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42BD9" w14:textId="4026492A" w:rsidR="000445A1" w:rsidRPr="00E327AA" w:rsidRDefault="000445A1" w:rsidP="00255D09">
      <w:pPr>
        <w:overflowPunct w:val="0"/>
        <w:jc w:val="center"/>
        <w:rPr>
          <w:rFonts w:ascii="標楷體" w:hAnsi="標楷體"/>
          <w:b/>
          <w:color w:val="000000"/>
          <w:sz w:val="56"/>
          <w:szCs w:val="56"/>
        </w:rPr>
      </w:pPr>
      <w:r w:rsidRPr="00E327AA">
        <w:rPr>
          <w:rFonts w:ascii="標楷體" w:hAnsi="標楷體" w:hint="eastAsia"/>
          <w:b/>
          <w:color w:val="000000"/>
          <w:sz w:val="56"/>
          <w:szCs w:val="56"/>
        </w:rPr>
        <w:t>中 華 民 國 1</w:t>
      </w:r>
      <w:r w:rsidR="00EC5216" w:rsidRPr="00E327AA">
        <w:rPr>
          <w:rFonts w:ascii="標楷體" w:hAnsi="標楷體" w:hint="eastAsia"/>
          <w:b/>
          <w:color w:val="000000"/>
          <w:sz w:val="56"/>
          <w:szCs w:val="56"/>
        </w:rPr>
        <w:t>1</w:t>
      </w:r>
      <w:r w:rsidR="006C14CB">
        <w:rPr>
          <w:rFonts w:ascii="標楷體" w:hAnsi="標楷體" w:hint="eastAsia"/>
          <w:b/>
          <w:color w:val="000000"/>
          <w:sz w:val="56"/>
          <w:szCs w:val="56"/>
        </w:rPr>
        <w:t>4</w:t>
      </w:r>
      <w:r w:rsidR="000834EC" w:rsidRPr="00E327AA">
        <w:rPr>
          <w:rFonts w:ascii="標楷體" w:hAnsi="標楷體" w:hint="eastAsia"/>
          <w:b/>
          <w:color w:val="000000"/>
          <w:sz w:val="56"/>
          <w:szCs w:val="56"/>
        </w:rPr>
        <w:t xml:space="preserve"> </w:t>
      </w:r>
      <w:r w:rsidRPr="00E327AA">
        <w:rPr>
          <w:rFonts w:ascii="標楷體" w:hAnsi="標楷體" w:hint="eastAsia"/>
          <w:b/>
          <w:color w:val="000000"/>
          <w:sz w:val="56"/>
          <w:szCs w:val="56"/>
        </w:rPr>
        <w:t>年 度</w:t>
      </w:r>
    </w:p>
    <w:p w14:paraId="19F2E8FE" w14:textId="77777777" w:rsidR="000445A1" w:rsidRPr="00E327AA" w:rsidRDefault="000445A1" w:rsidP="00255D09">
      <w:pPr>
        <w:overflowPunct w:val="0"/>
        <w:jc w:val="center"/>
        <w:rPr>
          <w:rFonts w:ascii="標楷體" w:hAnsi="標楷體"/>
          <w:sz w:val="24"/>
          <w:szCs w:val="24"/>
        </w:rPr>
      </w:pPr>
    </w:p>
    <w:p w14:paraId="16E124DA" w14:textId="77777777" w:rsidR="000445A1" w:rsidRPr="00E327AA" w:rsidRDefault="000445A1" w:rsidP="00255D09">
      <w:pPr>
        <w:overflowPunct w:val="0"/>
        <w:jc w:val="center"/>
        <w:rPr>
          <w:rFonts w:ascii="標楷體" w:hAnsi="標楷體"/>
          <w:i/>
          <w:sz w:val="24"/>
          <w:szCs w:val="24"/>
        </w:rPr>
      </w:pPr>
    </w:p>
    <w:p w14:paraId="564F8B19" w14:textId="77777777" w:rsidR="000445A1" w:rsidRPr="00E327AA" w:rsidRDefault="000445A1" w:rsidP="00255D09">
      <w:pPr>
        <w:overflowPunct w:val="0"/>
        <w:jc w:val="center"/>
        <w:rPr>
          <w:rFonts w:ascii="標楷體" w:hAnsi="標楷體"/>
          <w:i/>
          <w:sz w:val="24"/>
          <w:szCs w:val="24"/>
        </w:rPr>
      </w:pPr>
    </w:p>
    <w:p w14:paraId="449817FF" w14:textId="77777777" w:rsidR="000445A1" w:rsidRPr="00E327AA" w:rsidRDefault="000445A1" w:rsidP="00255D09">
      <w:pPr>
        <w:overflowPunct w:val="0"/>
        <w:jc w:val="center"/>
        <w:rPr>
          <w:rFonts w:ascii="標楷體" w:hAnsi="標楷體"/>
          <w:i/>
          <w:sz w:val="24"/>
          <w:szCs w:val="24"/>
        </w:rPr>
      </w:pPr>
    </w:p>
    <w:p w14:paraId="19DD6A48" w14:textId="77777777" w:rsidR="000445A1" w:rsidRPr="00E327AA" w:rsidRDefault="000445A1" w:rsidP="00255D09">
      <w:pPr>
        <w:overflowPunct w:val="0"/>
        <w:jc w:val="center"/>
        <w:rPr>
          <w:rFonts w:ascii="標楷體" w:hAnsi="標楷體"/>
          <w:i/>
          <w:sz w:val="24"/>
          <w:szCs w:val="24"/>
        </w:rPr>
      </w:pPr>
    </w:p>
    <w:p w14:paraId="4AA66369" w14:textId="77777777" w:rsidR="000445A1" w:rsidRPr="00E327AA" w:rsidRDefault="000445A1" w:rsidP="00255D09">
      <w:pPr>
        <w:overflowPunct w:val="0"/>
        <w:jc w:val="center"/>
        <w:rPr>
          <w:rFonts w:ascii="標楷體" w:hAnsi="標楷體"/>
          <w:i/>
          <w:sz w:val="24"/>
          <w:szCs w:val="24"/>
        </w:rPr>
      </w:pPr>
    </w:p>
    <w:p w14:paraId="6C40A1BC" w14:textId="77777777" w:rsidR="000445A1" w:rsidRPr="00E327AA" w:rsidRDefault="000445A1" w:rsidP="00255D09">
      <w:pPr>
        <w:overflowPunct w:val="0"/>
        <w:jc w:val="center"/>
        <w:rPr>
          <w:rFonts w:ascii="標楷體" w:hAnsi="標楷體"/>
          <w:i/>
          <w:sz w:val="24"/>
          <w:szCs w:val="24"/>
        </w:rPr>
      </w:pPr>
    </w:p>
    <w:p w14:paraId="0689AD66" w14:textId="77777777" w:rsidR="000445A1" w:rsidRPr="00E327AA" w:rsidRDefault="000445A1" w:rsidP="00255D09">
      <w:pPr>
        <w:overflowPunct w:val="0"/>
        <w:jc w:val="center"/>
        <w:rPr>
          <w:rFonts w:ascii="標楷體" w:hAnsi="標楷體"/>
          <w:i/>
          <w:sz w:val="24"/>
          <w:szCs w:val="24"/>
        </w:rPr>
      </w:pPr>
    </w:p>
    <w:p w14:paraId="6ACDDE85" w14:textId="77777777" w:rsidR="000445A1" w:rsidRPr="00E327AA" w:rsidRDefault="000445A1" w:rsidP="00255D09">
      <w:pPr>
        <w:overflowPunct w:val="0"/>
        <w:jc w:val="center"/>
        <w:rPr>
          <w:rFonts w:ascii="標楷體" w:hAnsi="標楷體"/>
          <w:i/>
          <w:sz w:val="24"/>
          <w:szCs w:val="24"/>
        </w:rPr>
      </w:pPr>
    </w:p>
    <w:p w14:paraId="76DE848E" w14:textId="77777777" w:rsidR="000445A1" w:rsidRPr="00E327AA" w:rsidRDefault="000445A1" w:rsidP="00255D09">
      <w:pPr>
        <w:overflowPunct w:val="0"/>
        <w:jc w:val="center"/>
        <w:rPr>
          <w:rFonts w:ascii="標楷體" w:hAnsi="標楷體"/>
          <w:sz w:val="24"/>
          <w:szCs w:val="24"/>
        </w:rPr>
      </w:pPr>
    </w:p>
    <w:p w14:paraId="51903FAF" w14:textId="77777777" w:rsidR="000445A1" w:rsidRPr="00E327AA" w:rsidRDefault="000445A1" w:rsidP="00255D09">
      <w:pPr>
        <w:overflowPunct w:val="0"/>
        <w:jc w:val="center"/>
        <w:rPr>
          <w:rFonts w:ascii="標楷體" w:hAnsi="標楷體"/>
          <w:i/>
          <w:sz w:val="24"/>
          <w:szCs w:val="24"/>
        </w:rPr>
      </w:pPr>
    </w:p>
    <w:p w14:paraId="25E7FF68" w14:textId="77777777" w:rsidR="000445A1" w:rsidRPr="00E327AA" w:rsidRDefault="00A74800" w:rsidP="00255D09">
      <w:pPr>
        <w:overflowPunct w:val="0"/>
        <w:jc w:val="center"/>
        <w:rPr>
          <w:rFonts w:ascii="標楷體" w:hAnsi="標楷體"/>
          <w:b/>
          <w:sz w:val="72"/>
          <w:szCs w:val="72"/>
        </w:rPr>
      </w:pPr>
      <w:r w:rsidRPr="00E327AA">
        <w:rPr>
          <w:rFonts w:ascii="標楷體" w:hAnsi="標楷體" w:hint="eastAsia"/>
          <w:b/>
          <w:sz w:val="72"/>
          <w:szCs w:val="72"/>
        </w:rPr>
        <w:t>苗栗</w:t>
      </w:r>
      <w:r w:rsidR="000445A1" w:rsidRPr="00E327AA">
        <w:rPr>
          <w:rFonts w:ascii="標楷體" w:hAnsi="標楷體" w:hint="eastAsia"/>
          <w:b/>
          <w:sz w:val="72"/>
          <w:szCs w:val="72"/>
        </w:rPr>
        <w:t>縣鄉鎮市財務審核資訊</w:t>
      </w:r>
    </w:p>
    <w:p w14:paraId="503E02A9" w14:textId="77777777" w:rsidR="00E94B8D" w:rsidRPr="00E327AA" w:rsidRDefault="00E94B8D" w:rsidP="00255D09">
      <w:pPr>
        <w:overflowPunct w:val="0"/>
        <w:jc w:val="center"/>
        <w:rPr>
          <w:rFonts w:ascii="標楷體" w:hAnsi="標楷體"/>
          <w:sz w:val="24"/>
          <w:szCs w:val="24"/>
        </w:rPr>
      </w:pPr>
    </w:p>
    <w:p w14:paraId="75F8EAFA" w14:textId="77777777" w:rsidR="00E94B8D" w:rsidRPr="00E327AA" w:rsidRDefault="00E94B8D" w:rsidP="00255D09">
      <w:pPr>
        <w:overflowPunct w:val="0"/>
        <w:jc w:val="center"/>
        <w:rPr>
          <w:rFonts w:ascii="標楷體" w:hAnsi="標楷體"/>
          <w:i/>
          <w:sz w:val="24"/>
          <w:szCs w:val="24"/>
        </w:rPr>
      </w:pPr>
    </w:p>
    <w:p w14:paraId="695B7400" w14:textId="77777777" w:rsidR="00E94B8D" w:rsidRPr="00E327AA" w:rsidRDefault="00E94B8D" w:rsidP="00255D09">
      <w:pPr>
        <w:overflowPunct w:val="0"/>
        <w:jc w:val="center"/>
        <w:rPr>
          <w:rFonts w:ascii="標楷體" w:hAnsi="標楷體"/>
          <w:i/>
          <w:sz w:val="24"/>
          <w:szCs w:val="24"/>
        </w:rPr>
      </w:pPr>
    </w:p>
    <w:p w14:paraId="747E1583" w14:textId="77777777" w:rsidR="00E94B8D" w:rsidRPr="00E327AA" w:rsidRDefault="00E94B8D" w:rsidP="00255D09">
      <w:pPr>
        <w:overflowPunct w:val="0"/>
        <w:jc w:val="center"/>
        <w:rPr>
          <w:rFonts w:ascii="標楷體" w:hAnsi="標楷體"/>
          <w:i/>
          <w:sz w:val="24"/>
          <w:szCs w:val="24"/>
        </w:rPr>
      </w:pPr>
    </w:p>
    <w:p w14:paraId="405F0FE4" w14:textId="77777777" w:rsidR="00E94B8D" w:rsidRPr="00E327AA" w:rsidRDefault="00E94B8D" w:rsidP="00255D09">
      <w:pPr>
        <w:overflowPunct w:val="0"/>
        <w:jc w:val="center"/>
        <w:rPr>
          <w:rFonts w:ascii="標楷體" w:hAnsi="標楷體"/>
          <w:i/>
          <w:sz w:val="24"/>
          <w:szCs w:val="24"/>
        </w:rPr>
      </w:pPr>
    </w:p>
    <w:p w14:paraId="19F161CA" w14:textId="77777777" w:rsidR="00E94B8D" w:rsidRPr="00E327AA" w:rsidRDefault="00E94B8D" w:rsidP="00255D09">
      <w:pPr>
        <w:overflowPunct w:val="0"/>
        <w:jc w:val="center"/>
        <w:rPr>
          <w:rFonts w:ascii="標楷體" w:hAnsi="標楷體"/>
          <w:i/>
          <w:sz w:val="24"/>
          <w:szCs w:val="24"/>
        </w:rPr>
      </w:pPr>
    </w:p>
    <w:p w14:paraId="5C41528E" w14:textId="77777777" w:rsidR="00E94B8D" w:rsidRPr="00E327AA" w:rsidRDefault="00E94B8D" w:rsidP="00255D09">
      <w:pPr>
        <w:overflowPunct w:val="0"/>
        <w:jc w:val="center"/>
        <w:rPr>
          <w:rFonts w:ascii="標楷體" w:hAnsi="標楷體"/>
          <w:i/>
          <w:sz w:val="24"/>
          <w:szCs w:val="24"/>
        </w:rPr>
      </w:pPr>
    </w:p>
    <w:p w14:paraId="5108F910" w14:textId="77777777" w:rsidR="00E94B8D" w:rsidRPr="00E327AA" w:rsidRDefault="00E94B8D" w:rsidP="00255D09">
      <w:pPr>
        <w:overflowPunct w:val="0"/>
        <w:jc w:val="center"/>
        <w:rPr>
          <w:rFonts w:ascii="標楷體" w:hAnsi="標楷體"/>
          <w:i/>
          <w:sz w:val="24"/>
          <w:szCs w:val="24"/>
        </w:rPr>
      </w:pPr>
    </w:p>
    <w:p w14:paraId="6047AEBB" w14:textId="77777777" w:rsidR="00E94B8D" w:rsidRPr="00E327AA" w:rsidRDefault="00E94B8D" w:rsidP="00255D09">
      <w:pPr>
        <w:overflowPunct w:val="0"/>
        <w:jc w:val="center"/>
        <w:rPr>
          <w:rFonts w:ascii="標楷體" w:hAnsi="標楷體"/>
          <w:i/>
          <w:sz w:val="24"/>
          <w:szCs w:val="24"/>
        </w:rPr>
      </w:pPr>
    </w:p>
    <w:p w14:paraId="3907268F" w14:textId="77777777" w:rsidR="00E94B8D" w:rsidRPr="00E327AA" w:rsidRDefault="00E94B8D" w:rsidP="00255D09">
      <w:pPr>
        <w:overflowPunct w:val="0"/>
        <w:jc w:val="center"/>
        <w:rPr>
          <w:rFonts w:ascii="標楷體" w:hAnsi="標楷體"/>
          <w:i/>
          <w:sz w:val="24"/>
          <w:szCs w:val="24"/>
        </w:rPr>
      </w:pPr>
    </w:p>
    <w:p w14:paraId="625F01A1" w14:textId="77777777" w:rsidR="00E94B8D" w:rsidRPr="00E327AA" w:rsidRDefault="00E94B8D" w:rsidP="00255D09">
      <w:pPr>
        <w:overflowPunct w:val="0"/>
        <w:jc w:val="center"/>
        <w:rPr>
          <w:rFonts w:ascii="標楷體" w:hAnsi="標楷體"/>
          <w:i/>
          <w:sz w:val="24"/>
          <w:szCs w:val="24"/>
        </w:rPr>
      </w:pPr>
    </w:p>
    <w:p w14:paraId="71CE7AD7" w14:textId="77777777" w:rsidR="000445A1" w:rsidRPr="00E327AA" w:rsidRDefault="000445A1" w:rsidP="00255D09">
      <w:pPr>
        <w:overflowPunct w:val="0"/>
        <w:autoSpaceDE w:val="0"/>
        <w:autoSpaceDN w:val="0"/>
        <w:snapToGrid w:val="0"/>
        <w:spacing w:line="360" w:lineRule="auto"/>
        <w:ind w:leftChars="300" w:left="960" w:rightChars="300" w:right="960"/>
        <w:jc w:val="distribute"/>
        <w:rPr>
          <w:rFonts w:ascii="標楷體" w:hAnsi="標楷體"/>
          <w:b/>
          <w:sz w:val="56"/>
          <w:szCs w:val="56"/>
        </w:rPr>
      </w:pPr>
      <w:r w:rsidRPr="00E327AA">
        <w:rPr>
          <w:rFonts w:ascii="標楷體" w:hAnsi="標楷體" w:hint="eastAsia"/>
          <w:b/>
          <w:sz w:val="56"/>
          <w:szCs w:val="56"/>
        </w:rPr>
        <w:t>審計部</w:t>
      </w:r>
      <w:r w:rsidR="00A74800" w:rsidRPr="00E327AA">
        <w:rPr>
          <w:rFonts w:ascii="標楷體" w:hAnsi="標楷體" w:hint="eastAsia"/>
          <w:b/>
          <w:sz w:val="56"/>
          <w:szCs w:val="56"/>
        </w:rPr>
        <w:t>臺灣</w:t>
      </w:r>
      <w:r w:rsidRPr="00E327AA">
        <w:rPr>
          <w:rFonts w:ascii="標楷體" w:hAnsi="標楷體" w:hint="eastAsia"/>
          <w:b/>
          <w:sz w:val="56"/>
          <w:szCs w:val="56"/>
        </w:rPr>
        <w:t>省</w:t>
      </w:r>
      <w:r w:rsidR="00A74800" w:rsidRPr="00E327AA">
        <w:rPr>
          <w:rFonts w:ascii="標楷體" w:hAnsi="標楷體" w:hint="eastAsia"/>
          <w:b/>
          <w:sz w:val="56"/>
          <w:szCs w:val="56"/>
        </w:rPr>
        <w:t>苗栗</w:t>
      </w:r>
      <w:r w:rsidRPr="00E327AA">
        <w:rPr>
          <w:rFonts w:ascii="標楷體" w:hAnsi="標楷體" w:hint="eastAsia"/>
          <w:b/>
          <w:sz w:val="56"/>
          <w:szCs w:val="56"/>
        </w:rPr>
        <w:t>縣審計室</w:t>
      </w:r>
    </w:p>
    <w:p w14:paraId="194B85E4" w14:textId="77777777" w:rsidR="00E94B8D" w:rsidRPr="00E327AA" w:rsidRDefault="00E94B8D" w:rsidP="00255D09">
      <w:pPr>
        <w:overflowPunct w:val="0"/>
        <w:rPr>
          <w:rFonts w:ascii="標楷體" w:hAnsi="標楷體"/>
          <w:b/>
          <w:sz w:val="24"/>
          <w:szCs w:val="24"/>
        </w:rPr>
      </w:pPr>
    </w:p>
    <w:p w14:paraId="015C3201" w14:textId="77777777" w:rsidR="00F1298F" w:rsidRPr="00E327AA" w:rsidRDefault="00F1298F">
      <w:pPr>
        <w:widowControl/>
        <w:rPr>
          <w:rFonts w:ascii="標楷體" w:hAnsi="標楷體"/>
          <w:b/>
          <w:sz w:val="24"/>
          <w:szCs w:val="24"/>
        </w:rPr>
      </w:pPr>
      <w:r w:rsidRPr="00E327AA">
        <w:rPr>
          <w:rFonts w:ascii="標楷體" w:hAnsi="標楷體"/>
          <w:b/>
          <w:sz w:val="24"/>
          <w:szCs w:val="24"/>
        </w:rPr>
        <w:br w:type="page"/>
      </w:r>
    </w:p>
    <w:p w14:paraId="412BB956" w14:textId="77777777" w:rsidR="00A754F7" w:rsidRDefault="00A754F7" w:rsidP="00255D09">
      <w:pPr>
        <w:overflowPunct w:val="0"/>
        <w:jc w:val="center"/>
        <w:rPr>
          <w:rFonts w:ascii="標楷體" w:hAnsi="標楷體"/>
          <w:b/>
          <w:color w:val="000000"/>
          <w:kern w:val="0"/>
          <w:sz w:val="36"/>
          <w:szCs w:val="36"/>
        </w:rPr>
        <w:sectPr w:rsidR="00A754F7" w:rsidSect="00CC03C7">
          <w:footerReference w:type="default" r:id="rId8"/>
          <w:type w:val="continuous"/>
          <w:pgSz w:w="11906" w:h="16838"/>
          <w:pgMar w:top="1418" w:right="1418" w:bottom="1418" w:left="1418" w:header="851" w:footer="737" w:gutter="0"/>
          <w:pgNumType w:start="0"/>
          <w:cols w:space="425"/>
          <w:docGrid w:type="lines" w:linePitch="435"/>
        </w:sectPr>
      </w:pPr>
    </w:p>
    <w:p w14:paraId="48F7105A" w14:textId="2C07CC28" w:rsidR="000445A1" w:rsidRPr="00E327AA" w:rsidRDefault="000445A1" w:rsidP="00255D09">
      <w:pPr>
        <w:overflowPunct w:val="0"/>
        <w:jc w:val="center"/>
        <w:rPr>
          <w:rFonts w:ascii="標楷體" w:hAnsi="標楷體"/>
          <w:b/>
          <w:color w:val="000000"/>
          <w:kern w:val="0"/>
          <w:sz w:val="36"/>
          <w:szCs w:val="36"/>
        </w:rPr>
      </w:pPr>
      <w:r w:rsidRPr="00E327AA">
        <w:rPr>
          <w:rFonts w:ascii="標楷體" w:hAnsi="標楷體" w:hint="eastAsia"/>
          <w:b/>
          <w:color w:val="000000"/>
          <w:kern w:val="0"/>
          <w:sz w:val="36"/>
          <w:szCs w:val="36"/>
        </w:rPr>
        <w:lastRenderedPageBreak/>
        <w:t>中華民國</w:t>
      </w:r>
      <w:proofErr w:type="gramStart"/>
      <w:r w:rsidRPr="00E327AA">
        <w:rPr>
          <w:rFonts w:ascii="標楷體" w:hAnsi="標楷體" w:hint="eastAsia"/>
          <w:b/>
          <w:color w:val="000000"/>
          <w:kern w:val="0"/>
          <w:sz w:val="36"/>
          <w:szCs w:val="36"/>
        </w:rPr>
        <w:t>1</w:t>
      </w:r>
      <w:r w:rsidR="00EC5216" w:rsidRPr="00E327AA">
        <w:rPr>
          <w:rFonts w:ascii="標楷體" w:hAnsi="標楷體" w:hint="eastAsia"/>
          <w:b/>
          <w:color w:val="000000"/>
          <w:kern w:val="0"/>
          <w:sz w:val="36"/>
          <w:szCs w:val="36"/>
        </w:rPr>
        <w:t>1</w:t>
      </w:r>
      <w:r w:rsidR="003D618D">
        <w:rPr>
          <w:rFonts w:ascii="標楷體" w:hAnsi="標楷體" w:hint="eastAsia"/>
          <w:b/>
          <w:color w:val="000000"/>
          <w:kern w:val="0"/>
          <w:sz w:val="36"/>
          <w:szCs w:val="36"/>
        </w:rPr>
        <w:t>4</w:t>
      </w:r>
      <w:proofErr w:type="gramEnd"/>
      <w:r w:rsidRPr="00E327AA">
        <w:rPr>
          <w:rFonts w:ascii="標楷體" w:hAnsi="標楷體" w:hint="eastAsia"/>
          <w:b/>
          <w:color w:val="000000"/>
          <w:kern w:val="0"/>
          <w:sz w:val="36"/>
          <w:szCs w:val="36"/>
        </w:rPr>
        <w:t>年度</w:t>
      </w:r>
      <w:r w:rsidR="00A74800" w:rsidRPr="00E327AA">
        <w:rPr>
          <w:rFonts w:ascii="標楷體" w:hAnsi="標楷體" w:hint="eastAsia"/>
          <w:b/>
          <w:color w:val="000000"/>
          <w:kern w:val="0"/>
          <w:sz w:val="36"/>
          <w:szCs w:val="36"/>
        </w:rPr>
        <w:t>苗栗</w:t>
      </w:r>
      <w:r w:rsidRPr="00E327AA">
        <w:rPr>
          <w:rFonts w:ascii="標楷體" w:hAnsi="標楷體" w:hint="eastAsia"/>
          <w:b/>
          <w:color w:val="000000"/>
          <w:kern w:val="0"/>
          <w:sz w:val="36"/>
          <w:szCs w:val="36"/>
        </w:rPr>
        <w:t>縣鄉鎮市財務審核資訊</w:t>
      </w:r>
    </w:p>
    <w:p w14:paraId="493B2B2E" w14:textId="77777777" w:rsidR="00710923" w:rsidRPr="00E327AA" w:rsidRDefault="00710923" w:rsidP="00F1298F">
      <w:pPr>
        <w:overflowPunct w:val="0"/>
        <w:autoSpaceDE w:val="0"/>
        <w:autoSpaceDN w:val="0"/>
        <w:adjustRightInd w:val="0"/>
        <w:snapToGrid w:val="0"/>
        <w:spacing w:line="400" w:lineRule="exact"/>
        <w:rPr>
          <w:rFonts w:ascii="標楷體" w:hAnsi="標楷體"/>
          <w:sz w:val="30"/>
          <w:szCs w:val="22"/>
        </w:rPr>
      </w:pPr>
    </w:p>
    <w:p w14:paraId="7DF46AE2" w14:textId="77777777" w:rsidR="000445A1" w:rsidRPr="00E327AA" w:rsidRDefault="000445A1" w:rsidP="00255D09">
      <w:pPr>
        <w:tabs>
          <w:tab w:val="right" w:leader="dot" w:pos="9349"/>
        </w:tabs>
        <w:overflowPunct w:val="0"/>
        <w:spacing w:beforeLines="50" w:before="217" w:afterLines="50" w:after="217" w:line="500" w:lineRule="exact"/>
        <w:ind w:right="-23"/>
        <w:jc w:val="center"/>
        <w:rPr>
          <w:rFonts w:ascii="標楷體" w:hAnsi="標楷體"/>
          <w:b/>
          <w:bCs/>
          <w:smallCaps/>
          <w:noProof/>
          <w:sz w:val="36"/>
          <w:szCs w:val="36"/>
        </w:rPr>
      </w:pPr>
      <w:r w:rsidRPr="00E327AA">
        <w:rPr>
          <w:rFonts w:ascii="標楷體" w:hAnsi="標楷體" w:hint="eastAsia"/>
          <w:b/>
          <w:bCs/>
          <w:smallCaps/>
          <w:noProof/>
          <w:sz w:val="36"/>
          <w:szCs w:val="36"/>
        </w:rPr>
        <w:t>目錄</w:t>
      </w:r>
    </w:p>
    <w:p w14:paraId="24B564E0" w14:textId="77777777" w:rsidR="006907C0" w:rsidRPr="00E327AA" w:rsidRDefault="006907C0" w:rsidP="00255D09">
      <w:pPr>
        <w:overflowPunct w:val="0"/>
        <w:autoSpaceDE w:val="0"/>
        <w:autoSpaceDN w:val="0"/>
        <w:adjustRightInd w:val="0"/>
        <w:snapToGrid w:val="0"/>
        <w:spacing w:line="400" w:lineRule="exact"/>
        <w:jc w:val="center"/>
        <w:rPr>
          <w:rFonts w:ascii="標楷體" w:hAnsi="標楷體"/>
          <w:sz w:val="30"/>
          <w:szCs w:val="22"/>
        </w:rPr>
      </w:pPr>
    </w:p>
    <w:p w14:paraId="5DEBBA1E" w14:textId="77777777" w:rsidR="00064587" w:rsidRPr="00E327AA" w:rsidRDefault="00064587" w:rsidP="00FE4A46">
      <w:pPr>
        <w:tabs>
          <w:tab w:val="right" w:leader="dot" w:pos="9356"/>
        </w:tabs>
        <w:adjustRightInd w:val="0"/>
        <w:spacing w:line="760" w:lineRule="exact"/>
        <w:ind w:right="-15"/>
        <w:jc w:val="both"/>
        <w:rPr>
          <w:rFonts w:ascii="標楷體" w:hAnsi="標楷體"/>
          <w:szCs w:val="32"/>
        </w:rPr>
      </w:pPr>
      <w:r w:rsidRPr="00E327AA">
        <w:rPr>
          <w:rFonts w:ascii="標楷體" w:hAnsi="標楷體" w:hint="eastAsia"/>
          <w:b/>
          <w:szCs w:val="32"/>
        </w:rPr>
        <w:t>前言</w:t>
      </w:r>
      <w:r w:rsidRPr="00E327AA">
        <w:rPr>
          <w:rFonts w:ascii="標楷體" w:hAnsi="標楷體" w:hint="eastAsia"/>
          <w:szCs w:val="32"/>
        </w:rPr>
        <w:tab/>
      </w:r>
      <w:r w:rsidRPr="00E327AA">
        <w:rPr>
          <w:rFonts w:ascii="標楷體" w:hAnsi="標楷體" w:hint="eastAsia"/>
          <w:sz w:val="28"/>
          <w:szCs w:val="28"/>
        </w:rPr>
        <w:t>1</w:t>
      </w:r>
    </w:p>
    <w:p w14:paraId="374FFB73" w14:textId="77777777" w:rsidR="00064587" w:rsidRPr="00E327AA" w:rsidRDefault="00064587" w:rsidP="00FE4A46">
      <w:pPr>
        <w:tabs>
          <w:tab w:val="right" w:leader="dot" w:pos="9356"/>
        </w:tabs>
        <w:adjustRightInd w:val="0"/>
        <w:spacing w:line="760" w:lineRule="exact"/>
        <w:ind w:right="-2"/>
        <w:jc w:val="both"/>
        <w:rPr>
          <w:rFonts w:ascii="標楷體" w:hAnsi="標楷體"/>
          <w:szCs w:val="32"/>
        </w:rPr>
      </w:pPr>
      <w:r w:rsidRPr="00E327AA">
        <w:rPr>
          <w:rFonts w:ascii="標楷體" w:hAnsi="標楷體" w:hint="eastAsia"/>
          <w:b/>
          <w:szCs w:val="32"/>
        </w:rPr>
        <w:t>壹、財政概況</w:t>
      </w:r>
      <w:r w:rsidRPr="00E327AA">
        <w:rPr>
          <w:rFonts w:ascii="標楷體" w:hAnsi="標楷體"/>
          <w:szCs w:val="32"/>
        </w:rPr>
        <w:tab/>
      </w:r>
      <w:r w:rsidRPr="00E327AA">
        <w:rPr>
          <w:rFonts w:ascii="標楷體" w:hAnsi="標楷體" w:hint="eastAsia"/>
          <w:sz w:val="28"/>
          <w:szCs w:val="28"/>
        </w:rPr>
        <w:t>2</w:t>
      </w:r>
    </w:p>
    <w:p w14:paraId="126E297F" w14:textId="70D7CCD8" w:rsidR="00064587" w:rsidRPr="00E327AA" w:rsidRDefault="00064587" w:rsidP="00FE4A46">
      <w:pPr>
        <w:tabs>
          <w:tab w:val="right" w:leader="dot" w:pos="9356"/>
        </w:tabs>
        <w:adjustRightInd w:val="0"/>
        <w:spacing w:line="760" w:lineRule="exact"/>
        <w:ind w:right="-17" w:firstLineChars="100" w:firstLine="280"/>
        <w:jc w:val="both"/>
        <w:rPr>
          <w:rFonts w:ascii="標楷體" w:hAnsi="標楷體"/>
          <w:szCs w:val="32"/>
        </w:rPr>
      </w:pPr>
      <w:r w:rsidRPr="00E327AA">
        <w:rPr>
          <w:rFonts w:ascii="標楷體" w:hAnsi="標楷體" w:hint="eastAsia"/>
          <w:sz w:val="28"/>
          <w:szCs w:val="28"/>
        </w:rPr>
        <w:t>一、歲入歲出</w:t>
      </w:r>
      <w:r w:rsidR="00FE4A46">
        <w:rPr>
          <w:rFonts w:ascii="標楷體" w:hAnsi="標楷體" w:hint="eastAsia"/>
          <w:sz w:val="28"/>
          <w:szCs w:val="28"/>
        </w:rPr>
        <w:t>預算執行</w:t>
      </w:r>
      <w:r w:rsidRPr="00E327AA">
        <w:rPr>
          <w:rFonts w:ascii="標楷體" w:hAnsi="標楷體" w:hint="eastAsia"/>
          <w:sz w:val="28"/>
          <w:szCs w:val="28"/>
        </w:rPr>
        <w:t>情形</w:t>
      </w:r>
      <w:r w:rsidRPr="00E327AA">
        <w:rPr>
          <w:rFonts w:ascii="標楷體" w:hAnsi="標楷體" w:hint="eastAsia"/>
          <w:szCs w:val="32"/>
        </w:rPr>
        <w:tab/>
      </w:r>
      <w:r w:rsidRPr="00E327AA">
        <w:rPr>
          <w:rFonts w:ascii="標楷體" w:hAnsi="標楷體" w:hint="eastAsia"/>
          <w:sz w:val="28"/>
          <w:szCs w:val="28"/>
        </w:rPr>
        <w:t>2</w:t>
      </w:r>
    </w:p>
    <w:p w14:paraId="273AA1E3" w14:textId="2C6D096F" w:rsidR="00064587" w:rsidRPr="00E327AA" w:rsidRDefault="00064587" w:rsidP="00FE4A46">
      <w:pPr>
        <w:tabs>
          <w:tab w:val="right" w:leader="dot" w:pos="9356"/>
        </w:tabs>
        <w:adjustRightInd w:val="0"/>
        <w:spacing w:line="760" w:lineRule="exact"/>
        <w:ind w:right="-17" w:firstLineChars="100" w:firstLine="280"/>
        <w:jc w:val="both"/>
        <w:rPr>
          <w:rFonts w:ascii="標楷體" w:hAnsi="標楷體"/>
          <w:sz w:val="28"/>
          <w:szCs w:val="28"/>
        </w:rPr>
      </w:pPr>
      <w:r w:rsidRPr="00E327AA">
        <w:rPr>
          <w:rFonts w:ascii="標楷體" w:hAnsi="標楷體" w:hint="eastAsia"/>
          <w:sz w:val="28"/>
          <w:szCs w:val="28"/>
        </w:rPr>
        <w:t>二、</w:t>
      </w:r>
      <w:r w:rsidR="00FE4A46">
        <w:rPr>
          <w:rFonts w:ascii="標楷體" w:hAnsi="標楷體" w:hint="eastAsia"/>
          <w:sz w:val="28"/>
          <w:szCs w:val="28"/>
        </w:rPr>
        <w:t>公共債務</w:t>
      </w:r>
      <w:proofErr w:type="gramStart"/>
      <w:r w:rsidR="00FE4A46">
        <w:rPr>
          <w:rFonts w:ascii="標楷體" w:hAnsi="標楷體" w:hint="eastAsia"/>
          <w:sz w:val="28"/>
          <w:szCs w:val="28"/>
        </w:rPr>
        <w:t>未償</w:t>
      </w:r>
      <w:proofErr w:type="gramEnd"/>
      <w:r w:rsidR="00FE4A46">
        <w:rPr>
          <w:rFonts w:ascii="標楷體" w:hAnsi="標楷體" w:hint="eastAsia"/>
          <w:sz w:val="28"/>
          <w:szCs w:val="28"/>
        </w:rPr>
        <w:t>餘額</w:t>
      </w:r>
      <w:r w:rsidRPr="00E327AA">
        <w:rPr>
          <w:rFonts w:ascii="標楷體" w:hAnsi="標楷體" w:hint="eastAsia"/>
          <w:szCs w:val="32"/>
        </w:rPr>
        <w:tab/>
      </w:r>
      <w:r w:rsidR="00D77CF4" w:rsidRPr="00E327AA">
        <w:rPr>
          <w:rFonts w:ascii="標楷體" w:hAnsi="標楷體" w:hint="eastAsia"/>
          <w:sz w:val="28"/>
          <w:szCs w:val="28"/>
        </w:rPr>
        <w:t>2</w:t>
      </w:r>
    </w:p>
    <w:p w14:paraId="131663C4" w14:textId="6EE7EC58" w:rsidR="00064587" w:rsidRPr="00E327AA" w:rsidRDefault="00064587" w:rsidP="00FE4A46">
      <w:pPr>
        <w:tabs>
          <w:tab w:val="right" w:leader="dot" w:pos="9356"/>
        </w:tabs>
        <w:adjustRightInd w:val="0"/>
        <w:spacing w:line="760" w:lineRule="exact"/>
        <w:ind w:rightChars="-9" w:right="-29"/>
        <w:jc w:val="both"/>
        <w:rPr>
          <w:rFonts w:ascii="標楷體" w:hAnsi="標楷體"/>
          <w:szCs w:val="32"/>
        </w:rPr>
      </w:pPr>
      <w:r w:rsidRPr="00E327AA">
        <w:rPr>
          <w:rFonts w:ascii="標楷體" w:hAnsi="標楷體" w:hint="eastAsia"/>
          <w:b/>
          <w:szCs w:val="32"/>
        </w:rPr>
        <w:t>貳、重要審核意見</w:t>
      </w:r>
      <w:r w:rsidRPr="00E327AA">
        <w:rPr>
          <w:rFonts w:ascii="標楷體" w:hAnsi="標楷體" w:hint="eastAsia"/>
          <w:szCs w:val="32"/>
        </w:rPr>
        <w:tab/>
      </w:r>
      <w:r w:rsidR="007C1596" w:rsidRPr="00E327AA">
        <w:rPr>
          <w:rFonts w:ascii="標楷體" w:hAnsi="標楷體" w:hint="eastAsia"/>
          <w:sz w:val="28"/>
          <w:szCs w:val="28"/>
        </w:rPr>
        <w:t>2</w:t>
      </w:r>
    </w:p>
    <w:p w14:paraId="4CC51B56" w14:textId="7498E3AB" w:rsidR="00064587" w:rsidRPr="00E327AA" w:rsidRDefault="00FE4A46" w:rsidP="00FE4A46">
      <w:pPr>
        <w:tabs>
          <w:tab w:val="right" w:leader="dot" w:pos="9356"/>
        </w:tabs>
        <w:adjustRightInd w:val="0"/>
        <w:spacing w:line="760" w:lineRule="exact"/>
        <w:ind w:right="-29"/>
        <w:jc w:val="both"/>
        <w:rPr>
          <w:rFonts w:ascii="標楷體" w:hAnsi="標楷體"/>
          <w:b/>
          <w:szCs w:val="32"/>
        </w:rPr>
      </w:pPr>
      <w:r>
        <w:rPr>
          <w:rFonts w:ascii="標楷體" w:hAnsi="標楷體" w:hint="eastAsia"/>
          <w:b/>
          <w:szCs w:val="32"/>
        </w:rPr>
        <w:t>參</w:t>
      </w:r>
      <w:r w:rsidR="00064587" w:rsidRPr="00E327AA">
        <w:rPr>
          <w:rFonts w:ascii="標楷體" w:hAnsi="標楷體" w:hint="eastAsia"/>
          <w:b/>
          <w:szCs w:val="32"/>
        </w:rPr>
        <w:t>、附表</w:t>
      </w:r>
      <w:r w:rsidR="00064587" w:rsidRPr="00E327AA">
        <w:rPr>
          <w:rFonts w:ascii="標楷體" w:hAnsi="標楷體"/>
          <w:szCs w:val="32"/>
        </w:rPr>
        <w:tab/>
      </w:r>
      <w:r w:rsidR="00931309">
        <w:rPr>
          <w:rFonts w:ascii="標楷體" w:hAnsi="標楷體"/>
          <w:sz w:val="28"/>
          <w:szCs w:val="28"/>
        </w:rPr>
        <w:t>6</w:t>
      </w:r>
    </w:p>
    <w:p w14:paraId="40B68770" w14:textId="7946C224" w:rsidR="00064587" w:rsidRPr="00E327AA" w:rsidRDefault="00064587" w:rsidP="00FE4A46">
      <w:pPr>
        <w:tabs>
          <w:tab w:val="right" w:leader="dot" w:pos="9356"/>
        </w:tabs>
        <w:adjustRightInd w:val="0"/>
        <w:spacing w:line="760" w:lineRule="exact"/>
        <w:ind w:leftChars="141" w:left="1633" w:rightChars="-13" w:right="-42" w:hangingChars="422" w:hanging="1182"/>
        <w:jc w:val="both"/>
        <w:rPr>
          <w:rFonts w:ascii="標楷體" w:hAnsi="標楷體"/>
          <w:sz w:val="28"/>
          <w:szCs w:val="32"/>
        </w:rPr>
      </w:pPr>
      <w:r w:rsidRPr="00E327AA">
        <w:rPr>
          <w:rFonts w:ascii="標楷體" w:hAnsi="標楷體" w:hint="eastAsia"/>
          <w:sz w:val="28"/>
          <w:szCs w:val="28"/>
        </w:rPr>
        <w:t>附表1</w:t>
      </w:r>
      <w:r w:rsidR="003C1C27" w:rsidRPr="00E327AA">
        <w:rPr>
          <w:rFonts w:ascii="標楷體" w:hAnsi="標楷體" w:hint="eastAsia"/>
          <w:spacing w:val="-4"/>
          <w:sz w:val="28"/>
          <w:szCs w:val="28"/>
        </w:rPr>
        <w:t>苗栗</w:t>
      </w:r>
      <w:r w:rsidRPr="00E327AA">
        <w:rPr>
          <w:rFonts w:ascii="標楷體" w:hAnsi="標楷體" w:hint="eastAsia"/>
          <w:spacing w:val="-4"/>
          <w:sz w:val="28"/>
          <w:szCs w:val="28"/>
        </w:rPr>
        <w:t>縣各鄉鎮市近5年歲入歲出餘</w:t>
      </w:r>
      <w:proofErr w:type="gramStart"/>
      <w:r w:rsidRPr="00E327AA">
        <w:rPr>
          <w:rFonts w:ascii="標楷體" w:hAnsi="標楷體" w:hint="eastAsia"/>
          <w:spacing w:val="-4"/>
          <w:sz w:val="28"/>
          <w:szCs w:val="28"/>
        </w:rPr>
        <w:t>絀</w:t>
      </w:r>
      <w:proofErr w:type="gramEnd"/>
      <w:r w:rsidRPr="00E327AA">
        <w:rPr>
          <w:rFonts w:ascii="標楷體" w:hAnsi="標楷體" w:hint="eastAsia"/>
          <w:spacing w:val="-4"/>
          <w:sz w:val="28"/>
          <w:szCs w:val="28"/>
        </w:rPr>
        <w:t>決算數及累計餘</w:t>
      </w:r>
      <w:proofErr w:type="gramStart"/>
      <w:r w:rsidRPr="00E327AA">
        <w:rPr>
          <w:rFonts w:ascii="標楷體" w:hAnsi="標楷體" w:hint="eastAsia"/>
          <w:spacing w:val="-4"/>
          <w:sz w:val="28"/>
          <w:szCs w:val="28"/>
        </w:rPr>
        <w:t>絀</w:t>
      </w:r>
      <w:proofErr w:type="gramEnd"/>
      <w:r w:rsidRPr="00E327AA">
        <w:rPr>
          <w:rFonts w:ascii="標楷體" w:hAnsi="標楷體"/>
          <w:szCs w:val="32"/>
        </w:rPr>
        <w:tab/>
      </w:r>
      <w:r w:rsidR="00931309">
        <w:rPr>
          <w:rFonts w:ascii="標楷體" w:hAnsi="標楷體"/>
          <w:sz w:val="28"/>
          <w:szCs w:val="28"/>
        </w:rPr>
        <w:t>7</w:t>
      </w:r>
    </w:p>
    <w:p w14:paraId="35769B52" w14:textId="602AB7DD" w:rsidR="00064587" w:rsidRPr="007C1596" w:rsidRDefault="00064587" w:rsidP="00FE4A46">
      <w:pPr>
        <w:tabs>
          <w:tab w:val="right" w:leader="dot" w:pos="9356"/>
        </w:tabs>
        <w:adjustRightInd w:val="0"/>
        <w:spacing w:line="760" w:lineRule="exact"/>
        <w:ind w:leftChars="141" w:left="731" w:hangingChars="100" w:hanging="280"/>
        <w:jc w:val="both"/>
        <w:rPr>
          <w:rFonts w:ascii="標楷體" w:hAnsi="標楷體"/>
          <w:sz w:val="28"/>
          <w:szCs w:val="28"/>
        </w:rPr>
      </w:pPr>
      <w:r w:rsidRPr="00E327AA">
        <w:rPr>
          <w:rFonts w:ascii="標楷體" w:hAnsi="標楷體" w:hint="eastAsia"/>
          <w:sz w:val="28"/>
          <w:szCs w:val="32"/>
        </w:rPr>
        <w:t>附表2</w:t>
      </w:r>
      <w:r w:rsidR="003C1C27" w:rsidRPr="00F0324A">
        <w:rPr>
          <w:rFonts w:ascii="標楷體" w:hAnsi="標楷體" w:hint="eastAsia"/>
          <w:spacing w:val="-22"/>
          <w:sz w:val="28"/>
          <w:szCs w:val="28"/>
        </w:rPr>
        <w:t>苗栗</w:t>
      </w:r>
      <w:r w:rsidRPr="00F0324A">
        <w:rPr>
          <w:rFonts w:ascii="標楷體" w:hAnsi="標楷體" w:hint="eastAsia"/>
          <w:spacing w:val="-22"/>
          <w:sz w:val="28"/>
          <w:szCs w:val="28"/>
        </w:rPr>
        <w:t>縣各鄉鎮市近5年長短期賒借收入</w:t>
      </w:r>
      <w:r w:rsidR="00FE4A46" w:rsidRPr="00F0324A">
        <w:rPr>
          <w:rFonts w:ascii="標楷體" w:hAnsi="標楷體" w:hint="eastAsia"/>
          <w:spacing w:val="-22"/>
          <w:sz w:val="28"/>
          <w:szCs w:val="28"/>
        </w:rPr>
        <w:t>、債務還本及公共債務</w:t>
      </w:r>
      <w:proofErr w:type="gramStart"/>
      <w:r w:rsidR="00FE4A46" w:rsidRPr="00F0324A">
        <w:rPr>
          <w:rFonts w:ascii="標楷體" w:hAnsi="標楷體" w:hint="eastAsia"/>
          <w:spacing w:val="-22"/>
          <w:sz w:val="28"/>
          <w:szCs w:val="28"/>
        </w:rPr>
        <w:t>未償</w:t>
      </w:r>
      <w:proofErr w:type="gramEnd"/>
      <w:r w:rsidR="00FE4A46" w:rsidRPr="00F0324A">
        <w:rPr>
          <w:rFonts w:ascii="標楷體" w:hAnsi="標楷體" w:hint="eastAsia"/>
          <w:spacing w:val="-22"/>
          <w:sz w:val="28"/>
          <w:szCs w:val="28"/>
        </w:rPr>
        <w:t>餘額</w:t>
      </w:r>
      <w:r w:rsidRPr="00F0324A">
        <w:rPr>
          <w:rFonts w:ascii="標楷體" w:hAnsi="標楷體"/>
          <w:spacing w:val="-22"/>
          <w:szCs w:val="32"/>
        </w:rPr>
        <w:tab/>
      </w:r>
      <w:r w:rsidR="00931309">
        <w:rPr>
          <w:rFonts w:ascii="標楷體" w:hAnsi="標楷體"/>
          <w:sz w:val="28"/>
          <w:szCs w:val="28"/>
        </w:rPr>
        <w:t>8</w:t>
      </w:r>
    </w:p>
    <w:p w14:paraId="5C01F370" w14:textId="63C5E6F0" w:rsidR="00064587" w:rsidRPr="00E327AA" w:rsidRDefault="00064587" w:rsidP="00FE4A46">
      <w:pPr>
        <w:tabs>
          <w:tab w:val="right" w:leader="dot" w:pos="9356"/>
        </w:tabs>
        <w:adjustRightInd w:val="0"/>
        <w:spacing w:line="760" w:lineRule="exact"/>
        <w:ind w:leftChars="141" w:left="1633" w:hangingChars="422" w:hanging="1182"/>
        <w:jc w:val="both"/>
        <w:rPr>
          <w:rFonts w:ascii="標楷體" w:hAnsi="標楷體"/>
          <w:sz w:val="28"/>
          <w:szCs w:val="28"/>
        </w:rPr>
      </w:pPr>
      <w:r w:rsidRPr="00E327AA">
        <w:rPr>
          <w:rFonts w:ascii="標楷體" w:hAnsi="標楷體" w:hint="eastAsia"/>
          <w:sz w:val="28"/>
          <w:szCs w:val="28"/>
        </w:rPr>
        <w:t>附表3</w:t>
      </w:r>
      <w:r w:rsidR="003C1C27" w:rsidRPr="00E327AA">
        <w:rPr>
          <w:rFonts w:ascii="標楷體" w:hAnsi="標楷體" w:hint="eastAsia"/>
          <w:spacing w:val="-4"/>
          <w:sz w:val="28"/>
          <w:szCs w:val="28"/>
        </w:rPr>
        <w:t>苗栗</w:t>
      </w:r>
      <w:r w:rsidRPr="00E327AA">
        <w:rPr>
          <w:rFonts w:ascii="標楷體" w:hAnsi="標楷體" w:hint="eastAsia"/>
          <w:spacing w:val="-4"/>
          <w:sz w:val="28"/>
          <w:szCs w:val="28"/>
        </w:rPr>
        <w:t>縣各鄉鎮市近5年公庫結存餘額</w:t>
      </w:r>
      <w:r w:rsidRPr="00E327AA">
        <w:rPr>
          <w:rFonts w:ascii="標楷體" w:hAnsi="標楷體"/>
          <w:szCs w:val="32"/>
        </w:rPr>
        <w:tab/>
      </w:r>
      <w:r w:rsidR="00931309">
        <w:rPr>
          <w:rFonts w:ascii="標楷體" w:hAnsi="標楷體"/>
          <w:sz w:val="28"/>
          <w:szCs w:val="28"/>
        </w:rPr>
        <w:t>9</w:t>
      </w:r>
    </w:p>
    <w:p w14:paraId="51E4F5F7" w14:textId="0C3F2497" w:rsidR="00064587" w:rsidRPr="00E327AA" w:rsidRDefault="00064587" w:rsidP="00FE4A46">
      <w:pPr>
        <w:tabs>
          <w:tab w:val="right" w:leader="dot" w:pos="9356"/>
        </w:tabs>
        <w:adjustRightInd w:val="0"/>
        <w:spacing w:line="760" w:lineRule="exact"/>
        <w:ind w:leftChars="141" w:left="1633" w:hangingChars="422" w:hanging="1182"/>
        <w:jc w:val="both"/>
        <w:rPr>
          <w:rFonts w:ascii="標楷體" w:hAnsi="標楷體"/>
          <w:sz w:val="28"/>
          <w:szCs w:val="28"/>
        </w:rPr>
      </w:pPr>
      <w:r w:rsidRPr="00E327AA">
        <w:rPr>
          <w:rFonts w:ascii="標楷體" w:hAnsi="標楷體" w:hint="eastAsia"/>
          <w:sz w:val="28"/>
          <w:szCs w:val="28"/>
        </w:rPr>
        <w:t>附表</w:t>
      </w:r>
      <w:r w:rsidR="00FE4A46">
        <w:rPr>
          <w:rFonts w:ascii="標楷體" w:hAnsi="標楷體" w:hint="eastAsia"/>
          <w:sz w:val="28"/>
          <w:szCs w:val="28"/>
        </w:rPr>
        <w:t>4</w:t>
      </w:r>
      <w:r w:rsidR="003C1C27" w:rsidRPr="00E327AA">
        <w:rPr>
          <w:rFonts w:ascii="標楷體" w:hAnsi="標楷體" w:hint="eastAsia"/>
          <w:spacing w:val="-4"/>
          <w:sz w:val="28"/>
          <w:szCs w:val="28"/>
        </w:rPr>
        <w:t>苗栗</w:t>
      </w:r>
      <w:r w:rsidRPr="00E327AA">
        <w:rPr>
          <w:rFonts w:ascii="標楷體" w:hAnsi="標楷體" w:hint="eastAsia"/>
          <w:spacing w:val="-4"/>
          <w:sz w:val="28"/>
          <w:szCs w:val="28"/>
        </w:rPr>
        <w:t>縣各鄉鎮市近5年約聘僱及</w:t>
      </w:r>
      <w:r w:rsidR="00F0324A" w:rsidRPr="00F0324A">
        <w:rPr>
          <w:rFonts w:ascii="標楷體" w:hAnsi="標楷體" w:hint="eastAsia"/>
          <w:spacing w:val="-4"/>
          <w:sz w:val="28"/>
          <w:szCs w:val="28"/>
        </w:rPr>
        <w:t>約用</w:t>
      </w:r>
      <w:r w:rsidR="00F0324A" w:rsidRPr="00F0324A">
        <w:rPr>
          <w:rFonts w:ascii="標楷體" w:hAnsi="標楷體" w:hint="eastAsia"/>
          <w:sz w:val="28"/>
          <w:szCs w:val="28"/>
        </w:rPr>
        <w:t>(臨時)</w:t>
      </w:r>
      <w:r w:rsidRPr="00E327AA">
        <w:rPr>
          <w:rFonts w:ascii="標楷體" w:hAnsi="標楷體" w:hint="eastAsia"/>
          <w:spacing w:val="-4"/>
          <w:sz w:val="28"/>
          <w:szCs w:val="28"/>
        </w:rPr>
        <w:t>人員進用人數</w:t>
      </w:r>
      <w:r w:rsidRPr="00E327AA">
        <w:rPr>
          <w:rFonts w:ascii="標楷體" w:hAnsi="標楷體"/>
          <w:szCs w:val="32"/>
        </w:rPr>
        <w:tab/>
      </w:r>
      <w:r w:rsidR="00931309">
        <w:rPr>
          <w:rFonts w:ascii="標楷體" w:hAnsi="標楷體"/>
          <w:sz w:val="28"/>
          <w:szCs w:val="28"/>
        </w:rPr>
        <w:t>10</w:t>
      </w:r>
    </w:p>
    <w:p w14:paraId="3899EAA7" w14:textId="77777777"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03CBE9EE" w14:textId="77777777"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40D9FA18" w14:textId="77777777"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055C5220" w14:textId="77777777"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41C73C37" w14:textId="77777777"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135DD25D" w14:textId="58606557"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115BFF19" w14:textId="77777777"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38612ABC" w14:textId="77777777" w:rsidR="00A754F7" w:rsidRDefault="00A754F7" w:rsidP="00255D09">
      <w:pPr>
        <w:overflowPunct w:val="0"/>
        <w:autoSpaceDE w:val="0"/>
        <w:autoSpaceDN w:val="0"/>
        <w:snapToGrid w:val="0"/>
        <w:ind w:leftChars="300" w:left="960" w:rightChars="300" w:right="960"/>
        <w:jc w:val="distribute"/>
        <w:rPr>
          <w:rFonts w:ascii="標楷體" w:hAnsi="標楷體"/>
          <w:b/>
          <w:kern w:val="0"/>
          <w:sz w:val="36"/>
          <w:szCs w:val="36"/>
        </w:rPr>
        <w:sectPr w:rsidR="00A754F7" w:rsidSect="00CC03C7">
          <w:type w:val="continuous"/>
          <w:pgSz w:w="11906" w:h="16838"/>
          <w:pgMar w:top="1418" w:right="1418" w:bottom="1418" w:left="1418" w:header="851" w:footer="737" w:gutter="0"/>
          <w:pgNumType w:start="0"/>
          <w:cols w:space="425"/>
          <w:docGrid w:type="lines" w:linePitch="435"/>
        </w:sectPr>
      </w:pPr>
    </w:p>
    <w:p w14:paraId="1156163C" w14:textId="36B0D17B" w:rsidR="00FE4A46" w:rsidRDefault="00FE4A46" w:rsidP="00255D09">
      <w:pPr>
        <w:overflowPunct w:val="0"/>
        <w:autoSpaceDE w:val="0"/>
        <w:autoSpaceDN w:val="0"/>
        <w:snapToGrid w:val="0"/>
        <w:ind w:leftChars="300" w:left="960" w:rightChars="300" w:right="960"/>
        <w:jc w:val="distribute"/>
        <w:rPr>
          <w:rFonts w:ascii="標楷體" w:hAnsi="標楷體"/>
          <w:b/>
          <w:kern w:val="0"/>
          <w:sz w:val="36"/>
          <w:szCs w:val="36"/>
        </w:rPr>
      </w:pPr>
    </w:p>
    <w:p w14:paraId="035A3CB9" w14:textId="3FF203B2" w:rsidR="00AB4CB3" w:rsidRPr="00E327AA" w:rsidRDefault="00AB4CB3" w:rsidP="00255D09">
      <w:pPr>
        <w:overflowPunct w:val="0"/>
        <w:autoSpaceDE w:val="0"/>
        <w:autoSpaceDN w:val="0"/>
        <w:snapToGrid w:val="0"/>
        <w:ind w:leftChars="300" w:left="960" w:rightChars="300" w:right="960"/>
        <w:jc w:val="distribute"/>
        <w:rPr>
          <w:rFonts w:ascii="標楷體" w:hAnsi="標楷體"/>
          <w:b/>
          <w:kern w:val="0"/>
          <w:sz w:val="36"/>
          <w:szCs w:val="36"/>
        </w:rPr>
      </w:pPr>
      <w:r w:rsidRPr="00E327AA">
        <w:rPr>
          <w:rFonts w:ascii="標楷體" w:hAnsi="標楷體" w:hint="eastAsia"/>
          <w:b/>
          <w:kern w:val="0"/>
          <w:sz w:val="36"/>
          <w:szCs w:val="36"/>
        </w:rPr>
        <w:lastRenderedPageBreak/>
        <w:t>中華民</w:t>
      </w:r>
      <w:r w:rsidRPr="00E327AA">
        <w:rPr>
          <w:rFonts w:ascii="標楷體" w:hAnsi="標楷體" w:hint="eastAsia"/>
          <w:b/>
          <w:color w:val="000000"/>
          <w:kern w:val="0"/>
          <w:sz w:val="36"/>
          <w:szCs w:val="36"/>
        </w:rPr>
        <w:t>國</w:t>
      </w:r>
      <w:proofErr w:type="gramStart"/>
      <w:r w:rsidR="00EC5216" w:rsidRPr="00E327AA">
        <w:rPr>
          <w:rFonts w:ascii="標楷體" w:hAnsi="標楷體" w:hint="eastAsia"/>
          <w:b/>
          <w:color w:val="000000"/>
          <w:kern w:val="0"/>
          <w:sz w:val="36"/>
          <w:szCs w:val="36"/>
        </w:rPr>
        <w:t>11</w:t>
      </w:r>
      <w:r w:rsidR="00D23858">
        <w:rPr>
          <w:rFonts w:ascii="標楷體" w:hAnsi="標楷體" w:hint="eastAsia"/>
          <w:b/>
          <w:color w:val="000000"/>
          <w:kern w:val="0"/>
          <w:sz w:val="36"/>
          <w:szCs w:val="36"/>
        </w:rPr>
        <w:t>4</w:t>
      </w:r>
      <w:proofErr w:type="gramEnd"/>
      <w:r w:rsidRPr="00E327AA">
        <w:rPr>
          <w:rFonts w:ascii="標楷體" w:hAnsi="標楷體" w:hint="eastAsia"/>
          <w:b/>
          <w:color w:val="000000"/>
          <w:kern w:val="0"/>
          <w:sz w:val="36"/>
          <w:szCs w:val="36"/>
        </w:rPr>
        <w:t>年</w:t>
      </w:r>
      <w:r w:rsidRPr="00E327AA">
        <w:rPr>
          <w:rFonts w:ascii="標楷體" w:hAnsi="標楷體" w:hint="eastAsia"/>
          <w:b/>
          <w:kern w:val="0"/>
          <w:sz w:val="36"/>
          <w:szCs w:val="36"/>
        </w:rPr>
        <w:t>度</w:t>
      </w:r>
      <w:r w:rsidR="00A74800" w:rsidRPr="00E327AA">
        <w:rPr>
          <w:rFonts w:ascii="標楷體" w:hAnsi="標楷體" w:hint="eastAsia"/>
          <w:b/>
          <w:kern w:val="0"/>
          <w:sz w:val="36"/>
          <w:szCs w:val="36"/>
        </w:rPr>
        <w:t>苗栗</w:t>
      </w:r>
      <w:r w:rsidR="004F6143" w:rsidRPr="00E327AA">
        <w:rPr>
          <w:rFonts w:ascii="標楷體" w:hAnsi="標楷體" w:hint="eastAsia"/>
          <w:b/>
          <w:kern w:val="0"/>
          <w:sz w:val="36"/>
          <w:szCs w:val="36"/>
        </w:rPr>
        <w:t>縣</w:t>
      </w:r>
      <w:r w:rsidRPr="00E327AA">
        <w:rPr>
          <w:rFonts w:ascii="標楷體" w:hAnsi="標楷體" w:hint="eastAsia"/>
          <w:b/>
          <w:kern w:val="0"/>
          <w:sz w:val="36"/>
          <w:szCs w:val="36"/>
        </w:rPr>
        <w:t>鄉鎮市財務審核資訊</w:t>
      </w:r>
    </w:p>
    <w:p w14:paraId="37D844E6" w14:textId="77777777" w:rsidR="008408A3" w:rsidRPr="00E327AA" w:rsidRDefault="008408A3" w:rsidP="00255D09">
      <w:pPr>
        <w:overflowPunct w:val="0"/>
        <w:autoSpaceDE w:val="0"/>
        <w:autoSpaceDN w:val="0"/>
        <w:adjustRightInd w:val="0"/>
        <w:snapToGrid w:val="0"/>
        <w:spacing w:line="400" w:lineRule="exact"/>
        <w:jc w:val="center"/>
        <w:rPr>
          <w:rFonts w:ascii="標楷體" w:hAnsi="標楷體"/>
          <w:i/>
          <w:sz w:val="24"/>
          <w:szCs w:val="24"/>
        </w:rPr>
      </w:pPr>
    </w:p>
    <w:p w14:paraId="7ED7EE2A" w14:textId="77777777" w:rsidR="00AB4CB3" w:rsidRPr="00E327AA" w:rsidRDefault="00AB4CB3" w:rsidP="00255D09">
      <w:pPr>
        <w:overflowPunct w:val="0"/>
        <w:autoSpaceDE w:val="0"/>
        <w:autoSpaceDN w:val="0"/>
        <w:snapToGrid w:val="0"/>
        <w:spacing w:line="440" w:lineRule="exact"/>
        <w:jc w:val="center"/>
        <w:rPr>
          <w:rFonts w:ascii="標楷體" w:hAnsi="標楷體"/>
          <w:b/>
          <w:szCs w:val="32"/>
        </w:rPr>
      </w:pPr>
      <w:r w:rsidRPr="00E327AA">
        <w:rPr>
          <w:rFonts w:ascii="標楷體" w:hAnsi="標楷體" w:hint="eastAsia"/>
          <w:b/>
          <w:szCs w:val="32"/>
        </w:rPr>
        <w:t>前言</w:t>
      </w:r>
    </w:p>
    <w:p w14:paraId="3CD8AD74" w14:textId="77777777" w:rsidR="008408A3" w:rsidRPr="00E327AA" w:rsidRDefault="008408A3" w:rsidP="00255D09">
      <w:pPr>
        <w:overflowPunct w:val="0"/>
        <w:autoSpaceDE w:val="0"/>
        <w:autoSpaceDN w:val="0"/>
        <w:snapToGrid w:val="0"/>
        <w:spacing w:line="400" w:lineRule="exact"/>
        <w:jc w:val="center"/>
        <w:rPr>
          <w:rFonts w:ascii="標楷體" w:hAnsi="標楷體"/>
          <w:i/>
          <w:sz w:val="20"/>
        </w:rPr>
      </w:pPr>
    </w:p>
    <w:p w14:paraId="7C36B7F1" w14:textId="17F694EA" w:rsidR="00226B21" w:rsidRDefault="00226B21" w:rsidP="0054259E">
      <w:pPr>
        <w:overflowPunct w:val="0"/>
        <w:adjustRightInd w:val="0"/>
        <w:spacing w:line="500" w:lineRule="exact"/>
        <w:ind w:firstLineChars="200" w:firstLine="568"/>
        <w:jc w:val="both"/>
        <w:rPr>
          <w:rFonts w:ascii="標楷體" w:hAnsi="標楷體"/>
          <w:snapToGrid w:val="0"/>
          <w:spacing w:val="2"/>
          <w:kern w:val="0"/>
          <w:sz w:val="28"/>
          <w:szCs w:val="28"/>
        </w:rPr>
      </w:pPr>
      <w:r w:rsidRPr="00BE2AFE">
        <w:rPr>
          <w:rFonts w:ascii="標楷體" w:hAnsi="標楷體" w:hint="eastAsia"/>
          <w:snapToGrid w:val="0"/>
          <w:spacing w:val="2"/>
          <w:kern w:val="0"/>
          <w:sz w:val="28"/>
          <w:szCs w:val="28"/>
        </w:rPr>
        <w:t>鄉鎮市依地方制度</w:t>
      </w:r>
      <w:proofErr w:type="gramStart"/>
      <w:r w:rsidRPr="00BE2AFE">
        <w:rPr>
          <w:rFonts w:ascii="標楷體" w:hAnsi="標楷體" w:hint="eastAsia"/>
          <w:snapToGrid w:val="0"/>
          <w:spacing w:val="2"/>
          <w:kern w:val="0"/>
          <w:sz w:val="28"/>
          <w:szCs w:val="28"/>
        </w:rPr>
        <w:t>法係具公法</w:t>
      </w:r>
      <w:proofErr w:type="gramEnd"/>
      <w:r w:rsidRPr="00BE2AFE">
        <w:rPr>
          <w:rFonts w:ascii="標楷體" w:hAnsi="標楷體" w:hint="eastAsia"/>
          <w:snapToGrid w:val="0"/>
          <w:spacing w:val="2"/>
          <w:kern w:val="0"/>
          <w:sz w:val="28"/>
          <w:szCs w:val="28"/>
        </w:rPr>
        <w:t>人地位之地方自治團體，辦理自治事項，並執行上級政府委辦事項。</w:t>
      </w:r>
      <w:proofErr w:type="gramStart"/>
      <w:r w:rsidRPr="00BE2AFE">
        <w:rPr>
          <w:rFonts w:ascii="標楷體" w:hAnsi="標楷體" w:hint="eastAsia"/>
          <w:snapToGrid w:val="0"/>
          <w:spacing w:val="2"/>
          <w:kern w:val="0"/>
          <w:sz w:val="28"/>
          <w:szCs w:val="28"/>
        </w:rPr>
        <w:t>本室依據</w:t>
      </w:r>
      <w:proofErr w:type="gramEnd"/>
      <w:r w:rsidRPr="00BE2AFE">
        <w:rPr>
          <w:rFonts w:ascii="標楷體" w:hAnsi="標楷體" w:hint="eastAsia"/>
          <w:snapToGrid w:val="0"/>
          <w:spacing w:val="2"/>
          <w:kern w:val="0"/>
          <w:sz w:val="28"/>
          <w:szCs w:val="28"/>
        </w:rPr>
        <w:t>審計機關辦理鄉鎮縣轄市財務審計辦法辦理臺灣省</w:t>
      </w:r>
      <w:r w:rsidRPr="00226B21">
        <w:rPr>
          <w:rFonts w:ascii="標楷體" w:hAnsi="標楷體" w:hint="eastAsia"/>
          <w:snapToGrid w:val="0"/>
          <w:spacing w:val="2"/>
          <w:kern w:val="0"/>
          <w:sz w:val="28"/>
          <w:szCs w:val="28"/>
        </w:rPr>
        <w:t>苗栗</w:t>
      </w:r>
      <w:r w:rsidRPr="00BE2AFE">
        <w:rPr>
          <w:rFonts w:ascii="標楷體" w:hAnsi="標楷體" w:hint="eastAsia"/>
          <w:snapToGrid w:val="0"/>
          <w:spacing w:val="2"/>
          <w:kern w:val="0"/>
          <w:sz w:val="28"/>
          <w:szCs w:val="28"/>
        </w:rPr>
        <w:t>縣</w:t>
      </w:r>
      <w:r>
        <w:rPr>
          <w:rFonts w:ascii="標楷體" w:hAnsi="標楷體" w:hint="eastAsia"/>
          <w:snapToGrid w:val="0"/>
          <w:spacing w:val="2"/>
          <w:kern w:val="0"/>
          <w:sz w:val="28"/>
          <w:szCs w:val="28"/>
        </w:rPr>
        <w:t>18</w:t>
      </w:r>
      <w:r w:rsidRPr="00BE2AFE">
        <w:rPr>
          <w:rFonts w:ascii="標楷體" w:hAnsi="標楷體" w:hint="eastAsia"/>
          <w:snapToGrid w:val="0"/>
          <w:spacing w:val="2"/>
          <w:kern w:val="0"/>
          <w:sz w:val="28"/>
          <w:szCs w:val="28"/>
        </w:rPr>
        <w:t>鄉鎮市(以下稱</w:t>
      </w:r>
      <w:r w:rsidRPr="00F0324A">
        <w:rPr>
          <w:rFonts w:ascii="標楷體" w:hAnsi="標楷體" w:hint="eastAsia"/>
          <w:snapToGrid w:val="0"/>
          <w:spacing w:val="2"/>
          <w:kern w:val="0"/>
          <w:sz w:val="28"/>
          <w:szCs w:val="28"/>
        </w:rPr>
        <w:t>苗栗</w:t>
      </w:r>
      <w:r w:rsidRPr="00BE2AFE">
        <w:rPr>
          <w:rFonts w:ascii="標楷體" w:hAnsi="標楷體" w:hint="eastAsia"/>
          <w:snapToGrid w:val="0"/>
          <w:spacing w:val="2"/>
          <w:kern w:val="0"/>
          <w:sz w:val="28"/>
          <w:szCs w:val="28"/>
        </w:rPr>
        <w:t>縣各鄉鎮市)之審計事務。</w:t>
      </w:r>
    </w:p>
    <w:p w14:paraId="44721FB7" w14:textId="1242ED40" w:rsidR="00EC5216" w:rsidRPr="00033180" w:rsidRDefault="00EC5216" w:rsidP="0054259E">
      <w:pPr>
        <w:overflowPunct w:val="0"/>
        <w:adjustRightInd w:val="0"/>
        <w:spacing w:line="500" w:lineRule="exact"/>
        <w:ind w:firstLineChars="200" w:firstLine="560"/>
        <w:jc w:val="both"/>
        <w:rPr>
          <w:rFonts w:ascii="標楷體" w:hAnsi="標楷體"/>
          <w:snapToGrid w:val="0"/>
          <w:kern w:val="0"/>
          <w:sz w:val="28"/>
          <w:szCs w:val="28"/>
          <w:highlight w:val="yellow"/>
        </w:rPr>
      </w:pPr>
      <w:proofErr w:type="gramStart"/>
      <w:r w:rsidRPr="00033180">
        <w:rPr>
          <w:rFonts w:ascii="標楷體" w:hAnsi="標楷體" w:hint="eastAsia"/>
          <w:snapToGrid w:val="0"/>
          <w:kern w:val="0"/>
          <w:sz w:val="28"/>
          <w:szCs w:val="28"/>
        </w:rPr>
        <w:t>11</w:t>
      </w:r>
      <w:r w:rsidR="00D23858">
        <w:rPr>
          <w:rFonts w:ascii="標楷體" w:hAnsi="標楷體" w:hint="eastAsia"/>
          <w:snapToGrid w:val="0"/>
          <w:kern w:val="0"/>
          <w:sz w:val="28"/>
          <w:szCs w:val="28"/>
        </w:rPr>
        <w:t>4</w:t>
      </w:r>
      <w:proofErr w:type="gramEnd"/>
      <w:r w:rsidRPr="00033180">
        <w:rPr>
          <w:rFonts w:ascii="標楷體" w:hAnsi="標楷體" w:hint="eastAsia"/>
          <w:snapToGrid w:val="0"/>
          <w:kern w:val="0"/>
          <w:sz w:val="28"/>
          <w:szCs w:val="28"/>
        </w:rPr>
        <w:t>年度</w:t>
      </w:r>
      <w:r w:rsidR="00E94B8D" w:rsidRPr="00033180">
        <w:rPr>
          <w:rFonts w:ascii="標楷體" w:hAnsi="標楷體" w:hint="eastAsia"/>
          <w:snapToGrid w:val="0"/>
          <w:kern w:val="0"/>
          <w:sz w:val="28"/>
          <w:szCs w:val="28"/>
        </w:rPr>
        <w:t>苗栗</w:t>
      </w:r>
      <w:r w:rsidR="005C1CD3" w:rsidRPr="00033180">
        <w:rPr>
          <w:rFonts w:ascii="標楷體" w:hAnsi="標楷體" w:hint="eastAsia"/>
          <w:snapToGrid w:val="0"/>
          <w:kern w:val="0"/>
          <w:sz w:val="28"/>
          <w:szCs w:val="28"/>
        </w:rPr>
        <w:t>縣各鄉鎮市，除由其鄉鎮市公所辦理之自治事務外，並設有</w:t>
      </w:r>
      <w:r w:rsidR="00E94B8D" w:rsidRPr="00033180">
        <w:rPr>
          <w:rFonts w:ascii="標楷體" w:hAnsi="標楷體" w:hint="eastAsia"/>
          <w:snapToGrid w:val="0"/>
          <w:kern w:val="0"/>
          <w:sz w:val="28"/>
          <w:szCs w:val="28"/>
        </w:rPr>
        <w:t>5</w:t>
      </w:r>
      <w:r w:rsidR="005C1CD3" w:rsidRPr="00033180">
        <w:rPr>
          <w:rFonts w:ascii="標楷體" w:hAnsi="標楷體" w:hint="eastAsia"/>
          <w:snapToGrid w:val="0"/>
          <w:kern w:val="0"/>
          <w:sz w:val="28"/>
          <w:szCs w:val="28"/>
        </w:rPr>
        <w:t>個非營業特種基金。其總決算歲入</w:t>
      </w:r>
      <w:bookmarkStart w:id="0" w:name="_Hlk235273603"/>
      <w:r w:rsidR="00B22553" w:rsidRPr="00033180">
        <w:rPr>
          <w:rFonts w:ascii="標楷體" w:hAnsi="標楷體" w:hint="eastAsia"/>
          <w:snapToGrid w:val="0"/>
          <w:kern w:val="0"/>
          <w:sz w:val="28"/>
          <w:szCs w:val="28"/>
        </w:rPr>
        <w:t>9</w:t>
      </w:r>
      <w:r w:rsidR="00BB2837">
        <w:rPr>
          <w:rFonts w:ascii="標楷體" w:hAnsi="標楷體" w:hint="eastAsia"/>
          <w:snapToGrid w:val="0"/>
          <w:kern w:val="0"/>
          <w:sz w:val="28"/>
          <w:szCs w:val="28"/>
        </w:rPr>
        <w:t>0</w:t>
      </w:r>
      <w:r w:rsidR="005C1CD3" w:rsidRPr="00033180">
        <w:rPr>
          <w:rFonts w:ascii="標楷體" w:hAnsi="標楷體" w:hint="eastAsia"/>
          <w:snapToGrid w:val="0"/>
          <w:kern w:val="0"/>
          <w:sz w:val="28"/>
          <w:szCs w:val="28"/>
        </w:rPr>
        <w:t>億</w:t>
      </w:r>
      <w:r w:rsidR="00BB2837">
        <w:rPr>
          <w:rFonts w:ascii="標楷體" w:hAnsi="標楷體" w:hint="eastAsia"/>
          <w:snapToGrid w:val="0"/>
          <w:kern w:val="0"/>
          <w:sz w:val="28"/>
          <w:szCs w:val="28"/>
        </w:rPr>
        <w:t>8</w:t>
      </w:r>
      <w:r w:rsidR="005C1CD3" w:rsidRPr="00033180">
        <w:rPr>
          <w:rFonts w:ascii="標楷體" w:hAnsi="標楷體"/>
          <w:snapToGrid w:val="0"/>
          <w:kern w:val="0"/>
          <w:sz w:val="28"/>
          <w:szCs w:val="28"/>
        </w:rPr>
        <w:t>,</w:t>
      </w:r>
      <w:r w:rsidR="00BB2837">
        <w:rPr>
          <w:rFonts w:ascii="標楷體" w:hAnsi="標楷體" w:hint="eastAsia"/>
          <w:snapToGrid w:val="0"/>
          <w:kern w:val="0"/>
          <w:sz w:val="28"/>
          <w:szCs w:val="28"/>
        </w:rPr>
        <w:t>917</w:t>
      </w:r>
      <w:bookmarkEnd w:id="0"/>
      <w:r w:rsidR="005C1CD3" w:rsidRPr="00033180">
        <w:rPr>
          <w:rFonts w:ascii="標楷體" w:hAnsi="標楷體" w:hint="eastAsia"/>
          <w:snapToGrid w:val="0"/>
          <w:kern w:val="0"/>
          <w:sz w:val="28"/>
          <w:szCs w:val="28"/>
        </w:rPr>
        <w:t>萬餘元，歲出</w:t>
      </w:r>
      <w:r w:rsidR="00B22553" w:rsidRPr="00033180">
        <w:rPr>
          <w:rFonts w:ascii="標楷體" w:hAnsi="標楷體" w:hint="eastAsia"/>
          <w:snapToGrid w:val="0"/>
          <w:kern w:val="0"/>
          <w:sz w:val="28"/>
          <w:szCs w:val="28"/>
        </w:rPr>
        <w:t>8</w:t>
      </w:r>
      <w:r w:rsidR="00BB2837">
        <w:rPr>
          <w:rFonts w:ascii="標楷體" w:hAnsi="標楷體" w:hint="eastAsia"/>
          <w:snapToGrid w:val="0"/>
          <w:kern w:val="0"/>
          <w:sz w:val="28"/>
          <w:szCs w:val="28"/>
        </w:rPr>
        <w:t>3</w:t>
      </w:r>
      <w:r w:rsidR="005C1CD3" w:rsidRPr="00033180">
        <w:rPr>
          <w:rFonts w:ascii="標楷體" w:hAnsi="標楷體" w:hint="eastAsia"/>
          <w:snapToGrid w:val="0"/>
          <w:kern w:val="0"/>
          <w:sz w:val="28"/>
          <w:szCs w:val="28"/>
        </w:rPr>
        <w:t>億</w:t>
      </w:r>
      <w:r w:rsidR="00BB2837">
        <w:rPr>
          <w:rFonts w:ascii="標楷體" w:hAnsi="標楷體" w:hint="eastAsia"/>
          <w:snapToGrid w:val="0"/>
          <w:kern w:val="0"/>
          <w:sz w:val="28"/>
          <w:szCs w:val="28"/>
        </w:rPr>
        <w:t>773</w:t>
      </w:r>
      <w:r w:rsidR="005C1CD3" w:rsidRPr="00033180">
        <w:rPr>
          <w:rFonts w:ascii="標楷體" w:hAnsi="標楷體" w:hint="eastAsia"/>
          <w:snapToGrid w:val="0"/>
          <w:kern w:val="0"/>
          <w:sz w:val="28"/>
          <w:szCs w:val="28"/>
        </w:rPr>
        <w:t>萬餘元；非營業特種基金決算總收入</w:t>
      </w:r>
      <w:r w:rsidR="00033180" w:rsidRPr="00033180">
        <w:rPr>
          <w:rFonts w:ascii="標楷體" w:hAnsi="標楷體" w:hint="eastAsia"/>
          <w:snapToGrid w:val="0"/>
          <w:kern w:val="0"/>
          <w:sz w:val="28"/>
          <w:szCs w:val="28"/>
        </w:rPr>
        <w:t>2</w:t>
      </w:r>
      <w:r w:rsidR="005C1CD3" w:rsidRPr="00033180">
        <w:rPr>
          <w:rFonts w:ascii="標楷體" w:hAnsi="標楷體" w:hint="eastAsia"/>
          <w:snapToGrid w:val="0"/>
          <w:kern w:val="0"/>
          <w:sz w:val="28"/>
          <w:szCs w:val="28"/>
        </w:rPr>
        <w:t>億</w:t>
      </w:r>
      <w:r w:rsidR="00033180" w:rsidRPr="00033180">
        <w:rPr>
          <w:rFonts w:ascii="標楷體" w:hAnsi="標楷體" w:hint="eastAsia"/>
          <w:snapToGrid w:val="0"/>
          <w:kern w:val="0"/>
          <w:sz w:val="28"/>
          <w:szCs w:val="28"/>
        </w:rPr>
        <w:t>4</w:t>
      </w:r>
      <w:r w:rsidR="005C1CD3" w:rsidRPr="00033180">
        <w:rPr>
          <w:rFonts w:ascii="標楷體" w:hAnsi="標楷體" w:hint="eastAsia"/>
          <w:sz w:val="28"/>
        </w:rPr>
        <w:t>,</w:t>
      </w:r>
      <w:r w:rsidR="00BB2837">
        <w:rPr>
          <w:rFonts w:ascii="標楷體" w:hAnsi="標楷體" w:hint="eastAsia"/>
          <w:sz w:val="28"/>
        </w:rPr>
        <w:t>609</w:t>
      </w:r>
      <w:r w:rsidR="005C1CD3" w:rsidRPr="00033180">
        <w:rPr>
          <w:rFonts w:ascii="標楷體" w:hAnsi="標楷體" w:hint="eastAsia"/>
          <w:snapToGrid w:val="0"/>
          <w:kern w:val="0"/>
          <w:sz w:val="28"/>
          <w:szCs w:val="28"/>
        </w:rPr>
        <w:t>萬餘元、總支出</w:t>
      </w:r>
      <w:r w:rsidR="00377D36" w:rsidRPr="00033180">
        <w:rPr>
          <w:rFonts w:ascii="標楷體" w:hAnsi="標楷體" w:hint="eastAsia"/>
          <w:snapToGrid w:val="0"/>
          <w:kern w:val="0"/>
          <w:sz w:val="28"/>
          <w:szCs w:val="28"/>
        </w:rPr>
        <w:t>6</w:t>
      </w:r>
      <w:r w:rsidR="00377D36" w:rsidRPr="00033180">
        <w:rPr>
          <w:rFonts w:ascii="標楷體" w:hAnsi="標楷體" w:hint="eastAsia"/>
          <w:sz w:val="28"/>
        </w:rPr>
        <w:t>,</w:t>
      </w:r>
      <w:r w:rsidR="00BB2837">
        <w:rPr>
          <w:rFonts w:ascii="標楷體" w:hAnsi="標楷體" w:hint="eastAsia"/>
          <w:sz w:val="28"/>
        </w:rPr>
        <w:t>196</w:t>
      </w:r>
      <w:r w:rsidR="005C1CD3" w:rsidRPr="00033180">
        <w:rPr>
          <w:rFonts w:ascii="標楷體" w:hAnsi="標楷體" w:hint="eastAsia"/>
          <w:snapToGrid w:val="0"/>
          <w:kern w:val="0"/>
          <w:sz w:val="28"/>
          <w:szCs w:val="28"/>
        </w:rPr>
        <w:t>萬餘元</w:t>
      </w:r>
      <w:r w:rsidRPr="00033180">
        <w:rPr>
          <w:rFonts w:ascii="標楷體" w:hAnsi="標楷體" w:hint="eastAsia"/>
          <w:snapToGrid w:val="0"/>
          <w:kern w:val="0"/>
          <w:sz w:val="28"/>
          <w:szCs w:val="28"/>
        </w:rPr>
        <w:t>。</w:t>
      </w:r>
    </w:p>
    <w:p w14:paraId="69378CC4" w14:textId="1BA072EF" w:rsidR="00EC5216" w:rsidRPr="00B9226E" w:rsidRDefault="00EC5216" w:rsidP="0054259E">
      <w:pPr>
        <w:overflowPunct w:val="0"/>
        <w:adjustRightInd w:val="0"/>
        <w:spacing w:line="500" w:lineRule="exact"/>
        <w:ind w:firstLineChars="200" w:firstLine="560"/>
        <w:jc w:val="both"/>
        <w:rPr>
          <w:rFonts w:ascii="標楷體" w:hAnsi="標楷體"/>
          <w:snapToGrid w:val="0"/>
          <w:color w:val="FF0000"/>
          <w:kern w:val="0"/>
          <w:sz w:val="28"/>
          <w:szCs w:val="28"/>
          <w:highlight w:val="yellow"/>
        </w:rPr>
      </w:pPr>
      <w:proofErr w:type="gramStart"/>
      <w:r w:rsidRPr="00033180">
        <w:rPr>
          <w:rFonts w:ascii="標楷體" w:hAnsi="標楷體"/>
          <w:snapToGrid w:val="0"/>
          <w:kern w:val="0"/>
          <w:sz w:val="28"/>
          <w:szCs w:val="28"/>
        </w:rPr>
        <w:t>11</w:t>
      </w:r>
      <w:r w:rsidR="00BB2837">
        <w:rPr>
          <w:rFonts w:ascii="標楷體" w:hAnsi="標楷體" w:hint="eastAsia"/>
          <w:snapToGrid w:val="0"/>
          <w:kern w:val="0"/>
          <w:sz w:val="28"/>
          <w:szCs w:val="28"/>
        </w:rPr>
        <w:t>4</w:t>
      </w:r>
      <w:proofErr w:type="gramEnd"/>
      <w:r w:rsidRPr="00033180">
        <w:rPr>
          <w:rFonts w:ascii="標楷體" w:hAnsi="標楷體" w:hint="eastAsia"/>
          <w:snapToGrid w:val="0"/>
          <w:kern w:val="0"/>
          <w:sz w:val="28"/>
          <w:szCs w:val="28"/>
        </w:rPr>
        <w:t>年度</w:t>
      </w:r>
      <w:r w:rsidR="00E94B8D" w:rsidRPr="00033180">
        <w:rPr>
          <w:rFonts w:ascii="標楷體" w:hAnsi="標楷體" w:hint="eastAsia"/>
          <w:snapToGrid w:val="0"/>
          <w:kern w:val="0"/>
          <w:sz w:val="28"/>
          <w:szCs w:val="28"/>
        </w:rPr>
        <w:t>苗栗</w:t>
      </w:r>
      <w:r w:rsidR="005C1CD3" w:rsidRPr="00033180">
        <w:rPr>
          <w:rFonts w:ascii="標楷體" w:hAnsi="標楷體" w:hint="eastAsia"/>
          <w:snapToGrid w:val="0"/>
          <w:kern w:val="0"/>
          <w:sz w:val="28"/>
          <w:szCs w:val="28"/>
        </w:rPr>
        <w:t>縣各鄉鎮市總決算，歲入歲出相抵後賸餘</w:t>
      </w:r>
      <w:bookmarkStart w:id="1" w:name="_Hlk141443865"/>
      <w:r w:rsidR="005D7A18">
        <w:rPr>
          <w:rFonts w:ascii="標楷體" w:hAnsi="標楷體" w:hint="eastAsia"/>
          <w:snapToGrid w:val="0"/>
          <w:kern w:val="0"/>
          <w:sz w:val="28"/>
          <w:szCs w:val="28"/>
        </w:rPr>
        <w:t>7</w:t>
      </w:r>
      <w:r w:rsidR="005C1CD3" w:rsidRPr="00033180">
        <w:rPr>
          <w:rFonts w:ascii="標楷體" w:hAnsi="標楷體" w:hint="eastAsia"/>
          <w:snapToGrid w:val="0"/>
          <w:kern w:val="0"/>
          <w:sz w:val="28"/>
          <w:szCs w:val="28"/>
        </w:rPr>
        <w:t>億</w:t>
      </w:r>
      <w:r w:rsidR="005D7A18">
        <w:rPr>
          <w:rFonts w:ascii="標楷體" w:hAnsi="標楷體" w:hint="eastAsia"/>
          <w:snapToGrid w:val="0"/>
          <w:kern w:val="0"/>
          <w:sz w:val="28"/>
          <w:szCs w:val="28"/>
        </w:rPr>
        <w:t>8</w:t>
      </w:r>
      <w:r w:rsidR="005C1CD3" w:rsidRPr="00033180">
        <w:rPr>
          <w:rFonts w:ascii="標楷體" w:hAnsi="標楷體" w:hint="eastAsia"/>
          <w:snapToGrid w:val="0"/>
          <w:kern w:val="0"/>
          <w:sz w:val="28"/>
          <w:szCs w:val="28"/>
        </w:rPr>
        <w:t>,</w:t>
      </w:r>
      <w:r w:rsidR="005D7A18">
        <w:rPr>
          <w:rFonts w:ascii="標楷體" w:hAnsi="標楷體" w:hint="eastAsia"/>
          <w:snapToGrid w:val="0"/>
          <w:kern w:val="0"/>
          <w:sz w:val="28"/>
          <w:szCs w:val="28"/>
        </w:rPr>
        <w:t>144</w:t>
      </w:r>
      <w:r w:rsidR="005C1CD3" w:rsidRPr="00033180">
        <w:rPr>
          <w:rFonts w:ascii="標楷體" w:hAnsi="標楷體" w:hint="eastAsia"/>
          <w:snapToGrid w:val="0"/>
          <w:kern w:val="0"/>
          <w:sz w:val="28"/>
          <w:szCs w:val="28"/>
        </w:rPr>
        <w:t>萬餘</w:t>
      </w:r>
      <w:bookmarkEnd w:id="1"/>
      <w:r w:rsidR="005C1CD3" w:rsidRPr="00033180">
        <w:rPr>
          <w:rFonts w:ascii="標楷體" w:hAnsi="標楷體" w:hint="eastAsia"/>
          <w:snapToGrid w:val="0"/>
          <w:kern w:val="0"/>
          <w:sz w:val="28"/>
          <w:szCs w:val="28"/>
        </w:rPr>
        <w:t>元</w:t>
      </w:r>
      <w:r w:rsidR="00B9226E" w:rsidRPr="00033180">
        <w:rPr>
          <w:rFonts w:ascii="標楷體" w:hAnsi="標楷體" w:hint="eastAsia"/>
          <w:snapToGrid w:val="0"/>
          <w:kern w:val="0"/>
          <w:sz w:val="28"/>
          <w:szCs w:val="28"/>
        </w:rPr>
        <w:t>，經移用以前年度歲計賸餘</w:t>
      </w:r>
      <w:r w:rsidR="00BB2837">
        <w:rPr>
          <w:rFonts w:ascii="標楷體" w:hAnsi="標楷體" w:hint="eastAsia"/>
          <w:snapToGrid w:val="0"/>
          <w:kern w:val="0"/>
          <w:sz w:val="28"/>
          <w:szCs w:val="28"/>
        </w:rPr>
        <w:t>1</w:t>
      </w:r>
      <w:r w:rsidR="00B9226E" w:rsidRPr="00033180">
        <w:rPr>
          <w:rFonts w:ascii="標楷體" w:hAnsi="標楷體" w:hint="eastAsia"/>
          <w:snapToGrid w:val="0"/>
          <w:kern w:val="0"/>
          <w:sz w:val="28"/>
          <w:szCs w:val="28"/>
        </w:rPr>
        <w:t>億</w:t>
      </w:r>
      <w:r w:rsidR="00BB2837">
        <w:rPr>
          <w:rFonts w:ascii="標楷體" w:hAnsi="標楷體" w:hint="eastAsia"/>
          <w:snapToGrid w:val="0"/>
          <w:kern w:val="0"/>
          <w:sz w:val="28"/>
          <w:szCs w:val="28"/>
        </w:rPr>
        <w:t>9</w:t>
      </w:r>
      <w:r w:rsidR="00033180" w:rsidRPr="00033180">
        <w:rPr>
          <w:rFonts w:ascii="標楷體" w:hAnsi="標楷體"/>
          <w:snapToGrid w:val="0"/>
          <w:kern w:val="0"/>
          <w:sz w:val="28"/>
          <w:szCs w:val="28"/>
        </w:rPr>
        <w:t>,</w:t>
      </w:r>
      <w:r w:rsidR="00BB2837">
        <w:rPr>
          <w:rFonts w:ascii="標楷體" w:hAnsi="標楷體" w:hint="eastAsia"/>
          <w:snapToGrid w:val="0"/>
          <w:kern w:val="0"/>
          <w:sz w:val="28"/>
          <w:szCs w:val="28"/>
        </w:rPr>
        <w:t>290</w:t>
      </w:r>
      <w:r w:rsidR="00B9226E" w:rsidRPr="00033180">
        <w:rPr>
          <w:rFonts w:ascii="標楷體" w:hAnsi="標楷體" w:hint="eastAsia"/>
          <w:snapToGrid w:val="0"/>
          <w:kern w:val="0"/>
          <w:sz w:val="28"/>
          <w:szCs w:val="28"/>
        </w:rPr>
        <w:t>萬餘元，產生收支賸餘</w:t>
      </w:r>
      <w:r w:rsidR="005D7A18" w:rsidRPr="005D7A18">
        <w:rPr>
          <w:rFonts w:ascii="標楷體" w:hAnsi="標楷體" w:hint="eastAsia"/>
          <w:snapToGrid w:val="0"/>
          <w:kern w:val="0"/>
          <w:sz w:val="28"/>
          <w:szCs w:val="28"/>
        </w:rPr>
        <w:t>9億7,435</w:t>
      </w:r>
      <w:r w:rsidR="00B9226E" w:rsidRPr="00033180">
        <w:rPr>
          <w:rFonts w:ascii="標楷體" w:hAnsi="標楷體" w:hint="eastAsia"/>
          <w:snapToGrid w:val="0"/>
          <w:kern w:val="0"/>
          <w:sz w:val="28"/>
          <w:szCs w:val="28"/>
        </w:rPr>
        <w:t>萬餘元</w:t>
      </w:r>
      <w:r w:rsidR="008510B8" w:rsidRPr="00033180">
        <w:rPr>
          <w:rFonts w:ascii="標楷體" w:hAnsi="標楷體" w:hint="eastAsia"/>
          <w:snapToGrid w:val="0"/>
          <w:kern w:val="0"/>
          <w:sz w:val="28"/>
          <w:szCs w:val="28"/>
        </w:rPr>
        <w:t>。</w:t>
      </w:r>
      <w:r w:rsidR="005C1CD3" w:rsidRPr="00033180">
        <w:rPr>
          <w:rFonts w:ascii="標楷體" w:hAnsi="標楷體" w:hint="eastAsia"/>
          <w:snapToGrid w:val="0"/>
          <w:kern w:val="0"/>
          <w:sz w:val="28"/>
          <w:szCs w:val="28"/>
        </w:rPr>
        <w:t>其中計有</w:t>
      </w:r>
      <w:r w:rsidR="00D572B9" w:rsidRPr="00033180">
        <w:rPr>
          <w:rFonts w:ascii="標楷體" w:hAnsi="標楷體" w:hint="eastAsia"/>
          <w:snapToGrid w:val="0"/>
          <w:kern w:val="0"/>
          <w:sz w:val="28"/>
          <w:szCs w:val="28"/>
        </w:rPr>
        <w:t>1</w:t>
      </w:r>
      <w:r w:rsidR="00BB2837">
        <w:rPr>
          <w:rFonts w:ascii="標楷體" w:hAnsi="標楷體" w:hint="eastAsia"/>
          <w:snapToGrid w:val="0"/>
          <w:kern w:val="0"/>
          <w:sz w:val="28"/>
          <w:szCs w:val="28"/>
        </w:rPr>
        <w:t>5</w:t>
      </w:r>
      <w:r w:rsidR="005C1CD3" w:rsidRPr="00033180">
        <w:rPr>
          <w:rFonts w:ascii="標楷體" w:hAnsi="標楷體" w:hint="eastAsia"/>
          <w:snapToGrid w:val="0"/>
          <w:kern w:val="0"/>
          <w:sz w:val="28"/>
          <w:szCs w:val="28"/>
        </w:rPr>
        <w:t>鄉鎮自籌財源低於歲入決算</w:t>
      </w:r>
      <w:r w:rsidR="005C1CD3" w:rsidRPr="00033180">
        <w:rPr>
          <w:rFonts w:ascii="標楷體" w:hAnsi="標楷體"/>
          <w:snapToGrid w:val="0"/>
          <w:kern w:val="0"/>
          <w:sz w:val="28"/>
          <w:szCs w:val="28"/>
        </w:rPr>
        <w:t>50</w:t>
      </w:r>
      <w:r w:rsidR="005C1CD3" w:rsidRPr="00033180">
        <w:rPr>
          <w:rFonts w:ascii="標楷體" w:hAnsi="標楷體" w:hint="eastAsia"/>
          <w:snapToGrid w:val="0"/>
          <w:kern w:val="0"/>
          <w:sz w:val="28"/>
          <w:szCs w:val="28"/>
        </w:rPr>
        <w:t>％，端賴統籌分配稅及上級政府補助之非自籌財源以為</w:t>
      </w:r>
      <w:proofErr w:type="gramStart"/>
      <w:r w:rsidR="005C1CD3" w:rsidRPr="00033180">
        <w:rPr>
          <w:rFonts w:ascii="標楷體" w:hAnsi="標楷體" w:hint="eastAsia"/>
          <w:snapToGrid w:val="0"/>
          <w:kern w:val="0"/>
          <w:sz w:val="28"/>
          <w:szCs w:val="28"/>
        </w:rPr>
        <w:t>挹</w:t>
      </w:r>
      <w:proofErr w:type="gramEnd"/>
      <w:r w:rsidR="005C1CD3" w:rsidRPr="00033180">
        <w:rPr>
          <w:rFonts w:ascii="標楷體" w:hAnsi="標楷體" w:hint="eastAsia"/>
          <w:snapToGrid w:val="0"/>
          <w:kern w:val="0"/>
          <w:sz w:val="28"/>
          <w:szCs w:val="28"/>
        </w:rPr>
        <w:t>注。截至11</w:t>
      </w:r>
      <w:r w:rsidR="00BB2837">
        <w:rPr>
          <w:rFonts w:ascii="標楷體" w:hAnsi="標楷體" w:hint="eastAsia"/>
          <w:snapToGrid w:val="0"/>
          <w:kern w:val="0"/>
          <w:sz w:val="28"/>
          <w:szCs w:val="28"/>
        </w:rPr>
        <w:t>4</w:t>
      </w:r>
      <w:r w:rsidR="005C1CD3" w:rsidRPr="00033180">
        <w:rPr>
          <w:rFonts w:ascii="標楷體" w:hAnsi="標楷體" w:hint="eastAsia"/>
          <w:snapToGrid w:val="0"/>
          <w:kern w:val="0"/>
          <w:sz w:val="28"/>
          <w:szCs w:val="28"/>
        </w:rPr>
        <w:t>年底止，</w:t>
      </w:r>
      <w:r w:rsidR="00E94B8D" w:rsidRPr="00033180">
        <w:rPr>
          <w:rFonts w:ascii="標楷體" w:hAnsi="標楷體" w:hint="eastAsia"/>
          <w:snapToGrid w:val="0"/>
          <w:kern w:val="0"/>
          <w:sz w:val="28"/>
          <w:szCs w:val="28"/>
        </w:rPr>
        <w:t>苗栗</w:t>
      </w:r>
      <w:r w:rsidR="005C1CD3" w:rsidRPr="00033180">
        <w:rPr>
          <w:rFonts w:ascii="標楷體" w:hAnsi="標楷體" w:hint="eastAsia"/>
          <w:snapToGrid w:val="0"/>
          <w:kern w:val="0"/>
          <w:sz w:val="28"/>
          <w:szCs w:val="28"/>
        </w:rPr>
        <w:t>縣各鄉鎮市</w:t>
      </w:r>
      <w:r w:rsidR="008C11BF" w:rsidRPr="00033180">
        <w:rPr>
          <w:rFonts w:ascii="標楷體" w:hAnsi="標楷體" w:hint="eastAsia"/>
          <w:snapToGrid w:val="0"/>
          <w:kern w:val="0"/>
          <w:sz w:val="28"/>
          <w:szCs w:val="28"/>
        </w:rPr>
        <w:t>尚無</w:t>
      </w:r>
      <w:r w:rsidR="005C1CD3" w:rsidRPr="00033180">
        <w:rPr>
          <w:rFonts w:ascii="標楷體" w:hAnsi="標楷體" w:hint="eastAsia"/>
          <w:snapToGrid w:val="0"/>
          <w:kern w:val="0"/>
          <w:sz w:val="28"/>
          <w:szCs w:val="28"/>
        </w:rPr>
        <w:t>1年以上及未滿1年公共債務</w:t>
      </w:r>
      <w:proofErr w:type="gramStart"/>
      <w:r w:rsidR="005C1CD3" w:rsidRPr="00033180">
        <w:rPr>
          <w:rFonts w:ascii="標楷體" w:hAnsi="標楷體" w:hint="eastAsia"/>
          <w:snapToGrid w:val="0"/>
          <w:kern w:val="0"/>
          <w:sz w:val="28"/>
          <w:szCs w:val="28"/>
        </w:rPr>
        <w:t>未償</w:t>
      </w:r>
      <w:proofErr w:type="gramEnd"/>
      <w:r w:rsidR="005C1CD3" w:rsidRPr="00033180">
        <w:rPr>
          <w:rFonts w:ascii="標楷體" w:hAnsi="標楷體" w:hint="eastAsia"/>
          <w:snapToGrid w:val="0"/>
          <w:kern w:val="0"/>
          <w:sz w:val="28"/>
          <w:szCs w:val="28"/>
        </w:rPr>
        <w:t>餘額</w:t>
      </w:r>
      <w:r w:rsidRPr="00033180">
        <w:rPr>
          <w:rFonts w:ascii="標楷體" w:hAnsi="標楷體" w:hint="eastAsia"/>
          <w:snapToGrid w:val="0"/>
          <w:kern w:val="0"/>
          <w:sz w:val="28"/>
          <w:szCs w:val="28"/>
        </w:rPr>
        <w:t>。</w:t>
      </w:r>
    </w:p>
    <w:p w14:paraId="13201A84" w14:textId="0A0579B4" w:rsidR="0002697E" w:rsidRPr="00E327AA" w:rsidRDefault="00EC5216" w:rsidP="0054259E">
      <w:pPr>
        <w:overflowPunct w:val="0"/>
        <w:adjustRightInd w:val="0"/>
        <w:spacing w:line="500" w:lineRule="exact"/>
        <w:ind w:firstLineChars="200" w:firstLine="560"/>
        <w:jc w:val="both"/>
        <w:rPr>
          <w:rFonts w:ascii="標楷體" w:hAnsi="標楷體"/>
          <w:color w:val="000000"/>
          <w:sz w:val="28"/>
          <w:szCs w:val="28"/>
        </w:rPr>
      </w:pPr>
      <w:proofErr w:type="gramStart"/>
      <w:r w:rsidRPr="00E327AA">
        <w:rPr>
          <w:rFonts w:ascii="標楷體" w:hAnsi="標楷體" w:hint="eastAsia"/>
          <w:snapToGrid w:val="0"/>
          <w:color w:val="000000"/>
          <w:kern w:val="0"/>
          <w:sz w:val="28"/>
          <w:szCs w:val="28"/>
        </w:rPr>
        <w:t>本室辦理</w:t>
      </w:r>
      <w:proofErr w:type="gramEnd"/>
      <w:r w:rsidR="00E94B8D" w:rsidRPr="00E327AA">
        <w:rPr>
          <w:rFonts w:ascii="標楷體" w:hAnsi="標楷體" w:hint="eastAsia"/>
          <w:snapToGrid w:val="0"/>
          <w:color w:val="000000"/>
          <w:kern w:val="0"/>
          <w:sz w:val="28"/>
          <w:szCs w:val="28"/>
        </w:rPr>
        <w:t>苗栗</w:t>
      </w:r>
      <w:r w:rsidRPr="00E327AA">
        <w:rPr>
          <w:rFonts w:ascii="標楷體" w:hAnsi="標楷體" w:hint="eastAsia"/>
          <w:snapToGrid w:val="0"/>
          <w:color w:val="000000"/>
          <w:kern w:val="0"/>
          <w:sz w:val="28"/>
          <w:szCs w:val="28"/>
        </w:rPr>
        <w:t>縣各鄉鎮市審計業務，秉持獨立、廉正、專業、創新之核心價值，財務審計、遵循審計及績效審計並重，冀能</w:t>
      </w:r>
      <w:proofErr w:type="gramStart"/>
      <w:r w:rsidRPr="00E327AA">
        <w:rPr>
          <w:rFonts w:ascii="標楷體" w:hAnsi="標楷體" w:hint="eastAsia"/>
          <w:snapToGrid w:val="0"/>
          <w:color w:val="000000"/>
          <w:kern w:val="0"/>
          <w:sz w:val="28"/>
          <w:szCs w:val="28"/>
        </w:rPr>
        <w:t>踐行</w:t>
      </w:r>
      <w:proofErr w:type="gramEnd"/>
      <w:r w:rsidRPr="00E327AA">
        <w:rPr>
          <w:rFonts w:ascii="標楷體" w:hAnsi="標楷體" w:hint="eastAsia"/>
          <w:snapToGrid w:val="0"/>
          <w:color w:val="000000"/>
          <w:kern w:val="0"/>
          <w:sz w:val="28"/>
          <w:szCs w:val="28"/>
        </w:rPr>
        <w:t>優質審計服務，創造最大審計價值，強化政府良善治理，實現國家永續發展，除平時會計報告</w:t>
      </w:r>
      <w:proofErr w:type="gramStart"/>
      <w:r w:rsidRPr="00E327AA">
        <w:rPr>
          <w:rFonts w:ascii="標楷體" w:hAnsi="標楷體" w:hint="eastAsia"/>
          <w:snapToGrid w:val="0"/>
          <w:color w:val="000000"/>
          <w:kern w:val="0"/>
          <w:sz w:val="28"/>
          <w:szCs w:val="28"/>
        </w:rPr>
        <w:t>採</w:t>
      </w:r>
      <w:proofErr w:type="gramEnd"/>
      <w:r w:rsidRPr="00E327AA">
        <w:rPr>
          <w:rFonts w:ascii="標楷體" w:hAnsi="標楷體" w:hint="eastAsia"/>
          <w:snapToGrid w:val="0"/>
          <w:color w:val="000000"/>
          <w:kern w:val="0"/>
          <w:sz w:val="28"/>
          <w:szCs w:val="28"/>
        </w:rPr>
        <w:t>書面審核外，並派員就地抽查。茲就</w:t>
      </w:r>
      <w:r w:rsidR="00E94B8D" w:rsidRPr="00E327AA">
        <w:rPr>
          <w:rFonts w:ascii="標楷體" w:hAnsi="標楷體" w:hint="eastAsia"/>
          <w:snapToGrid w:val="0"/>
          <w:color w:val="000000"/>
          <w:kern w:val="0"/>
          <w:sz w:val="28"/>
          <w:szCs w:val="28"/>
        </w:rPr>
        <w:t>苗栗</w:t>
      </w:r>
      <w:r w:rsidRPr="00E327AA">
        <w:rPr>
          <w:rFonts w:ascii="標楷體" w:hAnsi="標楷體" w:hint="eastAsia"/>
          <w:snapToGrid w:val="0"/>
          <w:color w:val="000000"/>
          <w:kern w:val="0"/>
          <w:sz w:val="28"/>
          <w:szCs w:val="28"/>
        </w:rPr>
        <w:t>縣各鄉鎮市近5年</w:t>
      </w:r>
      <w:r w:rsidR="00D572B9" w:rsidRPr="00E327AA">
        <w:rPr>
          <w:rFonts w:ascii="標楷體" w:hAnsi="標楷體"/>
          <w:snapToGrid w:val="0"/>
          <w:color w:val="000000"/>
          <w:kern w:val="0"/>
          <w:sz w:val="28"/>
          <w:szCs w:val="28"/>
        </w:rPr>
        <w:t>（</w:t>
      </w:r>
      <w:r w:rsidRPr="00E327AA">
        <w:rPr>
          <w:rFonts w:ascii="標楷體" w:hAnsi="標楷體"/>
          <w:snapToGrid w:val="0"/>
          <w:color w:val="000000"/>
          <w:kern w:val="0"/>
          <w:sz w:val="28"/>
          <w:szCs w:val="28"/>
        </w:rPr>
        <w:t>1</w:t>
      </w:r>
      <w:r w:rsidR="00BB2837">
        <w:rPr>
          <w:rFonts w:ascii="標楷體" w:hAnsi="標楷體" w:hint="eastAsia"/>
          <w:snapToGrid w:val="0"/>
          <w:color w:val="000000"/>
          <w:kern w:val="0"/>
          <w:sz w:val="28"/>
          <w:szCs w:val="28"/>
        </w:rPr>
        <w:t>1</w:t>
      </w:r>
      <w:r w:rsidRPr="00E327AA">
        <w:rPr>
          <w:rFonts w:ascii="標楷體" w:hAnsi="標楷體"/>
          <w:snapToGrid w:val="0"/>
          <w:color w:val="000000"/>
          <w:kern w:val="0"/>
          <w:sz w:val="28"/>
          <w:szCs w:val="28"/>
        </w:rPr>
        <w:t>0</w:t>
      </w:r>
      <w:r w:rsidRPr="00E327AA">
        <w:rPr>
          <w:rFonts w:ascii="標楷體" w:hAnsi="標楷體" w:hint="eastAsia"/>
          <w:snapToGrid w:val="0"/>
          <w:color w:val="000000"/>
          <w:kern w:val="0"/>
          <w:sz w:val="28"/>
          <w:szCs w:val="28"/>
        </w:rPr>
        <w:t>至</w:t>
      </w:r>
      <w:r w:rsidRPr="00E327AA">
        <w:rPr>
          <w:rFonts w:ascii="標楷體" w:hAnsi="標楷體"/>
          <w:snapToGrid w:val="0"/>
          <w:color w:val="000000"/>
          <w:kern w:val="0"/>
          <w:sz w:val="28"/>
          <w:szCs w:val="28"/>
        </w:rPr>
        <w:t>11</w:t>
      </w:r>
      <w:r w:rsidR="00BB2837">
        <w:rPr>
          <w:rFonts w:ascii="標楷體" w:hAnsi="標楷體" w:hint="eastAsia"/>
          <w:snapToGrid w:val="0"/>
          <w:color w:val="000000"/>
          <w:kern w:val="0"/>
          <w:sz w:val="28"/>
          <w:szCs w:val="28"/>
        </w:rPr>
        <w:t>4</w:t>
      </w:r>
      <w:r w:rsidRPr="00E327AA">
        <w:rPr>
          <w:rFonts w:ascii="標楷體" w:hAnsi="標楷體" w:hint="eastAsia"/>
          <w:snapToGrid w:val="0"/>
          <w:color w:val="000000"/>
          <w:kern w:val="0"/>
          <w:sz w:val="28"/>
          <w:szCs w:val="28"/>
        </w:rPr>
        <w:t>年度，下同</w:t>
      </w:r>
      <w:r w:rsidR="00D572B9" w:rsidRPr="00E327AA">
        <w:rPr>
          <w:rFonts w:ascii="標楷體" w:hAnsi="標楷體"/>
          <w:snapToGrid w:val="0"/>
          <w:color w:val="000000"/>
          <w:kern w:val="0"/>
          <w:sz w:val="28"/>
          <w:szCs w:val="28"/>
        </w:rPr>
        <w:t>）</w:t>
      </w:r>
      <w:r w:rsidR="00E229AE">
        <w:rPr>
          <w:rFonts w:ascii="標楷體" w:hAnsi="標楷體"/>
          <w:snapToGrid w:val="0"/>
          <w:color w:val="000000"/>
          <w:kern w:val="0"/>
          <w:sz w:val="28"/>
          <w:szCs w:val="28"/>
        </w:rPr>
        <w:t>來</w:t>
      </w:r>
      <w:r w:rsidRPr="00E327AA">
        <w:rPr>
          <w:rFonts w:ascii="標楷體" w:hAnsi="標楷體" w:hint="eastAsia"/>
          <w:snapToGrid w:val="0"/>
          <w:color w:val="000000"/>
          <w:kern w:val="0"/>
          <w:sz w:val="28"/>
          <w:szCs w:val="28"/>
        </w:rPr>
        <w:t>之財政概況、重要審核意見等，摘要彙編相關財務審核資訊，以</w:t>
      </w:r>
      <w:proofErr w:type="gramStart"/>
      <w:r w:rsidRPr="00E327AA">
        <w:rPr>
          <w:rFonts w:ascii="標楷體" w:hAnsi="標楷體" w:hint="eastAsia"/>
          <w:snapToGrid w:val="0"/>
          <w:color w:val="000000"/>
          <w:kern w:val="0"/>
          <w:sz w:val="28"/>
          <w:szCs w:val="28"/>
        </w:rPr>
        <w:t>供參閱</w:t>
      </w:r>
      <w:proofErr w:type="gramEnd"/>
      <w:r w:rsidRPr="00E327AA">
        <w:rPr>
          <w:rFonts w:ascii="標楷體" w:hAnsi="標楷體" w:hint="eastAsia"/>
          <w:snapToGrid w:val="0"/>
          <w:color w:val="000000"/>
          <w:kern w:val="0"/>
          <w:sz w:val="28"/>
          <w:szCs w:val="28"/>
        </w:rPr>
        <w:t>。</w:t>
      </w:r>
    </w:p>
    <w:p w14:paraId="676227F4" w14:textId="77777777" w:rsidR="00CC03C7" w:rsidRDefault="00CC03C7" w:rsidP="0054259E">
      <w:pPr>
        <w:overflowPunct w:val="0"/>
        <w:adjustRightInd w:val="0"/>
        <w:spacing w:line="500" w:lineRule="exact"/>
        <w:jc w:val="both"/>
        <w:rPr>
          <w:rFonts w:ascii="標楷體" w:hAnsi="標楷體"/>
          <w:color w:val="C00000"/>
          <w:sz w:val="28"/>
          <w:szCs w:val="28"/>
          <w:highlight w:val="yellow"/>
        </w:rPr>
      </w:pPr>
    </w:p>
    <w:p w14:paraId="3BA39CE6" w14:textId="77777777" w:rsidR="00CC03C7" w:rsidRDefault="00CC03C7" w:rsidP="009F7DA1">
      <w:pPr>
        <w:overflowPunct w:val="0"/>
        <w:adjustRightInd w:val="0"/>
        <w:spacing w:line="500" w:lineRule="exact"/>
        <w:jc w:val="both"/>
        <w:rPr>
          <w:rFonts w:ascii="標楷體" w:hAnsi="標楷體"/>
          <w:color w:val="C00000"/>
          <w:sz w:val="28"/>
          <w:szCs w:val="28"/>
          <w:highlight w:val="yellow"/>
        </w:rPr>
      </w:pPr>
    </w:p>
    <w:p w14:paraId="0EC6F48E" w14:textId="77777777" w:rsidR="00CC03C7" w:rsidRDefault="00CC03C7" w:rsidP="009F7DA1">
      <w:pPr>
        <w:overflowPunct w:val="0"/>
        <w:adjustRightInd w:val="0"/>
        <w:spacing w:line="500" w:lineRule="exact"/>
        <w:jc w:val="both"/>
        <w:rPr>
          <w:rFonts w:ascii="標楷體" w:hAnsi="標楷體"/>
          <w:color w:val="C00000"/>
          <w:sz w:val="28"/>
          <w:szCs w:val="28"/>
          <w:highlight w:val="yellow"/>
        </w:rPr>
      </w:pPr>
    </w:p>
    <w:p w14:paraId="51A5EF3A" w14:textId="77777777" w:rsidR="008D5096" w:rsidRPr="00E327AA" w:rsidRDefault="00703D0C" w:rsidP="009F7DA1">
      <w:pPr>
        <w:overflowPunct w:val="0"/>
        <w:adjustRightInd w:val="0"/>
        <w:spacing w:line="500" w:lineRule="exact"/>
        <w:jc w:val="both"/>
        <w:rPr>
          <w:rFonts w:ascii="標楷體" w:hAnsi="標楷體"/>
          <w:i/>
          <w:sz w:val="20"/>
        </w:rPr>
      </w:pPr>
      <w:r w:rsidRPr="00E327AA">
        <w:rPr>
          <w:rFonts w:ascii="標楷體" w:hAnsi="標楷體"/>
          <w:color w:val="C00000"/>
          <w:sz w:val="28"/>
          <w:szCs w:val="28"/>
          <w:highlight w:val="yellow"/>
        </w:rPr>
        <w:br w:type="page"/>
      </w:r>
      <w:r w:rsidR="008D5096" w:rsidRPr="00E327AA">
        <w:rPr>
          <w:rFonts w:ascii="標楷體" w:hAnsi="標楷體" w:hint="eastAsia"/>
          <w:b/>
          <w:bCs/>
          <w:szCs w:val="32"/>
        </w:rPr>
        <w:lastRenderedPageBreak/>
        <w:t>壹、</w:t>
      </w:r>
      <w:r w:rsidR="008D5096" w:rsidRPr="00E327AA">
        <w:rPr>
          <w:rFonts w:ascii="標楷體" w:hAnsi="標楷體" w:hint="eastAsia"/>
          <w:b/>
          <w:szCs w:val="32"/>
        </w:rPr>
        <w:t>財政概況</w:t>
      </w:r>
    </w:p>
    <w:p w14:paraId="65D76387" w14:textId="60EB6915" w:rsidR="00081B3A" w:rsidRPr="00E327AA" w:rsidRDefault="00CE7883" w:rsidP="0054259E">
      <w:pPr>
        <w:overflowPunct w:val="0"/>
        <w:adjustRightInd w:val="0"/>
        <w:spacing w:line="500" w:lineRule="exact"/>
        <w:ind w:firstLineChars="200" w:firstLine="560"/>
        <w:jc w:val="both"/>
        <w:rPr>
          <w:rFonts w:ascii="標楷體" w:hAnsi="標楷體"/>
          <w:color w:val="000000"/>
          <w:sz w:val="28"/>
          <w:szCs w:val="28"/>
        </w:rPr>
      </w:pPr>
      <w:proofErr w:type="gramStart"/>
      <w:r w:rsidRPr="00E327AA">
        <w:rPr>
          <w:rFonts w:ascii="標楷體" w:hAnsi="標楷體" w:hint="eastAsia"/>
          <w:color w:val="000000"/>
          <w:sz w:val="28"/>
          <w:szCs w:val="28"/>
        </w:rPr>
        <w:t>1</w:t>
      </w:r>
      <w:r w:rsidR="00EC5216" w:rsidRPr="00E327AA">
        <w:rPr>
          <w:rFonts w:ascii="標楷體" w:hAnsi="標楷體" w:hint="eastAsia"/>
          <w:color w:val="000000"/>
          <w:sz w:val="28"/>
          <w:szCs w:val="28"/>
        </w:rPr>
        <w:t>1</w:t>
      </w:r>
      <w:r w:rsidR="005D7A18">
        <w:rPr>
          <w:rFonts w:ascii="標楷體" w:hAnsi="標楷體" w:hint="eastAsia"/>
          <w:color w:val="000000"/>
          <w:sz w:val="28"/>
          <w:szCs w:val="28"/>
        </w:rPr>
        <w:t>4</w:t>
      </w:r>
      <w:proofErr w:type="gramEnd"/>
      <w:r w:rsidRPr="00E327AA">
        <w:rPr>
          <w:rFonts w:ascii="標楷體" w:hAnsi="標楷體" w:hint="eastAsia"/>
          <w:color w:val="000000"/>
          <w:sz w:val="28"/>
          <w:szCs w:val="28"/>
        </w:rPr>
        <w:t>年度</w:t>
      </w:r>
      <w:r w:rsidR="00A74800" w:rsidRPr="00E327AA">
        <w:rPr>
          <w:rFonts w:ascii="標楷體" w:hAnsi="標楷體" w:hint="eastAsia"/>
          <w:color w:val="000000"/>
          <w:sz w:val="28"/>
          <w:szCs w:val="28"/>
        </w:rPr>
        <w:t>苗栗</w:t>
      </w:r>
      <w:r w:rsidR="005C1CD3" w:rsidRPr="00E327AA">
        <w:rPr>
          <w:rFonts w:ascii="標楷體" w:hAnsi="標楷體" w:hint="eastAsia"/>
          <w:color w:val="000000"/>
          <w:sz w:val="28"/>
          <w:szCs w:val="28"/>
        </w:rPr>
        <w:t>縣各鄉鎮市歲入決算</w:t>
      </w:r>
      <w:r w:rsidR="005C1CD3" w:rsidRPr="00E327AA">
        <w:rPr>
          <w:rFonts w:ascii="標楷體" w:hAnsi="標楷體" w:hint="eastAsia"/>
          <w:sz w:val="28"/>
          <w:szCs w:val="28"/>
        </w:rPr>
        <w:t>總計</w:t>
      </w:r>
      <w:r w:rsidR="005C1CD3" w:rsidRPr="00E327AA">
        <w:rPr>
          <w:rFonts w:ascii="標楷體" w:hAnsi="標楷體" w:hint="eastAsia"/>
          <w:color w:val="000000"/>
          <w:sz w:val="28"/>
          <w:szCs w:val="28"/>
        </w:rPr>
        <w:t>為</w:t>
      </w:r>
      <w:r w:rsidR="005D7A18" w:rsidRPr="005D7A18">
        <w:rPr>
          <w:rFonts w:ascii="標楷體" w:hAnsi="標楷體" w:hint="eastAsia"/>
          <w:color w:val="000000"/>
          <w:sz w:val="28"/>
          <w:szCs w:val="28"/>
        </w:rPr>
        <w:t>90億8</w:t>
      </w:r>
      <w:r w:rsidR="005D7A18" w:rsidRPr="005D7A18">
        <w:rPr>
          <w:rFonts w:ascii="標楷體" w:hAnsi="標楷體"/>
          <w:color w:val="000000"/>
          <w:sz w:val="28"/>
          <w:szCs w:val="28"/>
        </w:rPr>
        <w:t>,917</w:t>
      </w:r>
      <w:r w:rsidR="005C1CD3" w:rsidRPr="00E327AA">
        <w:rPr>
          <w:rFonts w:ascii="標楷體" w:hAnsi="標楷體" w:hint="eastAsia"/>
          <w:color w:val="000000"/>
          <w:sz w:val="28"/>
          <w:szCs w:val="28"/>
        </w:rPr>
        <w:t>萬餘元，歲出決算總計為</w:t>
      </w:r>
      <w:r w:rsidR="005D7A18" w:rsidRPr="005D7A18">
        <w:rPr>
          <w:rFonts w:ascii="標楷體" w:hAnsi="標楷體" w:hint="eastAsia"/>
          <w:color w:val="000000"/>
          <w:sz w:val="28"/>
          <w:szCs w:val="28"/>
        </w:rPr>
        <w:t>83億773</w:t>
      </w:r>
      <w:r w:rsidR="005C1CD3" w:rsidRPr="00E327AA">
        <w:rPr>
          <w:rFonts w:ascii="標楷體" w:hAnsi="標楷體" w:hint="eastAsia"/>
          <w:color w:val="000000"/>
          <w:sz w:val="28"/>
          <w:szCs w:val="28"/>
        </w:rPr>
        <w:t>萬餘元，歲入歲出賸餘為</w:t>
      </w:r>
      <w:r w:rsidR="005D7A18" w:rsidRPr="005D7A18">
        <w:rPr>
          <w:rFonts w:ascii="標楷體" w:hAnsi="標楷體" w:hint="eastAsia"/>
          <w:color w:val="000000"/>
          <w:sz w:val="28"/>
          <w:szCs w:val="28"/>
        </w:rPr>
        <w:t>7億8,144</w:t>
      </w:r>
      <w:r w:rsidR="005C1CD3" w:rsidRPr="00E327AA">
        <w:rPr>
          <w:rFonts w:ascii="標楷體" w:hAnsi="標楷體" w:hint="eastAsia"/>
          <w:snapToGrid w:val="0"/>
          <w:color w:val="000000"/>
          <w:kern w:val="0"/>
          <w:sz w:val="28"/>
          <w:szCs w:val="28"/>
        </w:rPr>
        <w:t>萬餘</w:t>
      </w:r>
      <w:r w:rsidR="00353032">
        <w:rPr>
          <w:rFonts w:ascii="標楷體" w:hAnsi="標楷體" w:hint="eastAsia"/>
          <w:color w:val="000000"/>
          <w:sz w:val="28"/>
          <w:szCs w:val="28"/>
        </w:rPr>
        <w:t>元</w:t>
      </w:r>
      <w:r w:rsidRPr="00E327AA">
        <w:rPr>
          <w:rFonts w:ascii="標楷體" w:hAnsi="標楷體" w:hint="eastAsia"/>
          <w:color w:val="000000"/>
          <w:sz w:val="28"/>
          <w:szCs w:val="28"/>
        </w:rPr>
        <w:t>。截至1</w:t>
      </w:r>
      <w:r w:rsidR="00EC5216" w:rsidRPr="00E327AA">
        <w:rPr>
          <w:rFonts w:ascii="標楷體" w:hAnsi="標楷體" w:hint="eastAsia"/>
          <w:color w:val="000000"/>
          <w:sz w:val="28"/>
          <w:szCs w:val="28"/>
        </w:rPr>
        <w:t>1</w:t>
      </w:r>
      <w:r w:rsidR="005D7A18">
        <w:rPr>
          <w:rFonts w:ascii="標楷體" w:hAnsi="標楷體" w:hint="eastAsia"/>
          <w:color w:val="000000"/>
          <w:sz w:val="28"/>
          <w:szCs w:val="28"/>
        </w:rPr>
        <w:t>4</w:t>
      </w:r>
      <w:r w:rsidRPr="00E327AA">
        <w:rPr>
          <w:rFonts w:ascii="標楷體" w:hAnsi="標楷體" w:hint="eastAsia"/>
          <w:color w:val="000000"/>
          <w:sz w:val="28"/>
          <w:szCs w:val="28"/>
        </w:rPr>
        <w:t>年底止</w:t>
      </w:r>
      <w:r w:rsidRPr="007B649F">
        <w:rPr>
          <w:rFonts w:ascii="標楷體" w:hAnsi="標楷體" w:hint="eastAsia"/>
          <w:color w:val="000000"/>
          <w:sz w:val="28"/>
          <w:szCs w:val="28"/>
        </w:rPr>
        <w:t>，</w:t>
      </w:r>
      <w:r w:rsidR="005C1CD3" w:rsidRPr="007B649F">
        <w:rPr>
          <w:rFonts w:ascii="標楷體" w:hAnsi="標楷體" w:hint="eastAsia"/>
          <w:color w:val="000000"/>
          <w:sz w:val="28"/>
          <w:szCs w:val="28"/>
        </w:rPr>
        <w:t>各鄉鎮市累計賸餘</w:t>
      </w:r>
      <w:r w:rsidR="00D2517B">
        <w:rPr>
          <w:rFonts w:ascii="標楷體" w:hAnsi="標楷體" w:hint="eastAsia"/>
          <w:color w:val="000000"/>
          <w:sz w:val="28"/>
          <w:szCs w:val="28"/>
        </w:rPr>
        <w:t>7</w:t>
      </w:r>
      <w:r w:rsidR="007B649F" w:rsidRPr="007B649F">
        <w:rPr>
          <w:rFonts w:ascii="標楷體" w:hAnsi="標楷體" w:hint="eastAsia"/>
          <w:color w:val="000000"/>
          <w:sz w:val="28"/>
          <w:szCs w:val="28"/>
        </w:rPr>
        <w:t>2</w:t>
      </w:r>
      <w:r w:rsidR="005C1CD3" w:rsidRPr="007B649F">
        <w:rPr>
          <w:rFonts w:ascii="標楷體" w:hAnsi="標楷體" w:hint="eastAsia"/>
          <w:bCs/>
          <w:color w:val="000000"/>
          <w:kern w:val="0"/>
          <w:sz w:val="28"/>
          <w:szCs w:val="28"/>
        </w:rPr>
        <w:t>億</w:t>
      </w:r>
      <w:r w:rsidR="00D2517B">
        <w:rPr>
          <w:rFonts w:ascii="標楷體" w:hAnsi="標楷體" w:hint="eastAsia"/>
          <w:bCs/>
          <w:color w:val="000000"/>
          <w:kern w:val="0"/>
          <w:sz w:val="28"/>
          <w:szCs w:val="28"/>
        </w:rPr>
        <w:t>2</w:t>
      </w:r>
      <w:r w:rsidR="005C1CD3" w:rsidRPr="007B649F">
        <w:rPr>
          <w:rFonts w:ascii="標楷體" w:hAnsi="標楷體" w:hint="eastAsia"/>
          <w:bCs/>
          <w:color w:val="000000"/>
          <w:kern w:val="0"/>
          <w:sz w:val="28"/>
          <w:szCs w:val="28"/>
        </w:rPr>
        <w:t>,</w:t>
      </w:r>
      <w:r w:rsidR="00D2517B">
        <w:rPr>
          <w:rFonts w:ascii="標楷體" w:hAnsi="標楷體" w:hint="eastAsia"/>
          <w:bCs/>
          <w:color w:val="000000"/>
          <w:kern w:val="0"/>
          <w:sz w:val="28"/>
          <w:szCs w:val="28"/>
        </w:rPr>
        <w:t>531</w:t>
      </w:r>
      <w:r w:rsidR="005C1CD3" w:rsidRPr="007B649F">
        <w:rPr>
          <w:rFonts w:ascii="標楷體" w:hAnsi="標楷體" w:hint="eastAsia"/>
          <w:bCs/>
          <w:color w:val="000000"/>
          <w:kern w:val="0"/>
          <w:sz w:val="28"/>
          <w:szCs w:val="28"/>
        </w:rPr>
        <w:t>萬餘元</w:t>
      </w:r>
      <w:r w:rsidR="00FF6D30" w:rsidRPr="007B649F">
        <w:rPr>
          <w:rFonts w:ascii="標楷體" w:hAnsi="標楷體" w:hint="eastAsia"/>
          <w:color w:val="000000"/>
          <w:sz w:val="28"/>
          <w:szCs w:val="28"/>
        </w:rPr>
        <w:t>，尚無公共債務</w:t>
      </w:r>
      <w:proofErr w:type="gramStart"/>
      <w:r w:rsidR="00FF6D30" w:rsidRPr="007B649F">
        <w:rPr>
          <w:rFonts w:ascii="標楷體" w:hAnsi="標楷體" w:hint="eastAsia"/>
          <w:color w:val="000000"/>
          <w:sz w:val="28"/>
          <w:szCs w:val="28"/>
        </w:rPr>
        <w:t>未償</w:t>
      </w:r>
      <w:proofErr w:type="gramEnd"/>
      <w:r w:rsidR="00FF6D30" w:rsidRPr="007B649F">
        <w:rPr>
          <w:rFonts w:ascii="標楷體" w:hAnsi="標楷體" w:hint="eastAsia"/>
          <w:color w:val="000000"/>
          <w:sz w:val="28"/>
          <w:szCs w:val="28"/>
        </w:rPr>
        <w:t>餘額</w:t>
      </w:r>
      <w:r w:rsidRPr="007B649F">
        <w:rPr>
          <w:rFonts w:ascii="標楷體" w:hAnsi="標楷體" w:hint="eastAsia"/>
          <w:color w:val="000000"/>
          <w:sz w:val="28"/>
          <w:szCs w:val="28"/>
        </w:rPr>
        <w:t>。</w:t>
      </w:r>
      <w:proofErr w:type="gramStart"/>
      <w:r w:rsidRPr="007B649F">
        <w:rPr>
          <w:rFonts w:ascii="標楷體" w:hAnsi="標楷體" w:hint="eastAsia"/>
          <w:color w:val="000000"/>
          <w:sz w:val="28"/>
          <w:szCs w:val="28"/>
        </w:rPr>
        <w:t>茲按近</w:t>
      </w:r>
      <w:proofErr w:type="gramEnd"/>
      <w:r w:rsidRPr="007B649F">
        <w:rPr>
          <w:rFonts w:ascii="標楷體" w:hAnsi="標楷體" w:hint="eastAsia"/>
          <w:color w:val="000000"/>
          <w:sz w:val="28"/>
          <w:szCs w:val="28"/>
        </w:rPr>
        <w:t>5年歲入歲出</w:t>
      </w:r>
      <w:r w:rsidR="008C2ED0" w:rsidRPr="007B649F">
        <w:rPr>
          <w:rFonts w:ascii="標楷體" w:hAnsi="標楷體" w:hint="eastAsia"/>
          <w:color w:val="000000"/>
          <w:sz w:val="28"/>
          <w:szCs w:val="28"/>
        </w:rPr>
        <w:t>預算執行</w:t>
      </w:r>
      <w:r w:rsidRPr="007B649F">
        <w:rPr>
          <w:rFonts w:ascii="標楷體" w:hAnsi="標楷體" w:hint="eastAsia"/>
          <w:color w:val="000000"/>
          <w:sz w:val="28"/>
          <w:szCs w:val="28"/>
        </w:rPr>
        <w:t>、</w:t>
      </w:r>
      <w:r w:rsidR="008C2ED0" w:rsidRPr="007B649F">
        <w:rPr>
          <w:rFonts w:ascii="標楷體" w:hAnsi="標楷體" w:hint="eastAsia"/>
          <w:color w:val="000000"/>
          <w:sz w:val="28"/>
          <w:szCs w:val="28"/>
        </w:rPr>
        <w:t>公共債務</w:t>
      </w:r>
      <w:proofErr w:type="gramStart"/>
      <w:r w:rsidR="008C2ED0" w:rsidRPr="007B649F">
        <w:rPr>
          <w:rFonts w:ascii="標楷體" w:hAnsi="標楷體" w:hint="eastAsia"/>
          <w:color w:val="000000"/>
          <w:sz w:val="28"/>
          <w:szCs w:val="28"/>
        </w:rPr>
        <w:t>未償</w:t>
      </w:r>
      <w:proofErr w:type="gramEnd"/>
      <w:r w:rsidR="008C2ED0" w:rsidRPr="007B649F">
        <w:rPr>
          <w:rFonts w:ascii="標楷體" w:hAnsi="標楷體" w:hint="eastAsia"/>
          <w:color w:val="000000"/>
          <w:sz w:val="28"/>
          <w:szCs w:val="28"/>
        </w:rPr>
        <w:t>餘額等</w:t>
      </w:r>
      <w:r w:rsidRPr="007B649F">
        <w:rPr>
          <w:rFonts w:ascii="標楷體" w:hAnsi="標楷體" w:hint="eastAsia"/>
          <w:color w:val="000000"/>
          <w:sz w:val="28"/>
          <w:szCs w:val="28"/>
        </w:rPr>
        <w:t>變動情形分析如次：</w:t>
      </w:r>
    </w:p>
    <w:p w14:paraId="13121B9F" w14:textId="5392699F" w:rsidR="00081B3A" w:rsidRPr="00E327AA" w:rsidRDefault="00081B3A" w:rsidP="009F7DA1">
      <w:pPr>
        <w:pStyle w:val="2"/>
        <w:overflowPunct w:val="0"/>
        <w:spacing w:line="500" w:lineRule="exact"/>
        <w:ind w:firstLine="0"/>
        <w:rPr>
          <w:rFonts w:hAnsi="標楷體"/>
          <w:b/>
          <w:sz w:val="28"/>
          <w:szCs w:val="28"/>
        </w:rPr>
      </w:pPr>
      <w:r w:rsidRPr="00E327AA">
        <w:rPr>
          <w:rFonts w:hAnsi="標楷體" w:hint="eastAsia"/>
          <w:b/>
          <w:sz w:val="28"/>
          <w:szCs w:val="28"/>
        </w:rPr>
        <w:t>一、歲入歲出</w:t>
      </w:r>
      <w:r w:rsidR="00E67ADE">
        <w:rPr>
          <w:rFonts w:hAnsi="標楷體" w:hint="eastAsia"/>
          <w:b/>
          <w:sz w:val="28"/>
          <w:szCs w:val="28"/>
        </w:rPr>
        <w:t>預算執行</w:t>
      </w:r>
      <w:r w:rsidRPr="00E327AA">
        <w:rPr>
          <w:rFonts w:hAnsi="標楷體" w:hint="eastAsia"/>
          <w:b/>
          <w:sz w:val="28"/>
          <w:szCs w:val="28"/>
        </w:rPr>
        <w:t>情形</w:t>
      </w:r>
    </w:p>
    <w:p w14:paraId="38BA539E" w14:textId="4E23B932" w:rsidR="00CE7883" w:rsidRDefault="005C1CD3" w:rsidP="0054259E">
      <w:pPr>
        <w:overflowPunct w:val="0"/>
        <w:adjustRightInd w:val="0"/>
        <w:spacing w:line="500" w:lineRule="exact"/>
        <w:ind w:firstLineChars="200" w:firstLine="560"/>
        <w:jc w:val="both"/>
        <w:rPr>
          <w:rFonts w:ascii="標楷體" w:hAnsi="標楷體"/>
          <w:sz w:val="28"/>
          <w:szCs w:val="28"/>
        </w:rPr>
      </w:pPr>
      <w:r w:rsidRPr="00E327AA">
        <w:rPr>
          <w:rFonts w:ascii="標楷體" w:hAnsi="標楷體" w:hint="eastAsia"/>
          <w:sz w:val="28"/>
          <w:szCs w:val="28"/>
        </w:rPr>
        <w:t>按各鄉鎮市歲入歲出</w:t>
      </w:r>
      <w:r w:rsidR="007B649F">
        <w:rPr>
          <w:rFonts w:ascii="標楷體" w:hAnsi="標楷體" w:hint="eastAsia"/>
          <w:sz w:val="28"/>
          <w:szCs w:val="28"/>
        </w:rPr>
        <w:t>預算執行</w:t>
      </w:r>
      <w:r w:rsidRPr="00E327AA">
        <w:rPr>
          <w:rFonts w:ascii="標楷體" w:hAnsi="標楷體" w:hint="eastAsia"/>
          <w:sz w:val="28"/>
          <w:szCs w:val="28"/>
        </w:rPr>
        <w:t>情形分析，各鄉鎮市近</w:t>
      </w:r>
      <w:r w:rsidRPr="00E327AA">
        <w:rPr>
          <w:rFonts w:ascii="標楷體" w:hAnsi="標楷體"/>
          <w:sz w:val="28"/>
          <w:szCs w:val="28"/>
        </w:rPr>
        <w:t>5</w:t>
      </w:r>
      <w:r w:rsidRPr="00E327AA">
        <w:rPr>
          <w:rFonts w:ascii="標楷體" w:hAnsi="標楷體" w:hint="eastAsia"/>
          <w:sz w:val="28"/>
          <w:szCs w:val="28"/>
        </w:rPr>
        <w:t>年歲入歲出餘</w:t>
      </w:r>
      <w:proofErr w:type="gramStart"/>
      <w:r w:rsidRPr="00E327AA">
        <w:rPr>
          <w:rFonts w:ascii="標楷體" w:hAnsi="標楷體" w:hint="eastAsia"/>
          <w:sz w:val="28"/>
          <w:szCs w:val="28"/>
        </w:rPr>
        <w:t>絀</w:t>
      </w:r>
      <w:proofErr w:type="gramEnd"/>
      <w:r w:rsidRPr="00E327AA">
        <w:rPr>
          <w:rFonts w:ascii="標楷體" w:hAnsi="標楷體" w:hint="eastAsia"/>
          <w:sz w:val="28"/>
          <w:szCs w:val="28"/>
        </w:rPr>
        <w:t>決算數分別為</w:t>
      </w:r>
      <w:r w:rsidR="00FE2E24" w:rsidRPr="00E327AA">
        <w:rPr>
          <w:rFonts w:ascii="標楷體" w:hAnsi="標楷體" w:hint="eastAsia"/>
          <w:spacing w:val="4"/>
          <w:sz w:val="28"/>
          <w:szCs w:val="28"/>
        </w:rPr>
        <w:t>賸餘5億1,100萬餘</w:t>
      </w:r>
      <w:r w:rsidR="00FE2E24" w:rsidRPr="00E327AA">
        <w:rPr>
          <w:rFonts w:ascii="標楷體" w:hAnsi="標楷體" w:hint="eastAsia"/>
          <w:color w:val="000000"/>
          <w:spacing w:val="4"/>
          <w:sz w:val="28"/>
          <w:szCs w:val="28"/>
        </w:rPr>
        <w:t>元</w:t>
      </w:r>
      <w:r w:rsidR="00FE2E24" w:rsidRPr="00E327AA">
        <w:rPr>
          <w:rFonts w:ascii="標楷體" w:hAnsi="標楷體" w:hint="eastAsia"/>
          <w:spacing w:val="4"/>
          <w:sz w:val="28"/>
          <w:szCs w:val="28"/>
        </w:rPr>
        <w:t>、賸餘4億9,505萬餘元</w:t>
      </w:r>
      <w:r w:rsidR="00E67ADE">
        <w:rPr>
          <w:rFonts w:ascii="標楷體" w:hAnsi="標楷體" w:hint="eastAsia"/>
          <w:spacing w:val="4"/>
          <w:sz w:val="28"/>
          <w:szCs w:val="28"/>
        </w:rPr>
        <w:t>、</w:t>
      </w:r>
      <w:r w:rsidRPr="00E327AA">
        <w:rPr>
          <w:rFonts w:ascii="標楷體" w:hAnsi="標楷體" w:hint="eastAsia"/>
          <w:sz w:val="28"/>
          <w:szCs w:val="28"/>
        </w:rPr>
        <w:t>賸餘</w:t>
      </w:r>
      <w:r w:rsidR="00FE2E24" w:rsidRPr="00E327AA">
        <w:rPr>
          <w:rFonts w:ascii="標楷體" w:hAnsi="標楷體" w:hint="eastAsia"/>
          <w:snapToGrid w:val="0"/>
          <w:kern w:val="0"/>
          <w:sz w:val="28"/>
          <w:szCs w:val="28"/>
        </w:rPr>
        <w:t>8</w:t>
      </w:r>
      <w:r w:rsidRPr="00E327AA">
        <w:rPr>
          <w:rFonts w:ascii="標楷體" w:hAnsi="標楷體" w:hint="eastAsia"/>
          <w:snapToGrid w:val="0"/>
          <w:kern w:val="0"/>
          <w:sz w:val="28"/>
          <w:szCs w:val="28"/>
        </w:rPr>
        <w:t>億9,</w:t>
      </w:r>
      <w:r w:rsidR="00FE2E24" w:rsidRPr="00E327AA">
        <w:rPr>
          <w:rFonts w:ascii="標楷體" w:hAnsi="標楷體" w:hint="eastAsia"/>
          <w:snapToGrid w:val="0"/>
          <w:kern w:val="0"/>
          <w:sz w:val="28"/>
          <w:szCs w:val="28"/>
        </w:rPr>
        <w:t>050</w:t>
      </w:r>
      <w:r w:rsidRPr="00E327AA">
        <w:rPr>
          <w:rFonts w:ascii="標楷體" w:hAnsi="標楷體" w:hint="eastAsia"/>
          <w:snapToGrid w:val="0"/>
          <w:kern w:val="0"/>
          <w:sz w:val="28"/>
          <w:szCs w:val="28"/>
        </w:rPr>
        <w:t>萬餘</w:t>
      </w:r>
      <w:r w:rsidRPr="00E327AA">
        <w:rPr>
          <w:rFonts w:ascii="標楷體" w:hAnsi="標楷體" w:hint="eastAsia"/>
          <w:sz w:val="28"/>
          <w:szCs w:val="28"/>
        </w:rPr>
        <w:t>元</w:t>
      </w:r>
      <w:r w:rsidR="00712C91" w:rsidRPr="00712C91">
        <w:rPr>
          <w:rFonts w:ascii="標楷體" w:hAnsi="標楷體" w:hint="eastAsia"/>
          <w:sz w:val="28"/>
          <w:szCs w:val="28"/>
        </w:rPr>
        <w:t>、3億6</w:t>
      </w:r>
      <w:r w:rsidR="00712C91" w:rsidRPr="00712C91">
        <w:rPr>
          <w:rFonts w:ascii="標楷體" w:hAnsi="標楷體"/>
          <w:sz w:val="28"/>
          <w:szCs w:val="28"/>
        </w:rPr>
        <w:t>,</w:t>
      </w:r>
      <w:r w:rsidR="00712C91" w:rsidRPr="00712C91">
        <w:rPr>
          <w:rFonts w:ascii="標楷體" w:hAnsi="標楷體" w:hint="eastAsia"/>
          <w:sz w:val="28"/>
          <w:szCs w:val="28"/>
        </w:rPr>
        <w:t>173萬餘元</w:t>
      </w:r>
      <w:r w:rsidR="00E67ADE">
        <w:rPr>
          <w:rFonts w:ascii="標楷體" w:hAnsi="標楷體" w:hint="eastAsia"/>
          <w:sz w:val="28"/>
          <w:szCs w:val="28"/>
        </w:rPr>
        <w:t>及</w:t>
      </w:r>
      <w:r w:rsidR="00712C91" w:rsidRPr="00712C91">
        <w:rPr>
          <w:rFonts w:ascii="標楷體" w:hAnsi="標楷體" w:hint="eastAsia"/>
          <w:sz w:val="28"/>
          <w:szCs w:val="28"/>
        </w:rPr>
        <w:t>7億8,144</w:t>
      </w:r>
      <w:r w:rsidR="00E67ADE">
        <w:rPr>
          <w:rFonts w:ascii="標楷體" w:hAnsi="標楷體" w:hint="eastAsia"/>
          <w:sz w:val="28"/>
          <w:szCs w:val="28"/>
        </w:rPr>
        <w:t>萬餘元</w:t>
      </w:r>
      <w:r w:rsidRPr="00E327AA">
        <w:rPr>
          <w:rFonts w:ascii="標楷體" w:hAnsi="標楷體" w:hint="eastAsia"/>
          <w:sz w:val="28"/>
          <w:szCs w:val="28"/>
        </w:rPr>
        <w:t>，各年度互有消長。</w:t>
      </w:r>
      <w:r w:rsidR="00EC5216" w:rsidRPr="00E327AA">
        <w:rPr>
          <w:rFonts w:ascii="標楷體" w:hAnsi="標楷體" w:hint="eastAsia"/>
          <w:spacing w:val="4"/>
          <w:sz w:val="28"/>
          <w:szCs w:val="28"/>
        </w:rPr>
        <w:t>（詳附表1）</w:t>
      </w:r>
      <w:r w:rsidR="00CE7883" w:rsidRPr="00E327AA">
        <w:rPr>
          <w:rFonts w:ascii="標楷體" w:hAnsi="標楷體" w:hint="eastAsia"/>
          <w:sz w:val="28"/>
          <w:szCs w:val="28"/>
        </w:rPr>
        <w:t>。</w:t>
      </w:r>
    </w:p>
    <w:p w14:paraId="5F26985B" w14:textId="27C2F328" w:rsidR="008D5096" w:rsidRDefault="008D5096" w:rsidP="009F7DA1">
      <w:pPr>
        <w:overflowPunct w:val="0"/>
        <w:adjustRightInd w:val="0"/>
        <w:spacing w:beforeLines="20" w:before="87" w:line="500" w:lineRule="exact"/>
        <w:jc w:val="both"/>
        <w:rPr>
          <w:rFonts w:ascii="標楷體" w:hAnsi="標楷體"/>
          <w:b/>
          <w:sz w:val="28"/>
          <w:szCs w:val="28"/>
        </w:rPr>
      </w:pPr>
      <w:r w:rsidRPr="00E327AA">
        <w:rPr>
          <w:rFonts w:ascii="標楷體" w:hAnsi="標楷體" w:hint="eastAsia"/>
          <w:b/>
          <w:sz w:val="28"/>
          <w:szCs w:val="28"/>
        </w:rPr>
        <w:t>二、</w:t>
      </w:r>
      <w:r w:rsidR="00E67ADE">
        <w:rPr>
          <w:rFonts w:ascii="標楷體" w:hAnsi="標楷體" w:hint="eastAsia"/>
          <w:b/>
          <w:sz w:val="28"/>
          <w:szCs w:val="28"/>
        </w:rPr>
        <w:t>公共債務</w:t>
      </w:r>
      <w:proofErr w:type="gramStart"/>
      <w:r w:rsidR="00E67ADE">
        <w:rPr>
          <w:rFonts w:ascii="標楷體" w:hAnsi="標楷體" w:hint="eastAsia"/>
          <w:b/>
          <w:sz w:val="28"/>
          <w:szCs w:val="28"/>
        </w:rPr>
        <w:t>未償</w:t>
      </w:r>
      <w:proofErr w:type="gramEnd"/>
      <w:r w:rsidR="00E67ADE">
        <w:rPr>
          <w:rFonts w:ascii="標楷體" w:hAnsi="標楷體" w:hint="eastAsia"/>
          <w:b/>
          <w:sz w:val="28"/>
          <w:szCs w:val="28"/>
        </w:rPr>
        <w:t>餘額</w:t>
      </w:r>
    </w:p>
    <w:p w14:paraId="7CF6FC73" w14:textId="52592403" w:rsidR="00E67ADE" w:rsidRDefault="00842452" w:rsidP="0054259E">
      <w:pPr>
        <w:overflowPunct w:val="0"/>
        <w:adjustRightInd w:val="0"/>
        <w:spacing w:line="500" w:lineRule="exact"/>
        <w:ind w:firstLineChars="200" w:firstLine="560"/>
        <w:jc w:val="both"/>
        <w:rPr>
          <w:rFonts w:ascii="標楷體" w:hAnsi="標楷體"/>
          <w:sz w:val="28"/>
        </w:rPr>
      </w:pPr>
      <w:r w:rsidRPr="001D241A">
        <w:rPr>
          <w:rFonts w:ascii="標楷體" w:hAnsi="標楷體" w:hint="eastAsia"/>
          <w:noProof/>
          <w:sz w:val="28"/>
          <w:szCs w:val="28"/>
        </w:rPr>
        <w:t>苗栗縣</w:t>
      </w:r>
      <w:r w:rsidRPr="001D241A">
        <w:rPr>
          <w:rFonts w:ascii="標楷體" w:hAnsi="標楷體" w:hint="eastAsia"/>
          <w:spacing w:val="2"/>
          <w:sz w:val="28"/>
        </w:rPr>
        <w:t>各</w:t>
      </w:r>
      <w:r w:rsidRPr="00842452">
        <w:rPr>
          <w:rFonts w:ascii="標楷體" w:hAnsi="標楷體" w:hint="eastAsia"/>
          <w:sz w:val="28"/>
          <w:szCs w:val="28"/>
        </w:rPr>
        <w:t>鄉鎮</w:t>
      </w:r>
      <w:r w:rsidRPr="001D241A">
        <w:rPr>
          <w:rFonts w:ascii="標楷體" w:hAnsi="標楷體" w:hint="eastAsia"/>
          <w:spacing w:val="2"/>
          <w:sz w:val="28"/>
        </w:rPr>
        <w:t>市近5年公共債務</w:t>
      </w:r>
      <w:proofErr w:type="gramStart"/>
      <w:r w:rsidRPr="001D241A">
        <w:rPr>
          <w:rFonts w:ascii="標楷體" w:hAnsi="標楷體" w:hint="eastAsia"/>
          <w:spacing w:val="2"/>
          <w:sz w:val="28"/>
        </w:rPr>
        <w:t>未償</w:t>
      </w:r>
      <w:proofErr w:type="gramEnd"/>
      <w:r w:rsidRPr="001D241A">
        <w:rPr>
          <w:rFonts w:ascii="標楷體" w:hAnsi="標楷體" w:hint="eastAsia"/>
          <w:spacing w:val="2"/>
          <w:sz w:val="28"/>
        </w:rPr>
        <w:t>餘額，</w:t>
      </w:r>
      <w:proofErr w:type="gramStart"/>
      <w:r w:rsidRPr="001D241A">
        <w:rPr>
          <w:rFonts w:ascii="標楷體" w:hAnsi="標楷體" w:hint="eastAsia"/>
          <w:spacing w:val="2"/>
          <w:sz w:val="28"/>
        </w:rPr>
        <w:t>均為0元</w:t>
      </w:r>
      <w:proofErr w:type="gramEnd"/>
      <w:r w:rsidRPr="001D241A">
        <w:rPr>
          <w:rFonts w:ascii="標楷體" w:hAnsi="標楷體" w:hint="eastAsia"/>
          <w:spacing w:val="2"/>
          <w:sz w:val="28"/>
        </w:rPr>
        <w:t>。截至11</w:t>
      </w:r>
      <w:r w:rsidR="00D2517B">
        <w:rPr>
          <w:rFonts w:ascii="標楷體" w:hAnsi="標楷體" w:hint="eastAsia"/>
          <w:spacing w:val="2"/>
          <w:sz w:val="28"/>
        </w:rPr>
        <w:t>4</w:t>
      </w:r>
      <w:r w:rsidRPr="001D241A">
        <w:rPr>
          <w:rFonts w:ascii="標楷體" w:hAnsi="標楷體" w:hint="eastAsia"/>
          <w:spacing w:val="2"/>
          <w:sz w:val="28"/>
        </w:rPr>
        <w:t>年底止，尚無公共債務</w:t>
      </w:r>
      <w:proofErr w:type="gramStart"/>
      <w:r w:rsidRPr="001D241A">
        <w:rPr>
          <w:rFonts w:ascii="標楷體" w:hAnsi="標楷體" w:hint="eastAsia"/>
          <w:spacing w:val="2"/>
          <w:sz w:val="28"/>
        </w:rPr>
        <w:t>未償</w:t>
      </w:r>
      <w:proofErr w:type="gramEnd"/>
      <w:r w:rsidRPr="001D241A">
        <w:rPr>
          <w:rFonts w:ascii="標楷體" w:hAnsi="標楷體" w:hint="eastAsia"/>
          <w:spacing w:val="2"/>
          <w:sz w:val="28"/>
        </w:rPr>
        <w:t>餘額。</w:t>
      </w:r>
      <w:r w:rsidRPr="001D241A">
        <w:rPr>
          <w:rFonts w:ascii="標楷體" w:hAnsi="標楷體" w:hint="eastAsia"/>
          <w:sz w:val="28"/>
        </w:rPr>
        <w:t>（詳附表</w:t>
      </w:r>
      <w:r w:rsidRPr="001D241A">
        <w:rPr>
          <w:rFonts w:ascii="標楷體" w:hAnsi="標楷體"/>
          <w:sz w:val="28"/>
        </w:rPr>
        <w:t>2</w:t>
      </w:r>
      <w:r w:rsidRPr="001D241A">
        <w:rPr>
          <w:rFonts w:ascii="標楷體" w:hAnsi="標楷體" w:hint="eastAsia"/>
          <w:sz w:val="28"/>
        </w:rPr>
        <w:t>）。</w:t>
      </w:r>
    </w:p>
    <w:p w14:paraId="47AD0795" w14:textId="77777777" w:rsidR="003D618D" w:rsidRPr="003D618D" w:rsidRDefault="003D618D" w:rsidP="003D618D">
      <w:pPr>
        <w:overflowPunct w:val="0"/>
        <w:adjustRightInd w:val="0"/>
        <w:spacing w:line="500" w:lineRule="exact"/>
        <w:jc w:val="both"/>
        <w:rPr>
          <w:rFonts w:ascii="標楷體" w:hAnsi="標楷體"/>
          <w:b/>
          <w:szCs w:val="32"/>
        </w:rPr>
      </w:pPr>
      <w:r w:rsidRPr="003D618D">
        <w:rPr>
          <w:rFonts w:ascii="標楷體" w:hAnsi="標楷體" w:hint="eastAsia"/>
          <w:b/>
          <w:bCs/>
          <w:szCs w:val="32"/>
        </w:rPr>
        <w:t>貳、</w:t>
      </w:r>
      <w:r w:rsidRPr="003D618D">
        <w:rPr>
          <w:rFonts w:ascii="標楷體" w:hAnsi="標楷體" w:hint="eastAsia"/>
          <w:b/>
          <w:szCs w:val="32"/>
        </w:rPr>
        <w:t>重要審核意見</w:t>
      </w:r>
    </w:p>
    <w:p w14:paraId="5408C5C8" w14:textId="77777777" w:rsidR="003D618D" w:rsidRPr="003D618D" w:rsidRDefault="003D618D" w:rsidP="0054259E">
      <w:pPr>
        <w:overflowPunct w:val="0"/>
        <w:adjustRightInd w:val="0"/>
        <w:snapToGrid w:val="0"/>
        <w:spacing w:line="500" w:lineRule="exact"/>
        <w:ind w:firstLineChars="200" w:firstLine="560"/>
        <w:jc w:val="both"/>
        <w:textAlignment w:val="baseline"/>
        <w:rPr>
          <w:rFonts w:ascii="標楷體" w:hAnsi="標楷體"/>
          <w:kern w:val="0"/>
          <w:sz w:val="28"/>
          <w:szCs w:val="28"/>
        </w:rPr>
      </w:pPr>
      <w:proofErr w:type="gramStart"/>
      <w:r w:rsidRPr="003D618D">
        <w:rPr>
          <w:rFonts w:ascii="標楷體" w:hAnsi="標楷體" w:hint="eastAsia"/>
          <w:kern w:val="0"/>
          <w:sz w:val="28"/>
          <w:szCs w:val="28"/>
        </w:rPr>
        <w:t>本室依照</w:t>
      </w:r>
      <w:proofErr w:type="gramEnd"/>
      <w:r w:rsidRPr="003D618D">
        <w:rPr>
          <w:rFonts w:ascii="標楷體" w:hAnsi="標楷體" w:hint="eastAsia"/>
          <w:kern w:val="0"/>
          <w:sz w:val="28"/>
          <w:szCs w:val="28"/>
        </w:rPr>
        <w:t>審計法及有關法規，掌理苗栗縣各鄉鎮市財務之審計，辦理各項業務之抽查，以促進其健全財務秩序、端正財務風氣及增進財務效能，抽查結果除分別通知各相關機關依法處理或檢討改善。</w:t>
      </w:r>
      <w:proofErr w:type="gramStart"/>
      <w:r w:rsidRPr="003D618D">
        <w:rPr>
          <w:rFonts w:ascii="標楷體" w:hAnsi="標楷體" w:hint="eastAsia"/>
          <w:kern w:val="0"/>
          <w:sz w:val="28"/>
          <w:szCs w:val="28"/>
        </w:rPr>
        <w:t>茲摘其</w:t>
      </w:r>
      <w:proofErr w:type="gramEnd"/>
      <w:r w:rsidRPr="003D618D">
        <w:rPr>
          <w:rFonts w:ascii="標楷體" w:hAnsi="標楷體" w:hint="eastAsia"/>
          <w:kern w:val="0"/>
          <w:sz w:val="28"/>
          <w:szCs w:val="28"/>
        </w:rPr>
        <w:t>重要</w:t>
      </w:r>
      <w:proofErr w:type="gramStart"/>
      <w:r w:rsidRPr="003D618D">
        <w:rPr>
          <w:rFonts w:ascii="標楷體" w:hAnsi="標楷體" w:hint="eastAsia"/>
          <w:kern w:val="0"/>
          <w:sz w:val="28"/>
          <w:szCs w:val="28"/>
        </w:rPr>
        <w:t>者列述</w:t>
      </w:r>
      <w:proofErr w:type="gramEnd"/>
      <w:r w:rsidRPr="003D618D">
        <w:rPr>
          <w:rFonts w:ascii="標楷體" w:hAnsi="標楷體" w:hint="eastAsia"/>
          <w:kern w:val="0"/>
          <w:sz w:val="28"/>
          <w:szCs w:val="28"/>
        </w:rPr>
        <w:t>如次：</w:t>
      </w:r>
    </w:p>
    <w:p w14:paraId="60E370DB" w14:textId="77777777" w:rsidR="005354D8" w:rsidRPr="005354D8" w:rsidRDefault="005354D8" w:rsidP="0054259E">
      <w:pPr>
        <w:overflowPunct w:val="0"/>
        <w:adjustRightInd w:val="0"/>
        <w:snapToGrid w:val="0"/>
        <w:spacing w:line="500" w:lineRule="exact"/>
        <w:jc w:val="both"/>
        <w:textAlignment w:val="baseline"/>
        <w:rPr>
          <w:rFonts w:ascii="標楷體" w:hAnsi="標楷體"/>
          <w:b/>
          <w:kern w:val="0"/>
          <w:sz w:val="28"/>
          <w:szCs w:val="28"/>
        </w:rPr>
      </w:pPr>
      <w:r w:rsidRPr="005354D8">
        <w:rPr>
          <w:rFonts w:ascii="標楷體" w:hAnsi="標楷體" w:hint="eastAsia"/>
          <w:b/>
          <w:kern w:val="0"/>
          <w:sz w:val="28"/>
          <w:szCs w:val="28"/>
        </w:rPr>
        <w:t>一、預算執行方面</w:t>
      </w:r>
    </w:p>
    <w:p w14:paraId="106D74BA" w14:textId="4C6DE47D" w:rsidR="005354D8" w:rsidRPr="005354D8" w:rsidRDefault="005354D8" w:rsidP="0054259E">
      <w:pPr>
        <w:overflowPunct w:val="0"/>
        <w:adjustRightInd w:val="0"/>
        <w:spacing w:line="500" w:lineRule="exact"/>
        <w:ind w:left="841" w:hangingChars="300" w:hanging="841"/>
        <w:jc w:val="both"/>
        <w:textAlignment w:val="baseline"/>
        <w:rPr>
          <w:rFonts w:ascii="標楷體" w:hAnsi="標楷體"/>
          <w:kern w:val="0"/>
          <w:sz w:val="28"/>
          <w:szCs w:val="28"/>
        </w:rPr>
      </w:pPr>
      <w:r w:rsidRPr="005354D8">
        <w:rPr>
          <w:rFonts w:ascii="標楷體" w:hAnsi="標楷體" w:hint="eastAsia"/>
          <w:b/>
          <w:kern w:val="0"/>
          <w:sz w:val="28"/>
          <w:szCs w:val="28"/>
        </w:rPr>
        <w:t>（一）</w:t>
      </w:r>
      <w:bookmarkStart w:id="2" w:name="_Hlk236058930"/>
      <w:r w:rsidRPr="005354D8">
        <w:rPr>
          <w:rFonts w:ascii="標楷體" w:hAnsi="標楷體" w:hint="eastAsia"/>
          <w:b/>
          <w:kern w:val="0"/>
          <w:sz w:val="28"/>
          <w:szCs w:val="28"/>
        </w:rPr>
        <w:t>近年</w:t>
      </w:r>
      <w:r w:rsidRPr="005354D8">
        <w:rPr>
          <w:rFonts w:ascii="標楷體" w:hAnsi="標楷體" w:hint="eastAsia"/>
          <w:b/>
          <w:bCs/>
          <w:kern w:val="0"/>
          <w:sz w:val="28"/>
          <w:szCs w:val="28"/>
        </w:rPr>
        <w:t>歲出資本門預算實現比率持續偏低，逾6成保留款至次年度繼續執行，排擠其他施政計畫，允宜檢討改善</w:t>
      </w:r>
      <w:bookmarkEnd w:id="2"/>
      <w:r w:rsidRPr="005354D8">
        <w:rPr>
          <w:rFonts w:ascii="標楷體" w:hAnsi="標楷體" w:hint="eastAsia"/>
          <w:b/>
          <w:kern w:val="0"/>
          <w:sz w:val="28"/>
          <w:szCs w:val="28"/>
        </w:rPr>
        <w:t>：</w:t>
      </w:r>
      <w:r w:rsidR="00B70A35" w:rsidRPr="00B70A35">
        <w:rPr>
          <w:rFonts w:ascii="標楷體" w:hAnsi="標楷體" w:hint="eastAsia"/>
          <w:bCs/>
          <w:kern w:val="0"/>
          <w:sz w:val="28"/>
          <w:szCs w:val="28"/>
        </w:rPr>
        <w:t>苗栗縣各鄉鎮市1</w:t>
      </w:r>
      <w:r w:rsidR="00B70A35" w:rsidRPr="00B70A35">
        <w:rPr>
          <w:rFonts w:ascii="標楷體" w:hAnsi="標楷體"/>
          <w:bCs/>
          <w:kern w:val="0"/>
          <w:sz w:val="28"/>
          <w:szCs w:val="28"/>
        </w:rPr>
        <w:t>10至11</w:t>
      </w:r>
      <w:r w:rsidR="00B70A35" w:rsidRPr="00B70A35">
        <w:rPr>
          <w:rFonts w:ascii="標楷體" w:hAnsi="標楷體" w:hint="eastAsia"/>
          <w:bCs/>
          <w:kern w:val="0"/>
          <w:sz w:val="28"/>
          <w:szCs w:val="28"/>
        </w:rPr>
        <w:t>4年度資本門預算數分別為33億4</w:t>
      </w:r>
      <w:r w:rsidR="00B70A35" w:rsidRPr="00B70A35">
        <w:rPr>
          <w:rFonts w:ascii="標楷體" w:hAnsi="標楷體"/>
          <w:bCs/>
          <w:kern w:val="0"/>
          <w:sz w:val="28"/>
          <w:szCs w:val="28"/>
        </w:rPr>
        <w:t>,013</w:t>
      </w:r>
      <w:r w:rsidR="00B70A35" w:rsidRPr="00B70A35">
        <w:rPr>
          <w:rFonts w:ascii="標楷體" w:hAnsi="標楷體" w:hint="eastAsia"/>
          <w:bCs/>
          <w:kern w:val="0"/>
          <w:sz w:val="28"/>
          <w:szCs w:val="28"/>
        </w:rPr>
        <w:t>萬餘元、36億7</w:t>
      </w:r>
      <w:r w:rsidR="00B70A35" w:rsidRPr="00B70A35">
        <w:rPr>
          <w:rFonts w:ascii="標楷體" w:hAnsi="標楷體"/>
          <w:bCs/>
          <w:kern w:val="0"/>
          <w:sz w:val="28"/>
          <w:szCs w:val="28"/>
        </w:rPr>
        <w:t>,858</w:t>
      </w:r>
      <w:r w:rsidR="00B70A35" w:rsidRPr="00B70A35">
        <w:rPr>
          <w:rFonts w:ascii="標楷體" w:hAnsi="標楷體" w:hint="eastAsia"/>
          <w:bCs/>
          <w:kern w:val="0"/>
          <w:sz w:val="28"/>
          <w:szCs w:val="28"/>
        </w:rPr>
        <w:t>萬餘元、28億3</w:t>
      </w:r>
      <w:r w:rsidR="00B70A35" w:rsidRPr="00B70A35">
        <w:rPr>
          <w:rFonts w:ascii="標楷體" w:hAnsi="標楷體"/>
          <w:bCs/>
          <w:kern w:val="0"/>
          <w:sz w:val="28"/>
          <w:szCs w:val="28"/>
        </w:rPr>
        <w:t>,558</w:t>
      </w:r>
      <w:r w:rsidR="00B70A35" w:rsidRPr="00B70A35">
        <w:rPr>
          <w:rFonts w:ascii="標楷體" w:hAnsi="標楷體" w:hint="eastAsia"/>
          <w:bCs/>
          <w:kern w:val="0"/>
          <w:sz w:val="28"/>
          <w:szCs w:val="28"/>
        </w:rPr>
        <w:t>萬餘元、40億7</w:t>
      </w:r>
      <w:r w:rsidR="00B70A35" w:rsidRPr="00B70A35">
        <w:rPr>
          <w:rFonts w:ascii="標楷體" w:hAnsi="標楷體"/>
          <w:bCs/>
          <w:kern w:val="0"/>
          <w:sz w:val="28"/>
          <w:szCs w:val="28"/>
        </w:rPr>
        <w:t>,687</w:t>
      </w:r>
      <w:r w:rsidR="00B70A35" w:rsidRPr="00B70A35">
        <w:rPr>
          <w:rFonts w:ascii="標楷體" w:hAnsi="標楷體" w:hint="eastAsia"/>
          <w:bCs/>
          <w:kern w:val="0"/>
          <w:sz w:val="28"/>
          <w:szCs w:val="28"/>
        </w:rPr>
        <w:t>萬餘元、32億4</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397萬餘元，執行結果，實現數4億4</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219萬餘元、9億9</w:t>
      </w:r>
      <w:r w:rsidR="00B70A35" w:rsidRPr="00B70A35">
        <w:rPr>
          <w:rFonts w:ascii="標楷體" w:hAnsi="標楷體"/>
          <w:bCs/>
          <w:kern w:val="0"/>
          <w:sz w:val="28"/>
          <w:szCs w:val="28"/>
        </w:rPr>
        <w:t>,789</w:t>
      </w:r>
      <w:r w:rsidR="00B70A35" w:rsidRPr="00B70A35">
        <w:rPr>
          <w:rFonts w:ascii="標楷體" w:hAnsi="標楷體" w:hint="eastAsia"/>
          <w:bCs/>
          <w:kern w:val="0"/>
          <w:sz w:val="28"/>
          <w:szCs w:val="28"/>
        </w:rPr>
        <w:t>萬餘元、5億7</w:t>
      </w:r>
      <w:r w:rsidR="00B70A35" w:rsidRPr="00B70A35">
        <w:rPr>
          <w:rFonts w:ascii="標楷體" w:hAnsi="標楷體"/>
          <w:bCs/>
          <w:kern w:val="0"/>
          <w:sz w:val="28"/>
          <w:szCs w:val="28"/>
        </w:rPr>
        <w:t>,654</w:t>
      </w:r>
      <w:r w:rsidR="00B70A35" w:rsidRPr="00B70A35">
        <w:rPr>
          <w:rFonts w:ascii="標楷體" w:hAnsi="標楷體" w:hint="eastAsia"/>
          <w:bCs/>
          <w:kern w:val="0"/>
          <w:sz w:val="28"/>
          <w:szCs w:val="28"/>
        </w:rPr>
        <w:t>萬餘元、6億4</w:t>
      </w:r>
      <w:r w:rsidR="00B70A35" w:rsidRPr="00B70A35">
        <w:rPr>
          <w:rFonts w:ascii="標楷體" w:hAnsi="標楷體"/>
          <w:bCs/>
          <w:kern w:val="0"/>
          <w:sz w:val="28"/>
          <w:szCs w:val="28"/>
        </w:rPr>
        <w:t>,152</w:t>
      </w:r>
      <w:r w:rsidR="00B70A35" w:rsidRPr="00B70A35">
        <w:rPr>
          <w:rFonts w:ascii="標楷體" w:hAnsi="標楷體" w:hint="eastAsia"/>
          <w:bCs/>
          <w:kern w:val="0"/>
          <w:sz w:val="28"/>
          <w:szCs w:val="28"/>
        </w:rPr>
        <w:t>萬餘元、9億1</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498萬餘元，預算實現率13</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24％、27</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13％、20</w:t>
      </w:r>
      <w:r w:rsidR="00B70A35" w:rsidRPr="00B70A35">
        <w:rPr>
          <w:rFonts w:ascii="標楷體" w:hAnsi="標楷體"/>
          <w:bCs/>
          <w:kern w:val="0"/>
          <w:sz w:val="28"/>
          <w:szCs w:val="28"/>
        </w:rPr>
        <w:t>.33</w:t>
      </w:r>
      <w:r w:rsidR="00B70A35" w:rsidRPr="00B70A35">
        <w:rPr>
          <w:rFonts w:ascii="標楷體" w:hAnsi="標楷體" w:hint="eastAsia"/>
          <w:bCs/>
          <w:kern w:val="0"/>
          <w:sz w:val="28"/>
          <w:szCs w:val="28"/>
        </w:rPr>
        <w:t>％、15</w:t>
      </w:r>
      <w:r w:rsidR="00B70A35" w:rsidRPr="00B70A35">
        <w:rPr>
          <w:rFonts w:ascii="標楷體" w:hAnsi="標楷體"/>
          <w:bCs/>
          <w:kern w:val="0"/>
          <w:sz w:val="28"/>
          <w:szCs w:val="28"/>
        </w:rPr>
        <w:t>.74</w:t>
      </w:r>
      <w:r w:rsidR="00B70A35" w:rsidRPr="00B70A35">
        <w:rPr>
          <w:rFonts w:ascii="標楷體" w:hAnsi="標楷體" w:hint="eastAsia"/>
          <w:bCs/>
          <w:kern w:val="0"/>
          <w:sz w:val="28"/>
          <w:szCs w:val="28"/>
        </w:rPr>
        <w:t>％、28</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21％，應付保留數</w:t>
      </w:r>
      <w:r w:rsidR="00B70A35" w:rsidRPr="00B70A35">
        <w:rPr>
          <w:rFonts w:ascii="標楷體" w:hAnsi="標楷體"/>
          <w:bCs/>
          <w:kern w:val="0"/>
          <w:sz w:val="28"/>
          <w:szCs w:val="28"/>
        </w:rPr>
        <w:t>27</w:t>
      </w:r>
      <w:r w:rsidR="00B70A35" w:rsidRPr="00B70A35">
        <w:rPr>
          <w:rFonts w:ascii="標楷體" w:hAnsi="標楷體" w:hint="eastAsia"/>
          <w:bCs/>
          <w:kern w:val="0"/>
          <w:sz w:val="28"/>
          <w:szCs w:val="28"/>
        </w:rPr>
        <w:t>億5</w:t>
      </w:r>
      <w:r w:rsidR="00B70A35" w:rsidRPr="00B70A35">
        <w:rPr>
          <w:rFonts w:ascii="標楷體" w:hAnsi="標楷體"/>
          <w:bCs/>
          <w:kern w:val="0"/>
          <w:sz w:val="28"/>
          <w:szCs w:val="28"/>
        </w:rPr>
        <w:t>,976</w:t>
      </w:r>
      <w:r w:rsidR="00B70A35" w:rsidRPr="00B70A35">
        <w:rPr>
          <w:rFonts w:ascii="標楷體" w:hAnsi="標楷體" w:hint="eastAsia"/>
          <w:bCs/>
          <w:kern w:val="0"/>
          <w:sz w:val="28"/>
          <w:szCs w:val="28"/>
        </w:rPr>
        <w:t>萬餘元、25億4</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737萬餘元、21億3</w:t>
      </w:r>
      <w:r w:rsidR="00B70A35" w:rsidRPr="00B70A35">
        <w:rPr>
          <w:rFonts w:ascii="標楷體" w:hAnsi="標楷體"/>
          <w:bCs/>
          <w:kern w:val="0"/>
          <w:sz w:val="28"/>
          <w:szCs w:val="28"/>
        </w:rPr>
        <w:t>,622</w:t>
      </w:r>
      <w:r w:rsidR="00B70A35" w:rsidRPr="00B70A35">
        <w:rPr>
          <w:rFonts w:ascii="標楷體" w:hAnsi="標楷體" w:hint="eastAsia"/>
          <w:bCs/>
          <w:kern w:val="0"/>
          <w:sz w:val="28"/>
          <w:szCs w:val="28"/>
        </w:rPr>
        <w:t>萬餘元、32億2</w:t>
      </w:r>
      <w:r w:rsidR="00B70A35" w:rsidRPr="00B70A35">
        <w:rPr>
          <w:rFonts w:ascii="標楷體" w:hAnsi="標楷體"/>
          <w:bCs/>
          <w:kern w:val="0"/>
          <w:sz w:val="28"/>
          <w:szCs w:val="28"/>
        </w:rPr>
        <w:t>,714</w:t>
      </w:r>
      <w:r w:rsidR="00B70A35" w:rsidRPr="00B70A35">
        <w:rPr>
          <w:rFonts w:ascii="標楷體" w:hAnsi="標楷體" w:hint="eastAsia"/>
          <w:bCs/>
          <w:kern w:val="0"/>
          <w:sz w:val="28"/>
          <w:szCs w:val="28"/>
        </w:rPr>
        <w:t>萬餘</w:t>
      </w:r>
      <w:r w:rsidR="00B70A35" w:rsidRPr="00B70A35">
        <w:rPr>
          <w:rFonts w:ascii="標楷體" w:hAnsi="標楷體" w:hint="eastAsia"/>
          <w:bCs/>
          <w:kern w:val="0"/>
          <w:sz w:val="28"/>
          <w:szCs w:val="28"/>
        </w:rPr>
        <w:lastRenderedPageBreak/>
        <w:t>元、</w:t>
      </w:r>
      <w:r w:rsidR="00B70A35" w:rsidRPr="00B70A35">
        <w:rPr>
          <w:rFonts w:ascii="標楷體" w:hAnsi="標楷體"/>
          <w:bCs/>
          <w:kern w:val="0"/>
          <w:sz w:val="28"/>
          <w:szCs w:val="28"/>
        </w:rPr>
        <w:t>20</w:t>
      </w:r>
      <w:r w:rsidR="00B70A35" w:rsidRPr="00B70A35">
        <w:rPr>
          <w:rFonts w:ascii="標楷體" w:hAnsi="標楷體" w:hint="eastAsia"/>
          <w:bCs/>
          <w:kern w:val="0"/>
          <w:sz w:val="28"/>
          <w:szCs w:val="28"/>
        </w:rPr>
        <w:t>億9</w:t>
      </w:r>
      <w:r w:rsidR="00B70A35" w:rsidRPr="00B70A35">
        <w:rPr>
          <w:rFonts w:ascii="標楷體" w:hAnsi="標楷體"/>
          <w:bCs/>
          <w:kern w:val="0"/>
          <w:sz w:val="28"/>
          <w:szCs w:val="28"/>
        </w:rPr>
        <w:t>,722</w:t>
      </w:r>
      <w:r w:rsidR="00B70A35" w:rsidRPr="00B70A35">
        <w:rPr>
          <w:rFonts w:ascii="標楷體" w:hAnsi="標楷體" w:hint="eastAsia"/>
          <w:bCs/>
          <w:kern w:val="0"/>
          <w:sz w:val="28"/>
          <w:szCs w:val="28"/>
        </w:rPr>
        <w:t>萬餘元，保留比率82</w:t>
      </w:r>
      <w:r w:rsidR="00B70A35" w:rsidRPr="00B70A35">
        <w:rPr>
          <w:rFonts w:ascii="標楷體" w:hAnsi="標楷體"/>
          <w:bCs/>
          <w:kern w:val="0"/>
          <w:sz w:val="28"/>
          <w:szCs w:val="28"/>
        </w:rPr>
        <w:t>.6</w:t>
      </w:r>
      <w:r w:rsidR="00B70A35" w:rsidRPr="00B70A35">
        <w:rPr>
          <w:rFonts w:ascii="標楷體" w:hAnsi="標楷體" w:hint="eastAsia"/>
          <w:bCs/>
          <w:kern w:val="0"/>
          <w:sz w:val="28"/>
          <w:szCs w:val="28"/>
        </w:rPr>
        <w:t>2％、69</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25％、75</w:t>
      </w:r>
      <w:r w:rsidR="00B70A35" w:rsidRPr="00B70A35">
        <w:rPr>
          <w:rFonts w:ascii="標楷體" w:hAnsi="標楷體"/>
          <w:bCs/>
          <w:kern w:val="0"/>
          <w:sz w:val="28"/>
          <w:szCs w:val="28"/>
        </w:rPr>
        <w:t>.34</w:t>
      </w:r>
      <w:r w:rsidR="00B70A35" w:rsidRPr="00B70A35">
        <w:rPr>
          <w:rFonts w:ascii="標楷體" w:hAnsi="標楷體" w:hint="eastAsia"/>
          <w:bCs/>
          <w:kern w:val="0"/>
          <w:sz w:val="28"/>
          <w:szCs w:val="28"/>
        </w:rPr>
        <w:t>％、79</w:t>
      </w:r>
      <w:r w:rsidR="00B70A35" w:rsidRPr="00B70A35">
        <w:rPr>
          <w:rFonts w:ascii="標楷體" w:hAnsi="標楷體"/>
          <w:bCs/>
          <w:kern w:val="0"/>
          <w:sz w:val="28"/>
          <w:szCs w:val="28"/>
        </w:rPr>
        <w:t>.16</w:t>
      </w:r>
      <w:r w:rsidR="00B70A35" w:rsidRPr="00B70A35">
        <w:rPr>
          <w:rFonts w:ascii="標楷體" w:hAnsi="標楷體" w:hint="eastAsia"/>
          <w:bCs/>
          <w:kern w:val="0"/>
          <w:sz w:val="28"/>
          <w:szCs w:val="28"/>
        </w:rPr>
        <w:t>％、64</w:t>
      </w:r>
      <w:r w:rsidR="00B70A35" w:rsidRPr="00B70A35">
        <w:rPr>
          <w:rFonts w:ascii="標楷體" w:hAnsi="標楷體"/>
          <w:bCs/>
          <w:kern w:val="0"/>
          <w:sz w:val="28"/>
          <w:szCs w:val="28"/>
        </w:rPr>
        <w:t>.</w:t>
      </w:r>
      <w:r w:rsidR="00B70A35" w:rsidRPr="00B70A35">
        <w:rPr>
          <w:rFonts w:ascii="標楷體" w:hAnsi="標楷體" w:hint="eastAsia"/>
          <w:bCs/>
          <w:kern w:val="0"/>
          <w:sz w:val="28"/>
          <w:szCs w:val="28"/>
        </w:rPr>
        <w:t>65％</w:t>
      </w:r>
      <w:r w:rsidRPr="005354D8">
        <w:rPr>
          <w:rFonts w:ascii="標楷體" w:hAnsi="標楷體" w:hint="eastAsia"/>
          <w:bCs/>
          <w:spacing w:val="2"/>
          <w:kern w:val="0"/>
          <w:sz w:val="28"/>
          <w:szCs w:val="28"/>
        </w:rPr>
        <w:t>。</w:t>
      </w:r>
      <w:r w:rsidRPr="005354D8">
        <w:rPr>
          <w:rFonts w:ascii="標楷體" w:hAnsi="標楷體" w:hint="eastAsia"/>
          <w:spacing w:val="2"/>
          <w:kern w:val="0"/>
          <w:sz w:val="28"/>
          <w:szCs w:val="28"/>
        </w:rPr>
        <w:t>經查苗栗市、頭份市、苑裡鎮、通霄鎮、竹南鎮、後龍鎮、卓蘭鎮、大湖鄉、公館鄉、銅鑼鄉、南庄鄉、頭屋鄉、三義鄉、西湖鄉、造橋鄉、三灣鄉、獅潭鄉及泰安鄉等</w:t>
      </w:r>
      <w:r w:rsidRPr="005354D8">
        <w:rPr>
          <w:rFonts w:ascii="標楷體" w:hAnsi="標楷體"/>
          <w:spacing w:val="2"/>
          <w:kern w:val="0"/>
          <w:sz w:val="28"/>
          <w:szCs w:val="28"/>
        </w:rPr>
        <w:t>18</w:t>
      </w:r>
      <w:r w:rsidRPr="005354D8">
        <w:rPr>
          <w:rFonts w:ascii="標楷體" w:hAnsi="標楷體" w:hint="eastAsia"/>
          <w:spacing w:val="2"/>
          <w:kern w:val="0"/>
          <w:sz w:val="28"/>
          <w:szCs w:val="28"/>
        </w:rPr>
        <w:t>鄉鎮市，近年</w:t>
      </w:r>
      <w:r w:rsidRPr="005354D8">
        <w:rPr>
          <w:rFonts w:ascii="標楷體" w:hAnsi="標楷體" w:hint="eastAsia"/>
          <w:noProof/>
          <w:spacing w:val="2"/>
          <w:kern w:val="0"/>
          <w:sz w:val="28"/>
          <w:szCs w:val="28"/>
        </w:rPr>
        <w:t>歲出</w:t>
      </w:r>
      <w:r w:rsidRPr="005354D8">
        <w:rPr>
          <w:rFonts w:ascii="標楷體" w:hAnsi="標楷體" w:hint="eastAsia"/>
          <w:spacing w:val="2"/>
          <w:kern w:val="0"/>
          <w:sz w:val="28"/>
          <w:szCs w:val="28"/>
        </w:rPr>
        <w:t>資本門</w:t>
      </w:r>
      <w:r w:rsidRPr="005354D8">
        <w:rPr>
          <w:rFonts w:ascii="標楷體" w:hAnsi="標楷體" w:hint="eastAsia"/>
          <w:bCs/>
          <w:spacing w:val="2"/>
          <w:kern w:val="0"/>
          <w:sz w:val="28"/>
          <w:szCs w:val="28"/>
        </w:rPr>
        <w:t>預算實現</w:t>
      </w:r>
      <w:r w:rsidRPr="005354D8">
        <w:rPr>
          <w:rFonts w:ascii="標楷體" w:hAnsi="標楷體" w:hint="eastAsia"/>
          <w:spacing w:val="2"/>
          <w:kern w:val="0"/>
          <w:sz w:val="28"/>
          <w:szCs w:val="28"/>
        </w:rPr>
        <w:t>率偏低</w:t>
      </w:r>
      <w:r w:rsidRPr="005354D8">
        <w:rPr>
          <w:rFonts w:ascii="標楷體" w:hAnsi="標楷體" w:hint="eastAsia"/>
          <w:noProof/>
          <w:spacing w:val="2"/>
          <w:kern w:val="0"/>
          <w:sz w:val="28"/>
          <w:szCs w:val="28"/>
        </w:rPr>
        <w:t>，逾6成保留款至次年度繼續執行，排擠其他施政計畫，允宜針對問題癥結研謀改善，以促進行政效能。</w:t>
      </w:r>
    </w:p>
    <w:p w14:paraId="5223BE03" w14:textId="65FF3433" w:rsidR="005354D8" w:rsidRPr="005354D8" w:rsidRDefault="005354D8" w:rsidP="0054259E">
      <w:pPr>
        <w:overflowPunct w:val="0"/>
        <w:adjustRightInd w:val="0"/>
        <w:spacing w:line="500" w:lineRule="exact"/>
        <w:ind w:left="841" w:hangingChars="300" w:hanging="841"/>
        <w:jc w:val="both"/>
        <w:textAlignment w:val="baseline"/>
        <w:rPr>
          <w:rFonts w:ascii="標楷體" w:hAnsi="標楷體"/>
          <w:b/>
          <w:kern w:val="0"/>
          <w:sz w:val="28"/>
          <w:szCs w:val="28"/>
        </w:rPr>
      </w:pPr>
      <w:r w:rsidRPr="005354D8">
        <w:rPr>
          <w:rFonts w:ascii="標楷體" w:hAnsi="標楷體" w:hint="eastAsia"/>
          <w:b/>
          <w:kern w:val="0"/>
          <w:sz w:val="28"/>
          <w:szCs w:val="28"/>
        </w:rPr>
        <w:t>（二）</w:t>
      </w:r>
      <w:r w:rsidRPr="005354D8">
        <w:rPr>
          <w:rFonts w:ascii="標楷體" w:hAnsi="標楷體" w:hint="eastAsia"/>
          <w:b/>
          <w:bCs/>
          <w:noProof/>
          <w:spacing w:val="2"/>
          <w:sz w:val="28"/>
          <w:szCs w:val="28"/>
        </w:rPr>
        <w:t>以前年度應收保留款久懸未結，仍待檢討改進：</w:t>
      </w:r>
      <w:r w:rsidRPr="005354D8">
        <w:rPr>
          <w:rFonts w:ascii="標楷體" w:hAnsi="標楷體" w:hint="eastAsia"/>
          <w:noProof/>
          <w:spacing w:val="2"/>
          <w:sz w:val="28"/>
          <w:szCs w:val="28"/>
        </w:rPr>
        <w:t>苗栗縣各鄉鎮市114年度總決算以前年度歲入轉入數23億</w:t>
      </w:r>
      <w:r w:rsidRPr="005354D8">
        <w:rPr>
          <w:rFonts w:ascii="標楷體" w:hAnsi="標楷體"/>
          <w:noProof/>
          <w:spacing w:val="2"/>
          <w:sz w:val="28"/>
          <w:szCs w:val="28"/>
        </w:rPr>
        <w:t>5,</w:t>
      </w:r>
      <w:r w:rsidRPr="005354D8">
        <w:rPr>
          <w:rFonts w:ascii="標楷體" w:hAnsi="標楷體" w:hint="eastAsia"/>
          <w:noProof/>
          <w:spacing w:val="2"/>
          <w:sz w:val="28"/>
          <w:szCs w:val="28"/>
        </w:rPr>
        <w:t>866萬餘元，執行結果，實現數12億9</w:t>
      </w:r>
      <w:r w:rsidRPr="005354D8">
        <w:rPr>
          <w:rFonts w:ascii="標楷體" w:hAnsi="標楷體"/>
          <w:noProof/>
          <w:spacing w:val="2"/>
          <w:sz w:val="28"/>
          <w:szCs w:val="28"/>
        </w:rPr>
        <w:t>,</w:t>
      </w:r>
      <w:r w:rsidRPr="005354D8">
        <w:rPr>
          <w:rFonts w:ascii="標楷體" w:hAnsi="標楷體" w:hint="eastAsia"/>
          <w:noProof/>
          <w:spacing w:val="2"/>
          <w:sz w:val="28"/>
          <w:szCs w:val="28"/>
        </w:rPr>
        <w:t>776萬餘元（55</w:t>
      </w:r>
      <w:r w:rsidRPr="005354D8">
        <w:rPr>
          <w:rFonts w:ascii="標楷體" w:hAnsi="標楷體"/>
          <w:noProof/>
          <w:spacing w:val="2"/>
          <w:sz w:val="28"/>
          <w:szCs w:val="28"/>
        </w:rPr>
        <w:t>.</w:t>
      </w:r>
      <w:r w:rsidRPr="005354D8">
        <w:rPr>
          <w:rFonts w:ascii="標楷體" w:hAnsi="標楷體" w:hint="eastAsia"/>
          <w:noProof/>
          <w:spacing w:val="2"/>
          <w:sz w:val="28"/>
          <w:szCs w:val="28"/>
        </w:rPr>
        <w:t>02％），轉入下年度繼續執行未結清數9億956萬餘元（</w:t>
      </w:r>
      <w:r w:rsidRPr="005354D8">
        <w:rPr>
          <w:rFonts w:ascii="標楷體" w:hAnsi="標楷體"/>
          <w:noProof/>
          <w:spacing w:val="2"/>
          <w:sz w:val="28"/>
          <w:szCs w:val="28"/>
        </w:rPr>
        <w:t>38.</w:t>
      </w:r>
      <w:r w:rsidRPr="005354D8">
        <w:rPr>
          <w:rFonts w:ascii="標楷體" w:hAnsi="標楷體" w:hint="eastAsia"/>
          <w:noProof/>
          <w:spacing w:val="2"/>
          <w:sz w:val="28"/>
          <w:szCs w:val="28"/>
        </w:rPr>
        <w:t>56％），其中部分鄉鎮市以前年度應收保留款久懸未結，尚待檢討改善，並</w:t>
      </w:r>
      <w:r w:rsidR="00353032">
        <w:rPr>
          <w:rFonts w:ascii="標楷體" w:hAnsi="標楷體" w:hint="eastAsia"/>
          <w:noProof/>
          <w:spacing w:val="2"/>
          <w:sz w:val="28"/>
          <w:szCs w:val="28"/>
        </w:rPr>
        <w:t>針對</w:t>
      </w:r>
      <w:r w:rsidRPr="005354D8">
        <w:rPr>
          <w:rFonts w:ascii="標楷體" w:hAnsi="標楷體" w:hint="eastAsia"/>
          <w:noProof/>
          <w:spacing w:val="2"/>
          <w:sz w:val="28"/>
          <w:szCs w:val="28"/>
        </w:rPr>
        <w:t>已罹於請求權時效或已取得執行(債權)憑證者，依相關規定辦理後續作業，避免久懸帳上</w:t>
      </w:r>
      <w:r w:rsidRPr="005354D8">
        <w:rPr>
          <w:rFonts w:ascii="標楷體" w:hAnsi="標楷體" w:hint="eastAsia"/>
          <w:noProof/>
          <w:kern w:val="0"/>
          <w:sz w:val="28"/>
          <w:szCs w:val="28"/>
        </w:rPr>
        <w:t>，</w:t>
      </w:r>
      <w:r w:rsidRPr="005354D8">
        <w:rPr>
          <w:rFonts w:ascii="標楷體" w:hAnsi="標楷體" w:hint="eastAsia"/>
          <w:kern w:val="0"/>
          <w:sz w:val="28"/>
          <w:szCs w:val="28"/>
        </w:rPr>
        <w:t>如頭份市、苑裡鎮、通霄鎮、後龍鎮、大湖鄉、銅鑼鄉、頭屋鄉及獅潭鄉等8鄉鎮市。</w:t>
      </w:r>
    </w:p>
    <w:p w14:paraId="403D6D01" w14:textId="77777777" w:rsidR="005354D8" w:rsidRPr="005354D8" w:rsidRDefault="005354D8" w:rsidP="0054259E">
      <w:pPr>
        <w:overflowPunct w:val="0"/>
        <w:adjustRightInd w:val="0"/>
        <w:snapToGrid w:val="0"/>
        <w:spacing w:line="500" w:lineRule="exact"/>
        <w:jc w:val="both"/>
        <w:textAlignment w:val="baseline"/>
        <w:rPr>
          <w:rFonts w:ascii="標楷體" w:hAnsi="標楷體"/>
          <w:b/>
          <w:kern w:val="0"/>
          <w:sz w:val="28"/>
          <w:szCs w:val="28"/>
        </w:rPr>
      </w:pPr>
      <w:r w:rsidRPr="005354D8">
        <w:rPr>
          <w:rFonts w:ascii="標楷體" w:hAnsi="標楷體" w:hint="eastAsia"/>
          <w:b/>
          <w:kern w:val="0"/>
          <w:sz w:val="28"/>
          <w:szCs w:val="28"/>
        </w:rPr>
        <w:t>二、計畫實施方面</w:t>
      </w:r>
    </w:p>
    <w:p w14:paraId="0F8B9921" w14:textId="77777777" w:rsidR="005354D8" w:rsidRPr="005354D8" w:rsidRDefault="005354D8" w:rsidP="0054259E">
      <w:pPr>
        <w:overflowPunct w:val="0"/>
        <w:adjustRightInd w:val="0"/>
        <w:spacing w:line="500" w:lineRule="exact"/>
        <w:ind w:left="841" w:hangingChars="300" w:hanging="841"/>
        <w:jc w:val="both"/>
        <w:textAlignment w:val="baseline"/>
        <w:rPr>
          <w:rFonts w:ascii="標楷體" w:hAnsi="標楷體"/>
          <w:bCs/>
          <w:noProof/>
          <w:color w:val="000000"/>
          <w:spacing w:val="2"/>
          <w:kern w:val="0"/>
          <w:sz w:val="28"/>
          <w:szCs w:val="28"/>
        </w:rPr>
      </w:pPr>
      <w:r w:rsidRPr="005354D8">
        <w:rPr>
          <w:rFonts w:ascii="標楷體" w:hAnsi="標楷體" w:hint="eastAsia"/>
          <w:b/>
          <w:kern w:val="0"/>
          <w:sz w:val="28"/>
          <w:szCs w:val="28"/>
        </w:rPr>
        <w:t>（一）公有路燈養護管理作業未</w:t>
      </w:r>
      <w:proofErr w:type="gramStart"/>
      <w:r w:rsidRPr="005354D8">
        <w:rPr>
          <w:rFonts w:ascii="標楷體" w:hAnsi="標楷體" w:hint="eastAsia"/>
          <w:b/>
          <w:kern w:val="0"/>
          <w:sz w:val="28"/>
          <w:szCs w:val="28"/>
        </w:rPr>
        <w:t>臻</w:t>
      </w:r>
      <w:proofErr w:type="gramEnd"/>
      <w:r w:rsidRPr="005354D8">
        <w:rPr>
          <w:rFonts w:ascii="標楷體" w:hAnsi="標楷體" w:hint="eastAsia"/>
          <w:b/>
          <w:kern w:val="0"/>
          <w:sz w:val="28"/>
          <w:szCs w:val="28"/>
        </w:rPr>
        <w:t>周全，允宜檢討改善：</w:t>
      </w:r>
      <w:r w:rsidRPr="005354D8">
        <w:rPr>
          <w:rFonts w:ascii="標楷體" w:hAnsi="標楷體" w:hint="eastAsia"/>
          <w:b/>
          <w:bCs/>
          <w:kern w:val="0"/>
          <w:sz w:val="28"/>
          <w:szCs w:val="28"/>
        </w:rPr>
        <w:t>苗栗縣部分鄉鎮市辦理公有路燈養護管理作業執行情形</w:t>
      </w:r>
      <w:r w:rsidRPr="005354D8">
        <w:rPr>
          <w:rFonts w:ascii="標楷體" w:hAnsi="標楷體" w:hint="eastAsia"/>
          <w:kern w:val="0"/>
          <w:sz w:val="28"/>
          <w:szCs w:val="28"/>
        </w:rPr>
        <w:t>，核有：1.路燈產籍及編號等資訊未</w:t>
      </w:r>
      <w:proofErr w:type="gramStart"/>
      <w:r w:rsidRPr="005354D8">
        <w:rPr>
          <w:rFonts w:ascii="標楷體" w:hAnsi="標楷體" w:hint="eastAsia"/>
          <w:kern w:val="0"/>
          <w:sz w:val="28"/>
          <w:szCs w:val="28"/>
        </w:rPr>
        <w:t>臻</w:t>
      </w:r>
      <w:proofErr w:type="gramEnd"/>
      <w:r w:rsidRPr="005354D8">
        <w:rPr>
          <w:rFonts w:ascii="標楷體" w:hAnsi="標楷體" w:hint="eastAsia"/>
          <w:kern w:val="0"/>
          <w:sz w:val="28"/>
          <w:szCs w:val="28"/>
        </w:rPr>
        <w:t>周全，不利查對故障路燈地點，以及時辦理修護</w:t>
      </w:r>
      <w:r w:rsidRPr="005354D8">
        <w:rPr>
          <w:rFonts w:ascii="標楷體" w:hAnsi="標楷體" w:hint="eastAsia"/>
          <w:noProof/>
          <w:color w:val="000000"/>
          <w:spacing w:val="2"/>
          <w:kern w:val="0"/>
          <w:sz w:val="28"/>
          <w:szCs w:val="28"/>
        </w:rPr>
        <w:t>，</w:t>
      </w:r>
      <w:r w:rsidRPr="005354D8">
        <w:rPr>
          <w:rFonts w:ascii="標楷體" w:hAnsi="標楷體" w:hint="eastAsia"/>
          <w:bCs/>
          <w:noProof/>
          <w:color w:val="000000"/>
          <w:spacing w:val="2"/>
          <w:kern w:val="0"/>
          <w:sz w:val="28"/>
          <w:szCs w:val="28"/>
        </w:rPr>
        <w:t>如竹南鎮及造橋鄉等</w:t>
      </w:r>
      <w:r w:rsidRPr="005354D8">
        <w:rPr>
          <w:rFonts w:ascii="標楷體" w:hAnsi="標楷體"/>
          <w:bCs/>
          <w:noProof/>
          <w:color w:val="000000"/>
          <w:spacing w:val="2"/>
          <w:kern w:val="0"/>
          <w:sz w:val="28"/>
          <w:szCs w:val="28"/>
        </w:rPr>
        <w:t>2</w:t>
      </w:r>
      <w:r w:rsidRPr="005354D8">
        <w:rPr>
          <w:rFonts w:ascii="標楷體" w:hAnsi="標楷體" w:hint="eastAsia"/>
          <w:bCs/>
          <w:noProof/>
          <w:color w:val="000000"/>
          <w:spacing w:val="2"/>
          <w:kern w:val="0"/>
          <w:sz w:val="28"/>
          <w:szCs w:val="28"/>
        </w:rPr>
        <w:t>鄉鎮；</w:t>
      </w:r>
      <w:r w:rsidRPr="005354D8">
        <w:rPr>
          <w:rFonts w:ascii="標楷體" w:hAnsi="標楷體" w:hint="eastAsia"/>
          <w:kern w:val="0"/>
          <w:sz w:val="28"/>
          <w:szCs w:val="28"/>
        </w:rPr>
        <w:t>2.</w:t>
      </w:r>
      <w:r w:rsidRPr="005354D8">
        <w:rPr>
          <w:rFonts w:ascii="標楷體" w:hAnsi="標楷體" w:hint="eastAsia"/>
          <w:bCs/>
          <w:noProof/>
          <w:color w:val="000000"/>
          <w:spacing w:val="2"/>
          <w:kern w:val="0"/>
          <w:sz w:val="28"/>
          <w:szCs w:val="28"/>
        </w:rPr>
        <w:t>委外辦理路燈維修作業，廠商於同一年度同一盞路燈維修時間不同，惟照片疑似相同，有重複估驗計價之虞，如竹南鎮及造橋鄉等</w:t>
      </w:r>
      <w:r w:rsidRPr="005354D8">
        <w:rPr>
          <w:rFonts w:ascii="標楷體" w:hAnsi="標楷體"/>
          <w:bCs/>
          <w:noProof/>
          <w:color w:val="000000"/>
          <w:spacing w:val="2"/>
          <w:kern w:val="0"/>
          <w:sz w:val="28"/>
          <w:szCs w:val="28"/>
        </w:rPr>
        <w:t>2</w:t>
      </w:r>
      <w:r w:rsidRPr="005354D8">
        <w:rPr>
          <w:rFonts w:ascii="標楷體" w:hAnsi="標楷體" w:hint="eastAsia"/>
          <w:bCs/>
          <w:noProof/>
          <w:color w:val="000000"/>
          <w:spacing w:val="2"/>
          <w:kern w:val="0"/>
          <w:sz w:val="28"/>
          <w:szCs w:val="28"/>
        </w:rPr>
        <w:t>鄉鎮；</w:t>
      </w:r>
      <w:r w:rsidRPr="005354D8">
        <w:rPr>
          <w:rFonts w:ascii="標楷體" w:hAnsi="標楷體" w:hint="eastAsia"/>
          <w:kern w:val="0"/>
          <w:sz w:val="28"/>
          <w:szCs w:val="28"/>
        </w:rPr>
        <w:t>3.</w:t>
      </w:r>
      <w:r w:rsidRPr="005354D8">
        <w:rPr>
          <w:rFonts w:ascii="標楷體" w:hAnsi="標楷體" w:hint="eastAsia"/>
          <w:bCs/>
          <w:noProof/>
          <w:color w:val="000000"/>
          <w:spacing w:val="2"/>
          <w:kern w:val="0"/>
          <w:sz w:val="28"/>
          <w:szCs w:val="28"/>
        </w:rPr>
        <w:t>路燈燈桿遭其他單位擅自附掛纜線，影響市容觀瞻及交通安全之虞，如竹南鎮及造橋鄉等</w:t>
      </w:r>
      <w:r w:rsidRPr="005354D8">
        <w:rPr>
          <w:rFonts w:ascii="標楷體" w:hAnsi="標楷體"/>
          <w:bCs/>
          <w:noProof/>
          <w:color w:val="000000"/>
          <w:spacing w:val="2"/>
          <w:kern w:val="0"/>
          <w:sz w:val="28"/>
          <w:szCs w:val="28"/>
        </w:rPr>
        <w:t>2</w:t>
      </w:r>
      <w:r w:rsidRPr="005354D8">
        <w:rPr>
          <w:rFonts w:ascii="標楷體" w:hAnsi="標楷體" w:hint="eastAsia"/>
          <w:bCs/>
          <w:noProof/>
          <w:color w:val="000000"/>
          <w:spacing w:val="2"/>
          <w:kern w:val="0"/>
          <w:sz w:val="28"/>
          <w:szCs w:val="28"/>
        </w:rPr>
        <w:t>鄉鎮；4.路燈多年未清查盤點及造冊建檔，仰賴台灣電力公司提供數量，或已建立路燈清冊管理，惟財產帳列數量與清冊及台灣電力公司列載公有路燈包燈數存有差異，且未定期清點盤查路燈數量</w:t>
      </w:r>
      <w:r w:rsidRPr="005354D8">
        <w:rPr>
          <w:rFonts w:ascii="標楷體" w:hAnsi="標楷體" w:hint="eastAsia"/>
          <w:bCs/>
          <w:kern w:val="0"/>
          <w:sz w:val="28"/>
          <w:szCs w:val="28"/>
        </w:rPr>
        <w:t>，如頭份市、竹南鎮及造橋鄉等3鄉鎮市；5.</w:t>
      </w:r>
      <w:r w:rsidRPr="005354D8">
        <w:rPr>
          <w:rFonts w:ascii="標楷體" w:hAnsi="標楷體"/>
          <w:bCs/>
          <w:kern w:val="0"/>
          <w:sz w:val="28"/>
          <w:szCs w:val="28"/>
        </w:rPr>
        <w:t>路燈維修材料領</w:t>
      </w:r>
      <w:proofErr w:type="gramStart"/>
      <w:r w:rsidRPr="005354D8">
        <w:rPr>
          <w:rFonts w:ascii="標楷體" w:hAnsi="標楷體"/>
          <w:bCs/>
          <w:kern w:val="0"/>
          <w:sz w:val="28"/>
          <w:szCs w:val="28"/>
        </w:rPr>
        <w:t>用存管</w:t>
      </w:r>
      <w:proofErr w:type="gramEnd"/>
      <w:r w:rsidRPr="005354D8">
        <w:rPr>
          <w:rFonts w:ascii="標楷體" w:hAnsi="標楷體"/>
          <w:bCs/>
          <w:kern w:val="0"/>
          <w:sz w:val="28"/>
          <w:szCs w:val="28"/>
        </w:rPr>
        <w:t>未設</w:t>
      </w:r>
      <w:proofErr w:type="gramStart"/>
      <w:r w:rsidRPr="005354D8">
        <w:rPr>
          <w:rFonts w:ascii="標楷體" w:hAnsi="標楷體"/>
          <w:bCs/>
          <w:kern w:val="0"/>
          <w:sz w:val="28"/>
          <w:szCs w:val="28"/>
        </w:rPr>
        <w:t>分類帳</w:t>
      </w:r>
      <w:proofErr w:type="gramEnd"/>
      <w:r w:rsidRPr="005354D8">
        <w:rPr>
          <w:rFonts w:ascii="標楷體" w:hAnsi="標楷體"/>
          <w:bCs/>
          <w:kern w:val="0"/>
          <w:sz w:val="28"/>
          <w:szCs w:val="28"/>
        </w:rPr>
        <w:t>及分戶帳</w:t>
      </w:r>
      <w:r w:rsidRPr="005354D8">
        <w:rPr>
          <w:rFonts w:ascii="標楷體" w:hAnsi="標楷體" w:hint="eastAsia"/>
          <w:bCs/>
          <w:kern w:val="0"/>
          <w:sz w:val="28"/>
          <w:szCs w:val="28"/>
        </w:rPr>
        <w:t>，或路燈財產帳之品項單位及分類與規定有間，如頭份市及造橋鄉等2鄉市；6.部分路燈仍</w:t>
      </w:r>
      <w:proofErr w:type="gramStart"/>
      <w:r w:rsidRPr="005354D8">
        <w:rPr>
          <w:rFonts w:ascii="標楷體" w:hAnsi="標楷體" w:hint="eastAsia"/>
          <w:bCs/>
          <w:kern w:val="0"/>
          <w:sz w:val="28"/>
          <w:szCs w:val="28"/>
        </w:rPr>
        <w:t>屬較耗能</w:t>
      </w:r>
      <w:proofErr w:type="gramEnd"/>
      <w:r w:rsidRPr="005354D8">
        <w:rPr>
          <w:rFonts w:ascii="標楷體" w:hAnsi="標楷體" w:hint="eastAsia"/>
          <w:bCs/>
          <w:kern w:val="0"/>
          <w:sz w:val="28"/>
          <w:szCs w:val="28"/>
        </w:rPr>
        <w:t>之燈具，如竹南鎮及造橋鄉等</w:t>
      </w:r>
      <w:r w:rsidRPr="005354D8">
        <w:rPr>
          <w:rFonts w:ascii="標楷體" w:hAnsi="標楷體"/>
          <w:bCs/>
          <w:kern w:val="0"/>
          <w:sz w:val="28"/>
          <w:szCs w:val="28"/>
        </w:rPr>
        <w:t>2</w:t>
      </w:r>
      <w:r w:rsidRPr="005354D8">
        <w:rPr>
          <w:rFonts w:ascii="標楷體" w:hAnsi="標楷體" w:hint="eastAsia"/>
          <w:bCs/>
          <w:kern w:val="0"/>
          <w:sz w:val="28"/>
          <w:szCs w:val="28"/>
        </w:rPr>
        <w:t>鄉鎮；7.路燈</w:t>
      </w:r>
      <w:proofErr w:type="gramStart"/>
      <w:r w:rsidRPr="005354D8">
        <w:rPr>
          <w:rFonts w:ascii="標楷體" w:hAnsi="標楷體" w:hint="eastAsia"/>
          <w:bCs/>
          <w:kern w:val="0"/>
          <w:sz w:val="28"/>
          <w:szCs w:val="28"/>
        </w:rPr>
        <w:t>汰</w:t>
      </w:r>
      <w:proofErr w:type="gramEnd"/>
      <w:r w:rsidRPr="005354D8">
        <w:rPr>
          <w:rFonts w:ascii="標楷體" w:hAnsi="標楷體" w:hint="eastAsia"/>
          <w:bCs/>
          <w:kern w:val="0"/>
          <w:sz w:val="28"/>
          <w:szCs w:val="28"/>
        </w:rPr>
        <w:t>換工程逾契約完工期限8個月尚未竣工，如竹南鎮及造橋鄉等</w:t>
      </w:r>
      <w:r w:rsidRPr="005354D8">
        <w:rPr>
          <w:rFonts w:ascii="標楷體" w:hAnsi="標楷體"/>
          <w:bCs/>
          <w:kern w:val="0"/>
          <w:sz w:val="28"/>
          <w:szCs w:val="28"/>
        </w:rPr>
        <w:t>2</w:t>
      </w:r>
      <w:r w:rsidRPr="005354D8">
        <w:rPr>
          <w:rFonts w:ascii="標楷體" w:hAnsi="標楷體" w:hint="eastAsia"/>
          <w:bCs/>
          <w:kern w:val="0"/>
          <w:sz w:val="28"/>
          <w:szCs w:val="28"/>
        </w:rPr>
        <w:t>鄉鎮；8.</w:t>
      </w:r>
      <w:r w:rsidRPr="005354D8">
        <w:rPr>
          <w:rFonts w:ascii="標楷體" w:hAnsi="標楷體" w:hint="eastAsia"/>
          <w:bCs/>
          <w:kern w:val="0"/>
          <w:sz w:val="28"/>
          <w:szCs w:val="28"/>
          <w:lang w:val="x-none"/>
        </w:rPr>
        <w:t>114年度路燈認養數量及認養收入較上年度減少約</w:t>
      </w:r>
      <w:proofErr w:type="gramStart"/>
      <w:r w:rsidRPr="005354D8">
        <w:rPr>
          <w:rFonts w:ascii="標楷體" w:hAnsi="標楷體" w:hint="eastAsia"/>
          <w:bCs/>
          <w:kern w:val="0"/>
          <w:sz w:val="28"/>
          <w:szCs w:val="28"/>
          <w:lang w:val="x-none"/>
        </w:rPr>
        <w:t>2成</w:t>
      </w:r>
      <w:proofErr w:type="gramEnd"/>
      <w:r w:rsidRPr="005354D8">
        <w:rPr>
          <w:rFonts w:ascii="標楷體" w:hAnsi="標楷體" w:hint="eastAsia"/>
          <w:bCs/>
          <w:kern w:val="0"/>
          <w:sz w:val="28"/>
          <w:szCs w:val="28"/>
          <w:lang w:val="x-none"/>
        </w:rPr>
        <w:t>，或</w:t>
      </w:r>
      <w:r w:rsidRPr="005354D8">
        <w:rPr>
          <w:rFonts w:ascii="標楷體" w:hAnsi="標楷體" w:hint="eastAsia"/>
          <w:bCs/>
          <w:kern w:val="0"/>
          <w:sz w:val="28"/>
          <w:szCs w:val="28"/>
        </w:rPr>
        <w:t>無認養費用標準、推廣措施及獎勵機制等相關規範可資依循，如頭份市及竹南鎮等</w:t>
      </w:r>
      <w:r w:rsidRPr="005354D8">
        <w:rPr>
          <w:rFonts w:ascii="標楷體" w:hAnsi="標楷體"/>
          <w:bCs/>
          <w:kern w:val="0"/>
          <w:sz w:val="28"/>
          <w:szCs w:val="28"/>
        </w:rPr>
        <w:t>2</w:t>
      </w:r>
      <w:r w:rsidRPr="005354D8">
        <w:rPr>
          <w:rFonts w:ascii="標楷體" w:hAnsi="標楷體" w:hint="eastAsia"/>
          <w:bCs/>
          <w:kern w:val="0"/>
          <w:sz w:val="28"/>
          <w:szCs w:val="28"/>
        </w:rPr>
        <w:t>鎮市</w:t>
      </w:r>
      <w:r w:rsidRPr="005354D8">
        <w:rPr>
          <w:rFonts w:ascii="標楷體" w:hAnsi="標楷體" w:hint="eastAsia"/>
          <w:bCs/>
          <w:noProof/>
          <w:color w:val="000000"/>
          <w:spacing w:val="2"/>
          <w:kern w:val="0"/>
          <w:sz w:val="28"/>
          <w:szCs w:val="28"/>
        </w:rPr>
        <w:t>。</w:t>
      </w:r>
    </w:p>
    <w:p w14:paraId="797E51B0" w14:textId="77777777" w:rsidR="005354D8" w:rsidRPr="005354D8" w:rsidRDefault="005354D8" w:rsidP="0054259E">
      <w:pPr>
        <w:overflowPunct w:val="0"/>
        <w:adjustRightInd w:val="0"/>
        <w:spacing w:line="500" w:lineRule="exact"/>
        <w:ind w:left="841" w:hangingChars="300" w:hanging="841"/>
        <w:jc w:val="both"/>
        <w:textAlignment w:val="baseline"/>
        <w:rPr>
          <w:rFonts w:ascii="標楷體" w:hAnsi="標楷體"/>
          <w:noProof/>
          <w:color w:val="000000"/>
          <w:spacing w:val="2"/>
          <w:kern w:val="0"/>
          <w:sz w:val="28"/>
          <w:szCs w:val="28"/>
        </w:rPr>
      </w:pPr>
      <w:r w:rsidRPr="005354D8">
        <w:rPr>
          <w:rFonts w:ascii="標楷體" w:hAnsi="標楷體" w:hint="eastAsia"/>
          <w:b/>
          <w:kern w:val="0"/>
          <w:sz w:val="28"/>
          <w:szCs w:val="28"/>
        </w:rPr>
        <w:t>（二）</w:t>
      </w:r>
      <w:bookmarkStart w:id="3" w:name="_Hlk235015961"/>
      <w:r w:rsidRPr="005354D8">
        <w:rPr>
          <w:rFonts w:ascii="標楷體" w:hAnsi="標楷體" w:hint="eastAsia"/>
          <w:b/>
          <w:kern w:val="0"/>
          <w:sz w:val="28"/>
          <w:szCs w:val="28"/>
        </w:rPr>
        <w:t>資源回收專戶之收支管理情形未</w:t>
      </w:r>
      <w:proofErr w:type="gramStart"/>
      <w:r w:rsidRPr="005354D8">
        <w:rPr>
          <w:rFonts w:ascii="標楷體" w:hAnsi="標楷體" w:hint="eastAsia"/>
          <w:b/>
          <w:kern w:val="0"/>
          <w:sz w:val="28"/>
          <w:szCs w:val="28"/>
        </w:rPr>
        <w:t>臻</w:t>
      </w:r>
      <w:proofErr w:type="gramEnd"/>
      <w:r w:rsidRPr="005354D8">
        <w:rPr>
          <w:rFonts w:ascii="標楷體" w:hAnsi="標楷體" w:hint="eastAsia"/>
          <w:b/>
          <w:kern w:val="0"/>
          <w:sz w:val="28"/>
          <w:szCs w:val="28"/>
        </w:rPr>
        <w:t>周全，允宜檢討改善：苗栗縣部分鄉鎮資源回收專戶之收支管理情形</w:t>
      </w:r>
      <w:r w:rsidRPr="005354D8">
        <w:rPr>
          <w:rFonts w:ascii="標楷體" w:hAnsi="標楷體" w:hint="eastAsia"/>
          <w:bCs/>
          <w:kern w:val="0"/>
          <w:sz w:val="28"/>
          <w:szCs w:val="28"/>
        </w:rPr>
        <w:t>，核有：</w:t>
      </w:r>
      <w:r w:rsidRPr="005354D8">
        <w:rPr>
          <w:rFonts w:ascii="標楷體" w:hAnsi="標楷體"/>
          <w:bCs/>
          <w:kern w:val="0"/>
          <w:sz w:val="28"/>
          <w:szCs w:val="28"/>
        </w:rPr>
        <w:t>1.</w:t>
      </w:r>
      <w:r w:rsidRPr="005354D8">
        <w:rPr>
          <w:rFonts w:ascii="標楷體" w:hAnsi="標楷體" w:hint="eastAsia"/>
          <w:bCs/>
          <w:kern w:val="0"/>
          <w:sz w:val="28"/>
          <w:szCs w:val="28"/>
        </w:rPr>
        <w:t>依廢棄物清理法執行廢棄物回收工作，惟變賣所得款項以代收代付方式處理，卻未依廢棄物清理法第69條及</w:t>
      </w:r>
      <w:proofErr w:type="gramStart"/>
      <w:r w:rsidRPr="005354D8">
        <w:rPr>
          <w:rFonts w:ascii="標楷體" w:hAnsi="標楷體" w:hint="eastAsia"/>
          <w:bCs/>
          <w:kern w:val="0"/>
          <w:sz w:val="28"/>
          <w:szCs w:val="28"/>
        </w:rPr>
        <w:t>環境部訂頒</w:t>
      </w:r>
      <w:proofErr w:type="gramEnd"/>
      <w:r w:rsidRPr="005354D8">
        <w:rPr>
          <w:rFonts w:ascii="標楷體" w:hAnsi="標楷體" w:hint="eastAsia"/>
          <w:bCs/>
          <w:kern w:val="0"/>
          <w:sz w:val="28"/>
          <w:szCs w:val="28"/>
        </w:rPr>
        <w:t>之「回收廢棄物變賣所得款項</w:t>
      </w:r>
      <w:proofErr w:type="gramStart"/>
      <w:r w:rsidRPr="005354D8">
        <w:rPr>
          <w:rFonts w:ascii="標楷體" w:hAnsi="標楷體" w:hint="eastAsia"/>
          <w:bCs/>
          <w:kern w:val="0"/>
          <w:sz w:val="28"/>
          <w:szCs w:val="28"/>
        </w:rPr>
        <w:t>提撥</w:t>
      </w:r>
      <w:proofErr w:type="gramEnd"/>
      <w:r w:rsidRPr="005354D8">
        <w:rPr>
          <w:rFonts w:ascii="標楷體" w:hAnsi="標楷體" w:hint="eastAsia"/>
          <w:bCs/>
          <w:kern w:val="0"/>
          <w:sz w:val="28"/>
          <w:szCs w:val="28"/>
        </w:rPr>
        <w:t>比例及運用辦法」(下稱款項運用辦法)第5條規定成立專戶，亦未訂定款項保管使用要點以資</w:t>
      </w:r>
      <w:bookmarkStart w:id="4" w:name="_Hlk219737851"/>
      <w:r w:rsidRPr="005354D8">
        <w:rPr>
          <w:rFonts w:ascii="標楷體" w:hAnsi="標楷體" w:hint="eastAsia"/>
          <w:bCs/>
          <w:kern w:val="0"/>
          <w:sz w:val="28"/>
          <w:szCs w:val="28"/>
        </w:rPr>
        <w:t>遵循</w:t>
      </w:r>
      <w:bookmarkEnd w:id="4"/>
      <w:r w:rsidRPr="005354D8">
        <w:rPr>
          <w:rFonts w:ascii="標楷體" w:hAnsi="標楷體" w:hint="eastAsia"/>
          <w:bCs/>
          <w:kern w:val="0"/>
          <w:sz w:val="28"/>
          <w:szCs w:val="28"/>
        </w:rPr>
        <w:t>，或自行訂定之款項保管使用要點未</w:t>
      </w:r>
      <w:proofErr w:type="gramStart"/>
      <w:r w:rsidRPr="005354D8">
        <w:rPr>
          <w:rFonts w:ascii="標楷體" w:hAnsi="標楷體" w:hint="eastAsia"/>
          <w:bCs/>
          <w:kern w:val="0"/>
          <w:sz w:val="28"/>
          <w:szCs w:val="28"/>
        </w:rPr>
        <w:t>臻</w:t>
      </w:r>
      <w:proofErr w:type="gramEnd"/>
      <w:r w:rsidRPr="005354D8">
        <w:rPr>
          <w:rFonts w:ascii="標楷體" w:hAnsi="標楷體" w:hint="eastAsia"/>
          <w:bCs/>
          <w:kern w:val="0"/>
          <w:sz w:val="28"/>
          <w:szCs w:val="28"/>
        </w:rPr>
        <w:t>妥適，</w:t>
      </w:r>
      <w:r w:rsidRPr="005354D8">
        <w:rPr>
          <w:rFonts w:ascii="標楷體" w:hAnsi="標楷體" w:hint="eastAsia"/>
          <w:kern w:val="0"/>
          <w:sz w:val="28"/>
          <w:szCs w:val="28"/>
        </w:rPr>
        <w:t>如頭份市及竹南鎮等2鎮</w:t>
      </w:r>
      <w:bookmarkEnd w:id="3"/>
      <w:r w:rsidRPr="005354D8">
        <w:rPr>
          <w:rFonts w:ascii="標楷體" w:hAnsi="標楷體" w:hint="eastAsia"/>
          <w:kern w:val="0"/>
          <w:sz w:val="28"/>
          <w:szCs w:val="28"/>
        </w:rPr>
        <w:t>市；</w:t>
      </w:r>
      <w:r w:rsidRPr="005354D8">
        <w:rPr>
          <w:rFonts w:ascii="標楷體" w:hAnsi="標楷體"/>
          <w:kern w:val="0"/>
          <w:sz w:val="28"/>
          <w:szCs w:val="28"/>
        </w:rPr>
        <w:t>2.</w:t>
      </w:r>
      <w:r w:rsidRPr="005354D8">
        <w:rPr>
          <w:rFonts w:ascii="標楷體" w:hAnsi="標楷體" w:hint="eastAsia"/>
          <w:kern w:val="0"/>
          <w:sz w:val="28"/>
          <w:szCs w:val="28"/>
        </w:rPr>
        <w:t>訂定變賣所得款項保管使用要點或清潔隊福利金運用作業要點，惟款項來源與用途範圍未能依實際需求及款項運用辦法範疇妥為規範，或款項運用範圍及採購程序未</w:t>
      </w:r>
      <w:proofErr w:type="gramStart"/>
      <w:r w:rsidRPr="005354D8">
        <w:rPr>
          <w:rFonts w:ascii="標楷體" w:hAnsi="標楷體" w:hint="eastAsia"/>
          <w:kern w:val="0"/>
          <w:sz w:val="28"/>
          <w:szCs w:val="28"/>
        </w:rPr>
        <w:t>臻</w:t>
      </w:r>
      <w:proofErr w:type="gramEnd"/>
      <w:r w:rsidRPr="005354D8">
        <w:rPr>
          <w:rFonts w:ascii="標楷體" w:hAnsi="標楷體" w:hint="eastAsia"/>
          <w:kern w:val="0"/>
          <w:sz w:val="28"/>
          <w:szCs w:val="28"/>
        </w:rPr>
        <w:t>合宜，或未妥為規劃運用專款落實環境永續目標，如頭份市及竹南鎮等2鎮市；</w:t>
      </w:r>
      <w:r w:rsidRPr="005354D8">
        <w:rPr>
          <w:rFonts w:ascii="標楷體" w:hAnsi="標楷體"/>
          <w:kern w:val="0"/>
          <w:sz w:val="28"/>
          <w:szCs w:val="28"/>
        </w:rPr>
        <w:t>3.</w:t>
      </w:r>
      <w:r w:rsidRPr="005354D8">
        <w:rPr>
          <w:rFonts w:ascii="標楷體" w:hAnsi="標楷體" w:hint="eastAsia"/>
          <w:kern w:val="0"/>
          <w:sz w:val="28"/>
          <w:szCs w:val="28"/>
        </w:rPr>
        <w:t>一般垃圾數量係以公所收取家戶垃圾載運焚化廠過磅數量計算，未依公務</w:t>
      </w:r>
      <w:proofErr w:type="gramStart"/>
      <w:r w:rsidRPr="005354D8">
        <w:rPr>
          <w:rFonts w:ascii="標楷體" w:hAnsi="標楷體" w:hint="eastAsia"/>
          <w:kern w:val="0"/>
          <w:sz w:val="28"/>
          <w:szCs w:val="28"/>
        </w:rPr>
        <w:t>報表查填規定</w:t>
      </w:r>
      <w:proofErr w:type="gramEnd"/>
      <w:r w:rsidRPr="005354D8">
        <w:rPr>
          <w:rFonts w:ascii="標楷體" w:hAnsi="標楷體" w:hint="eastAsia"/>
          <w:kern w:val="0"/>
          <w:sz w:val="28"/>
          <w:szCs w:val="28"/>
        </w:rPr>
        <w:t>將公私處所自行或委託清運部分納入，而資源回收量則以收取家戶垃圾經資源回收分類後變賣之數量及轄內機關、學校、團體、社區主動查報者始予統計，統計數據來源未盡周延</w:t>
      </w:r>
      <w:r w:rsidRPr="005354D8">
        <w:rPr>
          <w:rFonts w:ascii="標楷體" w:hAnsi="標楷體"/>
          <w:kern w:val="0"/>
          <w:sz w:val="28"/>
          <w:szCs w:val="28"/>
        </w:rPr>
        <w:t>，如</w:t>
      </w:r>
      <w:r w:rsidRPr="005354D8">
        <w:rPr>
          <w:rFonts w:ascii="標楷體" w:hAnsi="標楷體" w:hint="eastAsia"/>
          <w:kern w:val="0"/>
          <w:sz w:val="28"/>
          <w:szCs w:val="28"/>
        </w:rPr>
        <w:t>頭份市及竹南鎮等2鎮市。</w:t>
      </w:r>
    </w:p>
    <w:p w14:paraId="7E10D0CF" w14:textId="77777777" w:rsidR="005354D8" w:rsidRPr="005354D8" w:rsidRDefault="005354D8" w:rsidP="0054259E">
      <w:pPr>
        <w:overflowPunct w:val="0"/>
        <w:adjustRightInd w:val="0"/>
        <w:snapToGrid w:val="0"/>
        <w:spacing w:line="500" w:lineRule="exact"/>
        <w:jc w:val="both"/>
        <w:textAlignment w:val="baseline"/>
        <w:rPr>
          <w:rFonts w:ascii="標楷體" w:hAnsi="標楷體"/>
          <w:b/>
          <w:kern w:val="0"/>
          <w:sz w:val="28"/>
          <w:szCs w:val="28"/>
        </w:rPr>
      </w:pPr>
      <w:r w:rsidRPr="005354D8">
        <w:rPr>
          <w:rFonts w:ascii="標楷體" w:hAnsi="標楷體" w:hint="eastAsia"/>
          <w:b/>
          <w:kern w:val="0"/>
          <w:sz w:val="28"/>
          <w:szCs w:val="28"/>
        </w:rPr>
        <w:t>三、財政狀況及財務管理方面</w:t>
      </w:r>
    </w:p>
    <w:p w14:paraId="66278969" w14:textId="77777777" w:rsidR="005354D8" w:rsidRPr="005354D8" w:rsidRDefault="005354D8" w:rsidP="0054259E">
      <w:pPr>
        <w:overflowPunct w:val="0"/>
        <w:adjustRightInd w:val="0"/>
        <w:spacing w:line="500" w:lineRule="exact"/>
        <w:ind w:left="561" w:hangingChars="200" w:hanging="561"/>
        <w:jc w:val="both"/>
        <w:textAlignment w:val="baseline"/>
        <w:rPr>
          <w:rFonts w:ascii="標楷體" w:hAnsi="標楷體"/>
          <w:kern w:val="0"/>
          <w:sz w:val="28"/>
          <w:szCs w:val="28"/>
        </w:rPr>
      </w:pPr>
      <w:r w:rsidRPr="005354D8">
        <w:rPr>
          <w:rFonts w:ascii="標楷體" w:hAnsi="標楷體" w:hint="eastAsia"/>
          <w:b/>
          <w:kern w:val="0"/>
          <w:sz w:val="28"/>
          <w:szCs w:val="28"/>
        </w:rPr>
        <w:t xml:space="preserve">        </w:t>
      </w:r>
      <w:bookmarkStart w:id="5" w:name="_Hlk236059916"/>
      <w:r w:rsidRPr="005354D8">
        <w:rPr>
          <w:rFonts w:ascii="標楷體" w:hAnsi="標楷體" w:hint="eastAsia"/>
          <w:b/>
          <w:kern w:val="0"/>
          <w:sz w:val="28"/>
          <w:szCs w:val="28"/>
        </w:rPr>
        <w:t>部分已逾期限</w:t>
      </w:r>
      <w:proofErr w:type="gramStart"/>
      <w:r w:rsidRPr="005354D8">
        <w:rPr>
          <w:rFonts w:ascii="標楷體" w:hAnsi="標楷體"/>
          <w:b/>
          <w:kern w:val="0"/>
          <w:sz w:val="28"/>
          <w:szCs w:val="28"/>
        </w:rPr>
        <w:t>保</w:t>
      </w:r>
      <w:r w:rsidRPr="005354D8">
        <w:rPr>
          <w:rFonts w:ascii="標楷體" w:hAnsi="標楷體" w:hint="eastAsia"/>
          <w:b/>
          <w:kern w:val="0"/>
          <w:sz w:val="28"/>
          <w:szCs w:val="28"/>
        </w:rPr>
        <w:t>固金或</w:t>
      </w:r>
      <w:proofErr w:type="gramEnd"/>
      <w:r w:rsidRPr="005354D8">
        <w:rPr>
          <w:rFonts w:ascii="標楷體" w:hAnsi="標楷體" w:hint="eastAsia"/>
          <w:b/>
          <w:kern w:val="0"/>
          <w:sz w:val="28"/>
          <w:szCs w:val="28"/>
        </w:rPr>
        <w:t>代收款</w:t>
      </w:r>
      <w:proofErr w:type="gramStart"/>
      <w:r w:rsidRPr="005354D8">
        <w:rPr>
          <w:rFonts w:ascii="標楷體" w:hAnsi="標楷體" w:hint="eastAsia"/>
          <w:b/>
          <w:kern w:val="0"/>
          <w:sz w:val="28"/>
          <w:szCs w:val="28"/>
        </w:rPr>
        <w:t>久懸未清理</w:t>
      </w:r>
      <w:bookmarkEnd w:id="5"/>
      <w:proofErr w:type="gramEnd"/>
      <w:r w:rsidRPr="005354D8">
        <w:rPr>
          <w:rFonts w:ascii="標楷體" w:hAnsi="標楷體" w:hint="eastAsia"/>
          <w:b/>
          <w:kern w:val="0"/>
          <w:sz w:val="28"/>
          <w:szCs w:val="28"/>
        </w:rPr>
        <w:t>：</w:t>
      </w:r>
      <w:bookmarkStart w:id="6" w:name="_Hlk236059945"/>
      <w:r w:rsidRPr="005354D8">
        <w:rPr>
          <w:rFonts w:ascii="標楷體" w:hAnsi="標楷體" w:hint="eastAsia"/>
          <w:bCs/>
          <w:kern w:val="0"/>
          <w:sz w:val="28"/>
          <w:szCs w:val="28"/>
        </w:rPr>
        <w:t>苗栗縣各鄉鎮市辦理會計事務處理情形，其中部分鄉鎮</w:t>
      </w:r>
      <w:proofErr w:type="gramStart"/>
      <w:r w:rsidRPr="005354D8">
        <w:rPr>
          <w:rFonts w:ascii="標楷體" w:hAnsi="標楷體" w:hint="eastAsia"/>
          <w:bCs/>
          <w:kern w:val="0"/>
          <w:sz w:val="28"/>
          <w:szCs w:val="28"/>
        </w:rPr>
        <w:t>已逾保固</w:t>
      </w:r>
      <w:proofErr w:type="gramEnd"/>
      <w:r w:rsidRPr="005354D8">
        <w:rPr>
          <w:rFonts w:ascii="標楷體" w:hAnsi="標楷體" w:hint="eastAsia"/>
          <w:bCs/>
          <w:kern w:val="0"/>
          <w:sz w:val="28"/>
          <w:szCs w:val="28"/>
        </w:rPr>
        <w:t>期限之</w:t>
      </w:r>
      <w:proofErr w:type="gramStart"/>
      <w:r w:rsidRPr="005354D8">
        <w:rPr>
          <w:rFonts w:ascii="標楷體" w:hAnsi="標楷體" w:hint="eastAsia"/>
          <w:bCs/>
          <w:kern w:val="0"/>
          <w:sz w:val="28"/>
          <w:szCs w:val="28"/>
        </w:rPr>
        <w:t>保固金或</w:t>
      </w:r>
      <w:proofErr w:type="gramEnd"/>
      <w:r w:rsidRPr="005354D8">
        <w:rPr>
          <w:rFonts w:ascii="標楷體" w:hAnsi="標楷體" w:hint="eastAsia"/>
          <w:bCs/>
          <w:kern w:val="0"/>
          <w:sz w:val="28"/>
          <w:szCs w:val="28"/>
        </w:rPr>
        <w:t>代收款仍待加強清理，以避免久懸</w:t>
      </w:r>
      <w:bookmarkEnd w:id="6"/>
      <w:r w:rsidRPr="005354D8">
        <w:rPr>
          <w:rFonts w:ascii="標楷體" w:hAnsi="標楷體"/>
          <w:bCs/>
          <w:kern w:val="0"/>
          <w:sz w:val="28"/>
          <w:szCs w:val="28"/>
        </w:rPr>
        <w:t>，如</w:t>
      </w:r>
      <w:r w:rsidRPr="005354D8">
        <w:rPr>
          <w:rFonts w:ascii="標楷體" w:hAnsi="標楷體" w:hint="eastAsia"/>
          <w:bCs/>
          <w:kern w:val="0"/>
          <w:sz w:val="28"/>
          <w:szCs w:val="28"/>
        </w:rPr>
        <w:t>造橋鄉及獅潭鄉等2鄉</w:t>
      </w:r>
      <w:r w:rsidRPr="005354D8">
        <w:rPr>
          <w:rFonts w:ascii="標楷體" w:hAnsi="標楷體" w:hint="eastAsia"/>
          <w:kern w:val="0"/>
          <w:sz w:val="28"/>
          <w:szCs w:val="28"/>
        </w:rPr>
        <w:t>。</w:t>
      </w:r>
    </w:p>
    <w:p w14:paraId="15CF76DC" w14:textId="77777777" w:rsidR="005354D8" w:rsidRPr="005354D8" w:rsidRDefault="005354D8" w:rsidP="0054259E">
      <w:pPr>
        <w:overflowPunct w:val="0"/>
        <w:adjustRightInd w:val="0"/>
        <w:spacing w:line="500" w:lineRule="exact"/>
        <w:jc w:val="both"/>
        <w:textAlignment w:val="baseline"/>
        <w:rPr>
          <w:rFonts w:ascii="標楷體" w:hAnsi="標楷體"/>
          <w:b/>
          <w:kern w:val="0"/>
          <w:sz w:val="28"/>
          <w:szCs w:val="28"/>
        </w:rPr>
      </w:pPr>
      <w:r w:rsidRPr="005354D8">
        <w:rPr>
          <w:rFonts w:ascii="標楷體" w:hAnsi="標楷體" w:hint="eastAsia"/>
          <w:b/>
          <w:kern w:val="0"/>
          <w:sz w:val="28"/>
          <w:szCs w:val="28"/>
        </w:rPr>
        <w:t>四、政府採購之稽察方面</w:t>
      </w:r>
    </w:p>
    <w:p w14:paraId="530F971C" w14:textId="77777777" w:rsidR="005354D8" w:rsidRPr="005354D8" w:rsidRDefault="005354D8" w:rsidP="0054259E">
      <w:pPr>
        <w:overflowPunct w:val="0"/>
        <w:adjustRightInd w:val="0"/>
        <w:spacing w:line="500" w:lineRule="exact"/>
        <w:ind w:leftChars="175" w:left="560" w:firstLineChars="195" w:firstLine="547"/>
        <w:jc w:val="both"/>
        <w:textAlignment w:val="baseline"/>
        <w:rPr>
          <w:rFonts w:ascii="標楷體" w:hAnsi="標楷體"/>
          <w:kern w:val="0"/>
          <w:sz w:val="28"/>
          <w:szCs w:val="28"/>
        </w:rPr>
      </w:pPr>
      <w:r w:rsidRPr="005354D8">
        <w:rPr>
          <w:rFonts w:ascii="標楷體" w:hAnsi="標楷體" w:hint="eastAsia"/>
          <w:b/>
          <w:kern w:val="0"/>
          <w:sz w:val="28"/>
          <w:szCs w:val="28"/>
        </w:rPr>
        <w:t>部分鄉鎮市採購案件規劃、履約管理</w:t>
      </w:r>
      <w:proofErr w:type="gramStart"/>
      <w:r w:rsidRPr="005354D8">
        <w:rPr>
          <w:rFonts w:ascii="標楷體" w:hAnsi="標楷體" w:hint="eastAsia"/>
          <w:b/>
          <w:kern w:val="0"/>
          <w:sz w:val="28"/>
          <w:szCs w:val="28"/>
        </w:rPr>
        <w:t>未盡周妥</w:t>
      </w:r>
      <w:proofErr w:type="gramEnd"/>
      <w:r w:rsidRPr="005354D8">
        <w:rPr>
          <w:rFonts w:ascii="標楷體" w:hAnsi="標楷體" w:hint="eastAsia"/>
          <w:b/>
          <w:kern w:val="0"/>
          <w:sz w:val="28"/>
          <w:szCs w:val="28"/>
        </w:rPr>
        <w:t>，尚待檢討改善：</w:t>
      </w:r>
      <w:r w:rsidRPr="005354D8">
        <w:rPr>
          <w:rFonts w:ascii="標楷體" w:hAnsi="標楷體" w:hint="eastAsia"/>
          <w:bCs/>
          <w:kern w:val="0"/>
          <w:sz w:val="28"/>
          <w:szCs w:val="28"/>
        </w:rPr>
        <w:t>經抽查</w:t>
      </w:r>
      <w:r w:rsidRPr="005354D8">
        <w:rPr>
          <w:rFonts w:ascii="標楷體" w:hAnsi="標楷體" w:hint="eastAsia"/>
          <w:kern w:val="0"/>
          <w:sz w:val="28"/>
          <w:szCs w:val="28"/>
        </w:rPr>
        <w:t>苗栗縣鄉鎮市公所</w:t>
      </w:r>
      <w:proofErr w:type="gramStart"/>
      <w:r w:rsidRPr="005354D8">
        <w:rPr>
          <w:rFonts w:ascii="標楷體" w:hAnsi="標楷體" w:hint="eastAsia"/>
          <w:kern w:val="0"/>
          <w:sz w:val="28"/>
          <w:szCs w:val="28"/>
        </w:rPr>
        <w:t>1</w:t>
      </w:r>
      <w:r w:rsidRPr="005354D8">
        <w:rPr>
          <w:rFonts w:ascii="標楷體" w:hAnsi="標楷體"/>
          <w:kern w:val="0"/>
          <w:sz w:val="28"/>
          <w:szCs w:val="28"/>
        </w:rPr>
        <w:t>14</w:t>
      </w:r>
      <w:proofErr w:type="gramEnd"/>
      <w:r w:rsidRPr="005354D8">
        <w:rPr>
          <w:rFonts w:ascii="標楷體" w:hAnsi="標楷體" w:hint="eastAsia"/>
          <w:kern w:val="0"/>
          <w:sz w:val="28"/>
          <w:szCs w:val="28"/>
        </w:rPr>
        <w:t>年度採購作業執行情形，核有：</w:t>
      </w:r>
      <w:bookmarkStart w:id="7" w:name="_Hlk235024793"/>
      <w:r w:rsidRPr="005354D8">
        <w:rPr>
          <w:rFonts w:ascii="標楷體" w:hAnsi="標楷體" w:hint="eastAsia"/>
          <w:kern w:val="0"/>
          <w:sz w:val="28"/>
          <w:szCs w:val="28"/>
        </w:rPr>
        <w:t>(</w:t>
      </w:r>
      <w:proofErr w:type="gramStart"/>
      <w:r w:rsidRPr="005354D8">
        <w:rPr>
          <w:rFonts w:ascii="標楷體" w:hAnsi="標楷體" w:hint="eastAsia"/>
          <w:kern w:val="0"/>
          <w:sz w:val="28"/>
          <w:szCs w:val="28"/>
        </w:rPr>
        <w:t>一</w:t>
      </w:r>
      <w:bookmarkEnd w:id="7"/>
      <w:proofErr w:type="gramEnd"/>
      <w:r w:rsidRPr="005354D8">
        <w:rPr>
          <w:rFonts w:ascii="標楷體" w:hAnsi="標楷體" w:hint="eastAsia"/>
          <w:kern w:val="0"/>
          <w:sz w:val="28"/>
          <w:szCs w:val="28"/>
        </w:rPr>
        <w:t>)規劃設計及前置作業方面：施工規範規定檢驗瀝青混凝土鋪面平整度，惟招標時未編列相關檢驗費用，如竹南鎮公所；未於招標前辦妥地目變更，延後太陽光電發電設備設置，如苗栗市；(二)施工品質方面：</w:t>
      </w:r>
      <w:proofErr w:type="gramStart"/>
      <w:r w:rsidRPr="005354D8">
        <w:rPr>
          <w:rFonts w:ascii="標楷體" w:hAnsi="標楷體" w:hint="eastAsia"/>
          <w:kern w:val="0"/>
          <w:sz w:val="28"/>
          <w:szCs w:val="28"/>
        </w:rPr>
        <w:t>人行道管材埋設</w:t>
      </w:r>
      <w:proofErr w:type="gramEnd"/>
      <w:r w:rsidRPr="005354D8">
        <w:rPr>
          <w:rFonts w:ascii="標楷體" w:hAnsi="標楷體" w:hint="eastAsia"/>
          <w:kern w:val="0"/>
          <w:sz w:val="28"/>
          <w:szCs w:val="28"/>
        </w:rPr>
        <w:t>未依設計圖說施作，如竹南鎮；(三)監造方面：辦理剩餘土石方處理作業，未由計畫核定之砂石車運送土石及運送處理證明文件未填寫土石方運離工地時間等異常情形，未落實土石方運送監造作業，如竹南鎮；</w:t>
      </w:r>
      <w:bookmarkStart w:id="8" w:name="_Hlk235024876"/>
      <w:r w:rsidRPr="005354D8">
        <w:rPr>
          <w:rFonts w:ascii="標楷體" w:hAnsi="標楷體" w:hint="eastAsia"/>
          <w:kern w:val="0"/>
          <w:sz w:val="28"/>
          <w:szCs w:val="28"/>
        </w:rPr>
        <w:t>(四</w:t>
      </w:r>
      <w:bookmarkEnd w:id="8"/>
      <w:r w:rsidRPr="005354D8">
        <w:rPr>
          <w:rFonts w:ascii="標楷體" w:hAnsi="標楷體" w:hint="eastAsia"/>
          <w:kern w:val="0"/>
          <w:sz w:val="28"/>
          <w:szCs w:val="28"/>
        </w:rPr>
        <w:t>)履約管理方面：廠商逾期完成太陽光電</w:t>
      </w:r>
      <w:proofErr w:type="gramStart"/>
      <w:r w:rsidRPr="005354D8">
        <w:rPr>
          <w:rFonts w:ascii="標楷體" w:hAnsi="標楷體" w:hint="eastAsia"/>
          <w:kern w:val="0"/>
          <w:sz w:val="28"/>
          <w:szCs w:val="28"/>
        </w:rPr>
        <w:t>併聯試</w:t>
      </w:r>
      <w:proofErr w:type="gramEnd"/>
      <w:r w:rsidRPr="005354D8">
        <w:rPr>
          <w:rFonts w:ascii="標楷體" w:hAnsi="標楷體" w:hint="eastAsia"/>
          <w:kern w:val="0"/>
          <w:sz w:val="28"/>
          <w:szCs w:val="28"/>
        </w:rPr>
        <w:t>運轉，未依約扣罰違約金，如公館鄉；未督促廠商依約及應回饋事項，建立太陽光電發電系統之監控展示網頁，如苗栗市、公館鄉、頭屋鄉等3鄉市；工程工項「道路管制人員」費用</w:t>
      </w:r>
      <w:proofErr w:type="gramStart"/>
      <w:r w:rsidRPr="005354D8">
        <w:rPr>
          <w:rFonts w:ascii="標楷體" w:hAnsi="標楷體" w:hint="eastAsia"/>
          <w:kern w:val="0"/>
          <w:sz w:val="28"/>
          <w:szCs w:val="28"/>
        </w:rPr>
        <w:t>採</w:t>
      </w:r>
      <w:proofErr w:type="gramEnd"/>
      <w:r w:rsidRPr="005354D8">
        <w:rPr>
          <w:rFonts w:ascii="標楷體" w:hAnsi="標楷體" w:hint="eastAsia"/>
          <w:kern w:val="0"/>
          <w:sz w:val="28"/>
          <w:szCs w:val="28"/>
        </w:rPr>
        <w:t>按時計價，惟廠商提送之估驗文件無人員執勤紀錄，且施工日誌及簽到簿填報異常，公所未</w:t>
      </w:r>
      <w:proofErr w:type="gramStart"/>
      <w:r w:rsidRPr="005354D8">
        <w:rPr>
          <w:rFonts w:ascii="標楷體" w:hAnsi="標楷體" w:hint="eastAsia"/>
          <w:kern w:val="0"/>
          <w:sz w:val="28"/>
          <w:szCs w:val="28"/>
        </w:rPr>
        <w:t>釐清即</w:t>
      </w:r>
      <w:proofErr w:type="gramEnd"/>
      <w:r w:rsidRPr="005354D8">
        <w:rPr>
          <w:rFonts w:ascii="標楷體" w:hAnsi="標楷體" w:hint="eastAsia"/>
          <w:kern w:val="0"/>
          <w:sz w:val="28"/>
          <w:szCs w:val="28"/>
        </w:rPr>
        <w:t>給付價金，如竹南鎮。</w:t>
      </w:r>
    </w:p>
    <w:p w14:paraId="699D0734" w14:textId="037CAC1C" w:rsidR="00AF66EB" w:rsidRPr="00E327AA" w:rsidRDefault="009E35DA" w:rsidP="003D618D">
      <w:pPr>
        <w:overflowPunct w:val="0"/>
        <w:adjustRightInd w:val="0"/>
        <w:spacing w:line="500" w:lineRule="exact"/>
        <w:ind w:leftChars="175" w:left="560" w:firstLineChars="195" w:firstLine="546"/>
        <w:jc w:val="both"/>
        <w:textAlignment w:val="baseline"/>
        <w:rPr>
          <w:rFonts w:hAnsi="標楷體"/>
          <w:color w:val="000000" w:themeColor="text1"/>
          <w:sz w:val="28"/>
          <w:szCs w:val="28"/>
        </w:rPr>
      </w:pPr>
      <w:r w:rsidRPr="00E327AA">
        <w:rPr>
          <w:rFonts w:hAnsi="標楷體"/>
          <w:color w:val="000000" w:themeColor="text1"/>
          <w:sz w:val="28"/>
          <w:szCs w:val="28"/>
        </w:rPr>
        <w:br w:type="page"/>
      </w:r>
    </w:p>
    <w:p w14:paraId="482A4B4E" w14:textId="77777777" w:rsidR="009E35DA" w:rsidRPr="00E327AA" w:rsidRDefault="009E35DA" w:rsidP="00255D09">
      <w:pPr>
        <w:pStyle w:val="2"/>
        <w:overflowPunct w:val="0"/>
        <w:spacing w:line="800" w:lineRule="exact"/>
        <w:ind w:firstLineChars="147" w:firstLine="942"/>
        <w:rPr>
          <w:rFonts w:hAnsi="標楷體"/>
          <w:b/>
          <w:color w:val="C00000"/>
          <w:sz w:val="64"/>
          <w:szCs w:val="64"/>
          <w:highlight w:val="yellow"/>
          <w:u w:val="single"/>
        </w:rPr>
      </w:pPr>
    </w:p>
    <w:p w14:paraId="1997BB04" w14:textId="77777777" w:rsidR="009E35DA" w:rsidRPr="00E327AA" w:rsidRDefault="009E35DA" w:rsidP="00255D09">
      <w:pPr>
        <w:pStyle w:val="2"/>
        <w:overflowPunct w:val="0"/>
        <w:spacing w:line="800" w:lineRule="exact"/>
        <w:ind w:firstLineChars="147" w:firstLine="942"/>
        <w:rPr>
          <w:rFonts w:hAnsi="標楷體"/>
          <w:b/>
          <w:color w:val="C00000"/>
          <w:sz w:val="64"/>
          <w:szCs w:val="64"/>
          <w:highlight w:val="yellow"/>
          <w:u w:val="single"/>
        </w:rPr>
      </w:pPr>
    </w:p>
    <w:p w14:paraId="6CEE4D76" w14:textId="77777777" w:rsidR="009E35DA" w:rsidRPr="00E327AA" w:rsidRDefault="009E35DA" w:rsidP="00255D09">
      <w:pPr>
        <w:pStyle w:val="2"/>
        <w:overflowPunct w:val="0"/>
        <w:spacing w:line="800" w:lineRule="exact"/>
        <w:ind w:firstLineChars="147" w:firstLine="942"/>
        <w:rPr>
          <w:rFonts w:hAnsi="標楷體"/>
          <w:b/>
          <w:color w:val="C00000"/>
          <w:sz w:val="64"/>
          <w:szCs w:val="64"/>
          <w:highlight w:val="yellow"/>
          <w:u w:val="single"/>
        </w:rPr>
      </w:pPr>
    </w:p>
    <w:p w14:paraId="0D1E8CE0" w14:textId="77777777" w:rsidR="009E35DA" w:rsidRPr="00E327AA" w:rsidRDefault="009E35DA" w:rsidP="00255D09">
      <w:pPr>
        <w:pStyle w:val="2"/>
        <w:overflowPunct w:val="0"/>
        <w:spacing w:line="800" w:lineRule="exact"/>
        <w:ind w:firstLineChars="147" w:firstLine="942"/>
        <w:rPr>
          <w:rFonts w:hAnsi="標楷體"/>
          <w:b/>
          <w:color w:val="C00000"/>
          <w:sz w:val="64"/>
          <w:szCs w:val="64"/>
          <w:highlight w:val="yellow"/>
          <w:u w:val="single"/>
        </w:rPr>
      </w:pPr>
    </w:p>
    <w:p w14:paraId="680F1B27" w14:textId="77777777" w:rsidR="009E35DA" w:rsidRPr="00E327AA" w:rsidRDefault="009E35DA" w:rsidP="00255D09">
      <w:pPr>
        <w:pStyle w:val="2"/>
        <w:overflowPunct w:val="0"/>
        <w:spacing w:line="800" w:lineRule="exact"/>
        <w:ind w:firstLineChars="147" w:firstLine="942"/>
        <w:rPr>
          <w:rFonts w:hAnsi="標楷體"/>
          <w:b/>
          <w:color w:val="C00000"/>
          <w:sz w:val="64"/>
          <w:szCs w:val="64"/>
          <w:highlight w:val="yellow"/>
          <w:u w:val="single"/>
        </w:rPr>
      </w:pPr>
    </w:p>
    <w:p w14:paraId="2691A6B3" w14:textId="77777777" w:rsidR="009E35DA" w:rsidRPr="00E327AA" w:rsidRDefault="009E35DA" w:rsidP="00255D09">
      <w:pPr>
        <w:pStyle w:val="2"/>
        <w:overflowPunct w:val="0"/>
        <w:spacing w:line="800" w:lineRule="exact"/>
        <w:ind w:firstLineChars="147" w:firstLine="942"/>
        <w:rPr>
          <w:rFonts w:hAnsi="標楷體"/>
          <w:b/>
          <w:color w:val="C00000"/>
          <w:sz w:val="64"/>
          <w:szCs w:val="64"/>
          <w:highlight w:val="yellow"/>
          <w:u w:val="single"/>
        </w:rPr>
      </w:pPr>
    </w:p>
    <w:p w14:paraId="3CB4DA59" w14:textId="367D7BCF" w:rsidR="009E35DA" w:rsidRPr="00E327AA" w:rsidRDefault="00097261" w:rsidP="00255D09">
      <w:pPr>
        <w:pStyle w:val="2"/>
        <w:overflowPunct w:val="0"/>
        <w:spacing w:line="800" w:lineRule="exact"/>
        <w:ind w:firstLineChars="147" w:firstLine="942"/>
        <w:rPr>
          <w:rFonts w:hAnsi="標楷體"/>
          <w:b/>
          <w:sz w:val="64"/>
          <w:szCs w:val="64"/>
        </w:rPr>
      </w:pPr>
      <w:r>
        <w:rPr>
          <w:rFonts w:hAnsi="標楷體" w:hint="eastAsia"/>
          <w:b/>
          <w:sz w:val="64"/>
          <w:szCs w:val="64"/>
        </w:rPr>
        <w:t>參</w:t>
      </w:r>
      <w:r w:rsidR="00AF66EB" w:rsidRPr="00E327AA">
        <w:rPr>
          <w:rFonts w:hAnsi="標楷體" w:hint="eastAsia"/>
          <w:b/>
          <w:sz w:val="64"/>
          <w:szCs w:val="64"/>
        </w:rPr>
        <w:t>、附            表</w:t>
      </w:r>
    </w:p>
    <w:p w14:paraId="01296074" w14:textId="77777777" w:rsidR="000834EC" w:rsidRPr="00E327AA" w:rsidRDefault="009E35DA" w:rsidP="00255D09">
      <w:pPr>
        <w:pStyle w:val="2"/>
        <w:overflowPunct w:val="0"/>
        <w:spacing w:line="400" w:lineRule="exact"/>
        <w:ind w:firstLine="0"/>
        <w:jc w:val="center"/>
        <w:rPr>
          <w:rFonts w:hAnsi="標楷體"/>
        </w:rPr>
      </w:pPr>
      <w:r w:rsidRPr="00E327AA">
        <w:rPr>
          <w:rFonts w:hAnsi="標楷體"/>
          <w:b/>
          <w:color w:val="C00000"/>
          <w:sz w:val="64"/>
          <w:szCs w:val="64"/>
          <w:highlight w:val="yellow"/>
        </w:rPr>
        <w:br w:type="page"/>
      </w:r>
      <w:r w:rsidR="00B67481" w:rsidRPr="00E327AA">
        <w:rPr>
          <w:rFonts w:hAnsi="標楷體" w:hint="eastAsia"/>
          <w:b/>
          <w:szCs w:val="24"/>
        </w:rPr>
        <w:t xml:space="preserve">附表1  </w:t>
      </w:r>
      <w:r w:rsidR="00E8268F" w:rsidRPr="00E327AA">
        <w:rPr>
          <w:rFonts w:hAnsi="標楷體" w:hint="eastAsia"/>
          <w:b/>
          <w:szCs w:val="24"/>
        </w:rPr>
        <w:t>苗栗</w:t>
      </w:r>
      <w:r w:rsidR="00B67481" w:rsidRPr="00E327AA">
        <w:rPr>
          <w:rFonts w:hAnsi="標楷體" w:hint="eastAsia"/>
          <w:b/>
          <w:szCs w:val="24"/>
        </w:rPr>
        <w:t>縣各鄉鎮市近5年歲入歲出餘</w:t>
      </w:r>
      <w:proofErr w:type="gramStart"/>
      <w:r w:rsidR="00B67481" w:rsidRPr="00E327AA">
        <w:rPr>
          <w:rFonts w:hAnsi="標楷體" w:hint="eastAsia"/>
          <w:b/>
          <w:szCs w:val="24"/>
        </w:rPr>
        <w:t>絀</w:t>
      </w:r>
      <w:proofErr w:type="gramEnd"/>
      <w:r w:rsidR="00B67481" w:rsidRPr="00E327AA">
        <w:rPr>
          <w:rFonts w:hAnsi="標楷體" w:hint="eastAsia"/>
          <w:b/>
          <w:szCs w:val="24"/>
        </w:rPr>
        <w:t>決算數及累計餘</w:t>
      </w:r>
      <w:proofErr w:type="gramStart"/>
      <w:r w:rsidR="00B67481" w:rsidRPr="00E327AA">
        <w:rPr>
          <w:rFonts w:hAnsi="標楷體" w:hint="eastAsia"/>
          <w:b/>
          <w:szCs w:val="24"/>
        </w:rPr>
        <w:t>絀</w:t>
      </w:r>
      <w:proofErr w:type="gramEnd"/>
    </w:p>
    <w:tbl>
      <w:tblPr>
        <w:tblpPr w:leftFromText="180" w:rightFromText="180" w:vertAnchor="text" w:horzAnchor="margin" w:tblpXSpec="center" w:tblpY="49"/>
        <w:tblW w:w="9329" w:type="dxa"/>
        <w:tblLayout w:type="fixed"/>
        <w:tblCellMar>
          <w:left w:w="28" w:type="dxa"/>
          <w:right w:w="28" w:type="dxa"/>
        </w:tblCellMar>
        <w:tblLook w:val="0000" w:firstRow="0" w:lastRow="0" w:firstColumn="0" w:lastColumn="0" w:noHBand="0" w:noVBand="0"/>
      </w:tblPr>
      <w:tblGrid>
        <w:gridCol w:w="1162"/>
        <w:gridCol w:w="1049"/>
        <w:gridCol w:w="1049"/>
        <w:gridCol w:w="1049"/>
        <w:gridCol w:w="1049"/>
        <w:gridCol w:w="1049"/>
        <w:gridCol w:w="974"/>
        <w:gridCol w:w="974"/>
        <w:gridCol w:w="974"/>
      </w:tblGrid>
      <w:tr w:rsidR="000834EC" w:rsidRPr="00E327AA" w14:paraId="7F4D99EF" w14:textId="77777777" w:rsidTr="00E67ADE">
        <w:trPr>
          <w:trHeight w:val="366"/>
          <w:tblHeader/>
        </w:trPr>
        <w:tc>
          <w:tcPr>
            <w:tcW w:w="9329" w:type="dxa"/>
            <w:gridSpan w:val="9"/>
            <w:tcBorders>
              <w:bottom w:val="single" w:sz="4" w:space="0" w:color="auto"/>
            </w:tcBorders>
            <w:shd w:val="clear" w:color="auto" w:fill="auto"/>
          </w:tcPr>
          <w:p w14:paraId="2B65E6A2" w14:textId="77777777" w:rsidR="000834EC" w:rsidRPr="00E327AA" w:rsidRDefault="000834EC" w:rsidP="009D1562">
            <w:pPr>
              <w:widowControl/>
              <w:overflowPunct w:val="0"/>
              <w:adjustRightInd w:val="0"/>
              <w:snapToGrid w:val="0"/>
              <w:spacing w:line="360" w:lineRule="exact"/>
              <w:jc w:val="right"/>
              <w:rPr>
                <w:rFonts w:ascii="標楷體" w:hAnsi="標楷體" w:cs="新細明體"/>
                <w:color w:val="FF0000"/>
                <w:kern w:val="0"/>
                <w:sz w:val="20"/>
                <w:u w:val="single"/>
              </w:rPr>
            </w:pPr>
            <w:r w:rsidRPr="00E327AA">
              <w:rPr>
                <w:rFonts w:ascii="標楷體" w:hAnsi="標楷體" w:hint="eastAsia"/>
                <w:color w:val="000000"/>
                <w:kern w:val="0"/>
                <w:sz w:val="20"/>
              </w:rPr>
              <w:t>單位：新臺幣千元</w:t>
            </w:r>
          </w:p>
        </w:tc>
      </w:tr>
      <w:tr w:rsidR="00CF21C9" w:rsidRPr="00E327AA" w14:paraId="6597C6D6" w14:textId="77777777" w:rsidTr="00E67ADE">
        <w:trPr>
          <w:trHeight w:val="397"/>
          <w:tblHeader/>
        </w:trPr>
        <w:tc>
          <w:tcPr>
            <w:tcW w:w="1162"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tcPr>
          <w:p w14:paraId="5F175D4C" w14:textId="77777777" w:rsidR="003C1C27" w:rsidRPr="00E327AA" w:rsidRDefault="00CF21C9" w:rsidP="005B2F77">
            <w:pPr>
              <w:widowControl/>
              <w:spacing w:line="480" w:lineRule="exact"/>
              <w:ind w:leftChars="180" w:left="576"/>
              <w:rPr>
                <w:rFonts w:ascii="標楷體" w:hAnsi="標楷體" w:cs="新細明體"/>
                <w:kern w:val="0"/>
                <w:sz w:val="20"/>
              </w:rPr>
            </w:pPr>
            <w:r w:rsidRPr="00E327AA">
              <w:rPr>
                <w:rFonts w:ascii="標楷體" w:hAnsi="標楷體" w:cs="新細明體" w:hint="eastAsia"/>
                <w:kern w:val="0"/>
                <w:sz w:val="20"/>
              </w:rPr>
              <w:t>項目</w:t>
            </w:r>
          </w:p>
          <w:p w14:paraId="1E630B65" w14:textId="77777777" w:rsidR="00CF21C9" w:rsidRPr="00E327AA" w:rsidRDefault="00CF21C9" w:rsidP="005B2F77">
            <w:pPr>
              <w:widowControl/>
              <w:spacing w:line="480" w:lineRule="exact"/>
              <w:rPr>
                <w:rFonts w:ascii="標楷體" w:hAnsi="標楷體" w:cs="新細明體"/>
                <w:kern w:val="0"/>
                <w:sz w:val="20"/>
              </w:rPr>
            </w:pPr>
            <w:proofErr w:type="gramStart"/>
            <w:r w:rsidRPr="00E327AA">
              <w:rPr>
                <w:rFonts w:ascii="標楷體" w:hAnsi="標楷體" w:cs="新細明體" w:hint="eastAsia"/>
                <w:kern w:val="0"/>
                <w:sz w:val="20"/>
              </w:rPr>
              <w:t>鄉鎮市別</w:t>
            </w:r>
            <w:proofErr w:type="gramEnd"/>
          </w:p>
        </w:tc>
        <w:tc>
          <w:tcPr>
            <w:tcW w:w="52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B8F2EA" w14:textId="77777777" w:rsidR="00CF21C9" w:rsidRPr="00E327AA" w:rsidRDefault="00CF21C9" w:rsidP="00844CA4">
            <w:pPr>
              <w:widowControl/>
              <w:overflowPunct w:val="0"/>
              <w:spacing w:line="240" w:lineRule="exact"/>
              <w:jc w:val="distribute"/>
              <w:rPr>
                <w:rFonts w:ascii="標楷體" w:hAnsi="標楷體" w:cs="新細明體"/>
                <w:color w:val="000000"/>
                <w:kern w:val="0"/>
                <w:sz w:val="20"/>
              </w:rPr>
            </w:pPr>
            <w:r w:rsidRPr="00E327AA">
              <w:rPr>
                <w:rFonts w:ascii="標楷體" w:hAnsi="標楷體" w:cs="新細明體" w:hint="eastAsia"/>
                <w:color w:val="000000"/>
                <w:kern w:val="0"/>
                <w:sz w:val="20"/>
              </w:rPr>
              <w:t>歲入歲出餘</w:t>
            </w:r>
            <w:proofErr w:type="gramStart"/>
            <w:r w:rsidRPr="00E327AA">
              <w:rPr>
                <w:rFonts w:ascii="標楷體" w:hAnsi="標楷體" w:cs="新細明體" w:hint="eastAsia"/>
                <w:color w:val="000000"/>
                <w:kern w:val="0"/>
                <w:sz w:val="20"/>
              </w:rPr>
              <w:t>絀</w:t>
            </w:r>
            <w:proofErr w:type="gramEnd"/>
            <w:r w:rsidRPr="00E327AA">
              <w:rPr>
                <w:rFonts w:ascii="標楷體" w:hAnsi="標楷體" w:cs="新細明體" w:hint="eastAsia"/>
                <w:color w:val="000000"/>
                <w:kern w:val="0"/>
                <w:sz w:val="20"/>
              </w:rPr>
              <w:t>決算數</w:t>
            </w:r>
          </w:p>
        </w:tc>
        <w:tc>
          <w:tcPr>
            <w:tcW w:w="974" w:type="dxa"/>
            <w:vMerge w:val="restart"/>
            <w:tcBorders>
              <w:top w:val="single" w:sz="4" w:space="0" w:color="auto"/>
              <w:left w:val="single" w:sz="4" w:space="0" w:color="auto"/>
              <w:right w:val="single" w:sz="4" w:space="0" w:color="auto"/>
            </w:tcBorders>
            <w:shd w:val="clear" w:color="auto" w:fill="auto"/>
            <w:vAlign w:val="center"/>
          </w:tcPr>
          <w:p w14:paraId="4A4BD0F3" w14:textId="00C4D732" w:rsidR="00CF21C9" w:rsidRPr="00E327AA" w:rsidRDefault="00CF21C9" w:rsidP="006C14CB">
            <w:pPr>
              <w:widowControl/>
              <w:overflowPunct w:val="0"/>
              <w:adjustRightInd w:val="0"/>
              <w:snapToGrid w:val="0"/>
              <w:spacing w:line="360" w:lineRule="exact"/>
              <w:jc w:val="distribute"/>
              <w:rPr>
                <w:rFonts w:ascii="標楷體" w:hAnsi="標楷體" w:cs="新細明體"/>
                <w:color w:val="000000"/>
                <w:kern w:val="0"/>
                <w:sz w:val="20"/>
              </w:rPr>
            </w:pPr>
            <w:r w:rsidRPr="00E327AA">
              <w:rPr>
                <w:rFonts w:ascii="標楷體" w:hAnsi="標楷體" w:cs="新細明體" w:hint="eastAsia"/>
                <w:color w:val="000000"/>
                <w:kern w:val="0"/>
                <w:sz w:val="20"/>
              </w:rPr>
              <w:t>1</w:t>
            </w:r>
            <w:r w:rsidR="007D5918" w:rsidRPr="00E327AA">
              <w:rPr>
                <w:rFonts w:ascii="標楷體" w:hAnsi="標楷體" w:cs="新細明體" w:hint="eastAsia"/>
                <w:color w:val="000000"/>
                <w:kern w:val="0"/>
                <w:sz w:val="20"/>
              </w:rPr>
              <w:t>1</w:t>
            </w:r>
            <w:r w:rsidR="006C14CB">
              <w:rPr>
                <w:rFonts w:ascii="標楷體" w:hAnsi="標楷體" w:cs="新細明體" w:hint="eastAsia"/>
                <w:color w:val="000000"/>
                <w:kern w:val="0"/>
                <w:sz w:val="20"/>
              </w:rPr>
              <w:t>4</w:t>
            </w:r>
            <w:r w:rsidRPr="00E327AA">
              <w:rPr>
                <w:rFonts w:ascii="標楷體" w:hAnsi="標楷體" w:cs="新細明體" w:hint="eastAsia"/>
                <w:color w:val="000000"/>
                <w:kern w:val="0"/>
                <w:sz w:val="20"/>
              </w:rPr>
              <w:t>年底</w:t>
            </w:r>
            <w:r w:rsidRPr="00E327AA">
              <w:rPr>
                <w:rFonts w:ascii="標楷體" w:hAnsi="標楷體" w:cs="新細明體" w:hint="eastAsia"/>
                <w:color w:val="000000"/>
                <w:kern w:val="0"/>
                <w:sz w:val="20"/>
              </w:rPr>
              <w:br/>
              <w:t>累計賸餘</w:t>
            </w:r>
          </w:p>
        </w:tc>
        <w:tc>
          <w:tcPr>
            <w:tcW w:w="974" w:type="dxa"/>
            <w:vMerge w:val="restart"/>
            <w:tcBorders>
              <w:top w:val="single" w:sz="4" w:space="0" w:color="auto"/>
              <w:left w:val="single" w:sz="4" w:space="0" w:color="auto"/>
              <w:right w:val="single" w:sz="4" w:space="0" w:color="auto"/>
            </w:tcBorders>
            <w:shd w:val="clear" w:color="auto" w:fill="auto"/>
            <w:vAlign w:val="center"/>
          </w:tcPr>
          <w:p w14:paraId="599BE13A" w14:textId="6CD7EF3E" w:rsidR="002712E9" w:rsidRPr="00E327AA" w:rsidRDefault="00CF21C9" w:rsidP="00255D09">
            <w:pPr>
              <w:widowControl/>
              <w:overflowPunct w:val="0"/>
              <w:adjustRightInd w:val="0"/>
              <w:snapToGrid w:val="0"/>
              <w:spacing w:line="360" w:lineRule="exact"/>
              <w:jc w:val="distribute"/>
              <w:rPr>
                <w:rFonts w:ascii="標楷體" w:hAnsi="標楷體" w:cs="新細明體"/>
                <w:color w:val="000000"/>
                <w:kern w:val="0"/>
                <w:sz w:val="20"/>
              </w:rPr>
            </w:pPr>
            <w:r w:rsidRPr="00E327AA">
              <w:rPr>
                <w:rFonts w:ascii="標楷體" w:hAnsi="標楷體" w:cs="新細明體" w:hint="eastAsia"/>
                <w:color w:val="000000"/>
                <w:kern w:val="0"/>
                <w:sz w:val="20"/>
              </w:rPr>
              <w:t>1</w:t>
            </w:r>
            <w:r w:rsidR="001F1591" w:rsidRPr="00E327AA">
              <w:rPr>
                <w:rFonts w:ascii="標楷體" w:hAnsi="標楷體" w:cs="新細明體"/>
                <w:color w:val="000000"/>
                <w:kern w:val="0"/>
                <w:sz w:val="20"/>
              </w:rPr>
              <w:t>1</w:t>
            </w:r>
            <w:r w:rsidR="006C14CB">
              <w:rPr>
                <w:rFonts w:ascii="標楷體" w:hAnsi="標楷體" w:cs="新細明體"/>
                <w:color w:val="000000"/>
                <w:kern w:val="0"/>
                <w:sz w:val="20"/>
              </w:rPr>
              <w:t>4</w:t>
            </w:r>
            <w:r w:rsidRPr="00E327AA">
              <w:rPr>
                <w:rFonts w:ascii="標楷體" w:hAnsi="標楷體" w:cs="新細明體" w:hint="eastAsia"/>
                <w:color w:val="000000"/>
                <w:kern w:val="0"/>
                <w:sz w:val="20"/>
              </w:rPr>
              <w:t>年底</w:t>
            </w:r>
          </w:p>
          <w:p w14:paraId="4C1C5DF0" w14:textId="77777777" w:rsidR="00CF21C9" w:rsidRPr="00E327AA" w:rsidRDefault="00CF21C9" w:rsidP="00255D09">
            <w:pPr>
              <w:widowControl/>
              <w:overflowPunct w:val="0"/>
              <w:adjustRightInd w:val="0"/>
              <w:snapToGrid w:val="0"/>
              <w:spacing w:line="360" w:lineRule="exact"/>
              <w:jc w:val="distribute"/>
              <w:rPr>
                <w:rFonts w:ascii="標楷體" w:hAnsi="標楷體" w:cs="新細明體"/>
                <w:color w:val="000000"/>
                <w:kern w:val="0"/>
                <w:sz w:val="20"/>
              </w:rPr>
            </w:pPr>
            <w:r w:rsidRPr="00E327AA">
              <w:rPr>
                <w:rFonts w:ascii="標楷體" w:hAnsi="標楷體" w:cs="新細明體" w:hint="eastAsia"/>
                <w:color w:val="000000"/>
                <w:kern w:val="0"/>
                <w:sz w:val="20"/>
              </w:rPr>
              <w:t>累計短</w:t>
            </w:r>
            <w:proofErr w:type="gramStart"/>
            <w:r w:rsidRPr="00E327AA">
              <w:rPr>
                <w:rFonts w:ascii="標楷體" w:hAnsi="標楷體" w:cs="新細明體" w:hint="eastAsia"/>
                <w:color w:val="000000"/>
                <w:kern w:val="0"/>
                <w:sz w:val="20"/>
              </w:rPr>
              <w:t>絀</w:t>
            </w:r>
            <w:proofErr w:type="gramEnd"/>
          </w:p>
        </w:tc>
        <w:tc>
          <w:tcPr>
            <w:tcW w:w="974" w:type="dxa"/>
            <w:vMerge w:val="restart"/>
            <w:tcBorders>
              <w:top w:val="single" w:sz="4" w:space="0" w:color="auto"/>
              <w:left w:val="single" w:sz="4" w:space="0" w:color="auto"/>
              <w:right w:val="single" w:sz="4" w:space="0" w:color="auto"/>
            </w:tcBorders>
            <w:shd w:val="clear" w:color="auto" w:fill="auto"/>
            <w:vAlign w:val="center"/>
          </w:tcPr>
          <w:p w14:paraId="774CA14B" w14:textId="4BCCBA79" w:rsidR="00CF21C9" w:rsidRPr="00E327AA" w:rsidRDefault="00CF21C9" w:rsidP="00255D09">
            <w:pPr>
              <w:widowControl/>
              <w:overflowPunct w:val="0"/>
              <w:adjustRightInd w:val="0"/>
              <w:snapToGrid w:val="0"/>
              <w:spacing w:line="360" w:lineRule="exact"/>
              <w:jc w:val="distribute"/>
              <w:rPr>
                <w:rFonts w:ascii="標楷體" w:hAnsi="標楷體" w:cs="新細明體"/>
                <w:color w:val="000000"/>
                <w:kern w:val="0"/>
                <w:sz w:val="20"/>
              </w:rPr>
            </w:pPr>
            <w:r w:rsidRPr="00E327AA">
              <w:rPr>
                <w:rFonts w:ascii="標楷體" w:hAnsi="標楷體" w:cs="新細明體" w:hint="eastAsia"/>
                <w:color w:val="000000"/>
                <w:kern w:val="0"/>
                <w:sz w:val="20"/>
              </w:rPr>
              <w:t>1</w:t>
            </w:r>
            <w:r w:rsidR="001F1591" w:rsidRPr="00E327AA">
              <w:rPr>
                <w:rFonts w:ascii="標楷體" w:hAnsi="標楷體" w:cs="新細明體"/>
                <w:color w:val="000000"/>
                <w:kern w:val="0"/>
                <w:sz w:val="20"/>
              </w:rPr>
              <w:t>1</w:t>
            </w:r>
            <w:r w:rsidR="006C14CB">
              <w:rPr>
                <w:rFonts w:ascii="標楷體" w:hAnsi="標楷體" w:cs="新細明體"/>
                <w:color w:val="000000"/>
                <w:kern w:val="0"/>
                <w:sz w:val="20"/>
              </w:rPr>
              <w:t>4</w:t>
            </w:r>
            <w:r w:rsidRPr="00E327AA">
              <w:rPr>
                <w:rFonts w:ascii="標楷體" w:hAnsi="標楷體" w:cs="新細明體" w:hint="eastAsia"/>
                <w:color w:val="000000"/>
                <w:kern w:val="0"/>
                <w:sz w:val="20"/>
              </w:rPr>
              <w:t>年底</w:t>
            </w:r>
          </w:p>
          <w:p w14:paraId="51D4A3AB" w14:textId="77777777" w:rsidR="00CF21C9" w:rsidRPr="00E327AA" w:rsidRDefault="00CF21C9" w:rsidP="00255D09">
            <w:pPr>
              <w:widowControl/>
              <w:overflowPunct w:val="0"/>
              <w:adjustRightInd w:val="0"/>
              <w:snapToGrid w:val="0"/>
              <w:spacing w:line="360" w:lineRule="exact"/>
              <w:jc w:val="distribute"/>
              <w:rPr>
                <w:rFonts w:ascii="標楷體" w:hAnsi="標楷體" w:cs="新細明體"/>
                <w:color w:val="000000"/>
                <w:kern w:val="0"/>
                <w:sz w:val="20"/>
              </w:rPr>
            </w:pPr>
            <w:r w:rsidRPr="00E327AA">
              <w:rPr>
                <w:rFonts w:ascii="標楷體" w:hAnsi="標楷體" w:cs="新細明體" w:hint="eastAsia"/>
                <w:color w:val="000000"/>
                <w:kern w:val="0"/>
                <w:sz w:val="20"/>
              </w:rPr>
              <w:t>累計餘</w:t>
            </w:r>
            <w:proofErr w:type="gramStart"/>
            <w:r w:rsidRPr="00E327AA">
              <w:rPr>
                <w:rFonts w:ascii="標楷體" w:hAnsi="標楷體" w:cs="新細明體" w:hint="eastAsia"/>
                <w:color w:val="000000"/>
                <w:kern w:val="0"/>
                <w:sz w:val="20"/>
              </w:rPr>
              <w:t>絀</w:t>
            </w:r>
            <w:proofErr w:type="gramEnd"/>
          </w:p>
        </w:tc>
      </w:tr>
      <w:tr w:rsidR="006C14CB" w:rsidRPr="00E327AA" w14:paraId="6FDC2A82" w14:textId="77777777" w:rsidTr="00E67ADE">
        <w:trPr>
          <w:trHeight w:val="454"/>
          <w:tblHeader/>
        </w:trPr>
        <w:tc>
          <w:tcPr>
            <w:tcW w:w="1162" w:type="dxa"/>
            <w:vMerge/>
            <w:tcBorders>
              <w:top w:val="single" w:sz="4" w:space="0" w:color="auto"/>
              <w:left w:val="single" w:sz="4" w:space="0" w:color="auto"/>
              <w:bottom w:val="single" w:sz="4" w:space="0" w:color="auto"/>
              <w:right w:val="single" w:sz="4" w:space="0" w:color="auto"/>
            </w:tcBorders>
            <w:vAlign w:val="center"/>
          </w:tcPr>
          <w:p w14:paraId="0AB3F948" w14:textId="77777777" w:rsidR="006C14CB" w:rsidRPr="00E327AA" w:rsidRDefault="006C14CB" w:rsidP="006C14CB">
            <w:pPr>
              <w:widowControl/>
              <w:overflowPunct w:val="0"/>
              <w:rPr>
                <w:rFonts w:ascii="標楷體" w:hAnsi="標楷體" w:cs="新細明體"/>
                <w:kern w:val="0"/>
                <w:sz w:val="20"/>
              </w:rPr>
            </w:pPr>
          </w:p>
        </w:tc>
        <w:tc>
          <w:tcPr>
            <w:tcW w:w="1049" w:type="dxa"/>
            <w:tcBorders>
              <w:top w:val="nil"/>
              <w:left w:val="nil"/>
              <w:bottom w:val="single" w:sz="4" w:space="0" w:color="auto"/>
              <w:right w:val="single" w:sz="4" w:space="0" w:color="auto"/>
            </w:tcBorders>
            <w:shd w:val="clear" w:color="auto" w:fill="auto"/>
            <w:noWrap/>
            <w:vAlign w:val="center"/>
          </w:tcPr>
          <w:p w14:paraId="356EE419" w14:textId="1D0254CE" w:rsidR="006C14CB" w:rsidRPr="00E327AA" w:rsidRDefault="006C14CB" w:rsidP="006C14CB">
            <w:pPr>
              <w:widowControl/>
              <w:overflowPunct w:val="0"/>
              <w:jc w:val="center"/>
              <w:rPr>
                <w:rFonts w:ascii="標楷體" w:hAnsi="標楷體" w:cs="新細明體"/>
                <w:color w:val="000000"/>
                <w:kern w:val="0"/>
                <w:sz w:val="20"/>
              </w:rPr>
            </w:pPr>
            <w:proofErr w:type="gramStart"/>
            <w:r>
              <w:rPr>
                <w:rFonts w:ascii="標楷體" w:hAnsi="標楷體" w:cs="新細明體" w:hint="eastAsia"/>
                <w:color w:val="000000"/>
                <w:kern w:val="0"/>
                <w:sz w:val="20"/>
              </w:rPr>
              <w:t>1</w:t>
            </w:r>
            <w:r>
              <w:rPr>
                <w:rFonts w:ascii="標楷體" w:hAnsi="標楷體" w:cs="新細明體"/>
                <w:color w:val="000000"/>
                <w:kern w:val="0"/>
                <w:sz w:val="20"/>
              </w:rPr>
              <w:t>10</w:t>
            </w:r>
            <w:proofErr w:type="gramEnd"/>
            <w:r w:rsidRPr="00E327AA">
              <w:rPr>
                <w:rFonts w:ascii="標楷體" w:hAnsi="標楷體" w:cs="新細明體" w:hint="eastAsia"/>
                <w:color w:val="000000"/>
                <w:kern w:val="0"/>
                <w:sz w:val="20"/>
              </w:rPr>
              <w:t>年度</w:t>
            </w:r>
          </w:p>
        </w:tc>
        <w:tc>
          <w:tcPr>
            <w:tcW w:w="1049" w:type="dxa"/>
            <w:tcBorders>
              <w:top w:val="nil"/>
              <w:left w:val="nil"/>
              <w:bottom w:val="single" w:sz="4" w:space="0" w:color="auto"/>
              <w:right w:val="single" w:sz="4" w:space="0" w:color="auto"/>
            </w:tcBorders>
            <w:shd w:val="clear" w:color="auto" w:fill="auto"/>
            <w:noWrap/>
            <w:vAlign w:val="center"/>
          </w:tcPr>
          <w:p w14:paraId="7A315B9C" w14:textId="202B21CD" w:rsidR="006C14CB" w:rsidRPr="00E327AA" w:rsidRDefault="006C14CB" w:rsidP="006C14CB">
            <w:pPr>
              <w:widowControl/>
              <w:overflowPunct w:val="0"/>
              <w:jc w:val="center"/>
              <w:rPr>
                <w:rFonts w:ascii="標楷體" w:hAnsi="標楷體" w:cs="新細明體"/>
                <w:color w:val="000000"/>
                <w:kern w:val="0"/>
                <w:sz w:val="20"/>
              </w:rPr>
            </w:pPr>
            <w:proofErr w:type="gramStart"/>
            <w:r>
              <w:rPr>
                <w:rFonts w:ascii="標楷體" w:hAnsi="標楷體" w:cs="新細明體" w:hint="eastAsia"/>
                <w:color w:val="000000"/>
                <w:kern w:val="0"/>
                <w:sz w:val="20"/>
              </w:rPr>
              <w:t>1</w:t>
            </w:r>
            <w:r>
              <w:rPr>
                <w:rFonts w:ascii="標楷體" w:hAnsi="標楷體" w:cs="新細明體"/>
                <w:color w:val="000000"/>
                <w:kern w:val="0"/>
                <w:sz w:val="20"/>
              </w:rPr>
              <w:t>11</w:t>
            </w:r>
            <w:proofErr w:type="gramEnd"/>
            <w:r w:rsidRPr="00E327AA">
              <w:rPr>
                <w:rFonts w:ascii="標楷體" w:hAnsi="標楷體" w:cs="新細明體" w:hint="eastAsia"/>
                <w:color w:val="000000"/>
                <w:kern w:val="0"/>
                <w:sz w:val="20"/>
              </w:rPr>
              <w:t>年度</w:t>
            </w:r>
          </w:p>
        </w:tc>
        <w:tc>
          <w:tcPr>
            <w:tcW w:w="1049" w:type="dxa"/>
            <w:tcBorders>
              <w:top w:val="nil"/>
              <w:left w:val="nil"/>
              <w:bottom w:val="single" w:sz="4" w:space="0" w:color="auto"/>
              <w:right w:val="single" w:sz="4" w:space="0" w:color="auto"/>
            </w:tcBorders>
            <w:shd w:val="clear" w:color="auto" w:fill="auto"/>
            <w:noWrap/>
            <w:vAlign w:val="center"/>
          </w:tcPr>
          <w:p w14:paraId="52946948" w14:textId="25F5EE39" w:rsidR="006C14CB" w:rsidRPr="00E327AA" w:rsidRDefault="006C14CB" w:rsidP="006C14CB">
            <w:pPr>
              <w:widowControl/>
              <w:overflowPunct w:val="0"/>
              <w:jc w:val="center"/>
              <w:rPr>
                <w:rFonts w:ascii="標楷體" w:hAnsi="標楷體" w:cs="新細明體"/>
                <w:color w:val="000000"/>
                <w:kern w:val="0"/>
                <w:sz w:val="20"/>
              </w:rPr>
            </w:pPr>
            <w:proofErr w:type="gramStart"/>
            <w:r>
              <w:rPr>
                <w:rFonts w:ascii="標楷體" w:hAnsi="標楷體" w:cs="新細明體" w:hint="eastAsia"/>
                <w:color w:val="000000"/>
                <w:kern w:val="0"/>
                <w:sz w:val="20"/>
              </w:rPr>
              <w:t>1</w:t>
            </w:r>
            <w:r>
              <w:rPr>
                <w:rFonts w:ascii="標楷體" w:hAnsi="標楷體" w:cs="新細明體"/>
                <w:color w:val="000000"/>
                <w:kern w:val="0"/>
                <w:sz w:val="20"/>
              </w:rPr>
              <w:t>12</w:t>
            </w:r>
            <w:proofErr w:type="gramEnd"/>
            <w:r w:rsidRPr="00E327AA">
              <w:rPr>
                <w:rFonts w:ascii="標楷體" w:hAnsi="標楷體" w:cs="新細明體" w:hint="eastAsia"/>
                <w:color w:val="000000"/>
                <w:kern w:val="0"/>
                <w:sz w:val="20"/>
              </w:rPr>
              <w:t>年度</w:t>
            </w:r>
          </w:p>
        </w:tc>
        <w:tc>
          <w:tcPr>
            <w:tcW w:w="1049" w:type="dxa"/>
            <w:tcBorders>
              <w:top w:val="nil"/>
              <w:left w:val="nil"/>
              <w:bottom w:val="single" w:sz="4" w:space="0" w:color="auto"/>
              <w:right w:val="single" w:sz="4" w:space="0" w:color="auto"/>
            </w:tcBorders>
            <w:shd w:val="clear" w:color="auto" w:fill="auto"/>
            <w:noWrap/>
            <w:vAlign w:val="center"/>
          </w:tcPr>
          <w:p w14:paraId="2297C181" w14:textId="0F36C26A" w:rsidR="006C14CB" w:rsidRPr="00E327AA" w:rsidRDefault="006C14CB" w:rsidP="006C14CB">
            <w:pPr>
              <w:widowControl/>
              <w:overflowPunct w:val="0"/>
              <w:jc w:val="center"/>
              <w:rPr>
                <w:rFonts w:ascii="標楷體" w:hAnsi="標楷體" w:cs="新細明體"/>
                <w:color w:val="000000"/>
                <w:kern w:val="0"/>
                <w:sz w:val="20"/>
              </w:rPr>
            </w:pPr>
            <w:proofErr w:type="gramStart"/>
            <w:r>
              <w:rPr>
                <w:rFonts w:ascii="標楷體" w:hAnsi="標楷體" w:cs="新細明體"/>
                <w:color w:val="000000"/>
                <w:kern w:val="0"/>
                <w:sz w:val="20"/>
              </w:rPr>
              <w:t>11</w:t>
            </w:r>
            <w:r>
              <w:rPr>
                <w:rFonts w:ascii="標楷體" w:hAnsi="標楷體" w:cs="新細明體" w:hint="eastAsia"/>
                <w:color w:val="000000"/>
                <w:kern w:val="0"/>
                <w:sz w:val="20"/>
              </w:rPr>
              <w:t>3</w:t>
            </w:r>
            <w:proofErr w:type="gramEnd"/>
            <w:r w:rsidRPr="00E327AA">
              <w:rPr>
                <w:rFonts w:ascii="標楷體" w:hAnsi="標楷體" w:cs="新細明體" w:hint="eastAsia"/>
                <w:color w:val="000000"/>
                <w:kern w:val="0"/>
                <w:sz w:val="20"/>
              </w:rPr>
              <w:t>年度</w:t>
            </w:r>
          </w:p>
        </w:tc>
        <w:tc>
          <w:tcPr>
            <w:tcW w:w="1049" w:type="dxa"/>
            <w:tcBorders>
              <w:top w:val="nil"/>
              <w:left w:val="nil"/>
              <w:bottom w:val="single" w:sz="4" w:space="0" w:color="auto"/>
              <w:right w:val="single" w:sz="4" w:space="0" w:color="auto"/>
            </w:tcBorders>
            <w:shd w:val="clear" w:color="auto" w:fill="auto"/>
            <w:noWrap/>
            <w:vAlign w:val="center"/>
          </w:tcPr>
          <w:p w14:paraId="32E73D3E" w14:textId="6FF7F26C" w:rsidR="006C14CB" w:rsidRPr="00E327AA" w:rsidRDefault="006C14CB" w:rsidP="006C14CB">
            <w:pPr>
              <w:widowControl/>
              <w:overflowPunct w:val="0"/>
              <w:jc w:val="center"/>
              <w:rPr>
                <w:rFonts w:ascii="標楷體" w:hAnsi="標楷體" w:cs="新細明體"/>
                <w:color w:val="000000"/>
                <w:kern w:val="0"/>
                <w:sz w:val="20"/>
              </w:rPr>
            </w:pPr>
            <w:proofErr w:type="gramStart"/>
            <w:r>
              <w:rPr>
                <w:rFonts w:ascii="標楷體" w:hAnsi="標楷體" w:cs="新細明體"/>
                <w:color w:val="000000"/>
                <w:kern w:val="0"/>
                <w:sz w:val="20"/>
              </w:rPr>
              <w:t>114</w:t>
            </w:r>
            <w:proofErr w:type="gramEnd"/>
            <w:r w:rsidRPr="00E327AA">
              <w:rPr>
                <w:rFonts w:ascii="標楷體" w:hAnsi="標楷體" w:cs="新細明體" w:hint="eastAsia"/>
                <w:color w:val="000000"/>
                <w:kern w:val="0"/>
                <w:sz w:val="20"/>
              </w:rPr>
              <w:t>年度</w:t>
            </w:r>
          </w:p>
        </w:tc>
        <w:tc>
          <w:tcPr>
            <w:tcW w:w="974" w:type="dxa"/>
            <w:vMerge/>
            <w:tcBorders>
              <w:left w:val="single" w:sz="4" w:space="0" w:color="auto"/>
              <w:bottom w:val="single" w:sz="4" w:space="0" w:color="auto"/>
              <w:right w:val="single" w:sz="4" w:space="0" w:color="auto"/>
            </w:tcBorders>
            <w:vAlign w:val="center"/>
          </w:tcPr>
          <w:p w14:paraId="6C254305" w14:textId="77777777" w:rsidR="006C14CB" w:rsidRPr="00E327AA" w:rsidRDefault="006C14CB" w:rsidP="006C14CB">
            <w:pPr>
              <w:widowControl/>
              <w:overflowPunct w:val="0"/>
              <w:rPr>
                <w:rFonts w:ascii="標楷體" w:hAnsi="標楷體" w:cs="新細明體"/>
                <w:color w:val="000000"/>
                <w:kern w:val="0"/>
                <w:sz w:val="20"/>
              </w:rPr>
            </w:pPr>
          </w:p>
        </w:tc>
        <w:tc>
          <w:tcPr>
            <w:tcW w:w="974" w:type="dxa"/>
            <w:vMerge/>
            <w:tcBorders>
              <w:left w:val="single" w:sz="4" w:space="0" w:color="auto"/>
              <w:bottom w:val="single" w:sz="4" w:space="0" w:color="auto"/>
              <w:right w:val="single" w:sz="4" w:space="0" w:color="auto"/>
            </w:tcBorders>
            <w:vAlign w:val="center"/>
          </w:tcPr>
          <w:p w14:paraId="6C890C4D" w14:textId="77777777" w:rsidR="006C14CB" w:rsidRPr="00E327AA" w:rsidRDefault="006C14CB" w:rsidP="006C14CB">
            <w:pPr>
              <w:widowControl/>
              <w:overflowPunct w:val="0"/>
              <w:rPr>
                <w:rFonts w:ascii="標楷體" w:hAnsi="標楷體" w:cs="新細明體"/>
                <w:color w:val="000000"/>
                <w:kern w:val="0"/>
                <w:sz w:val="20"/>
              </w:rPr>
            </w:pPr>
          </w:p>
        </w:tc>
        <w:tc>
          <w:tcPr>
            <w:tcW w:w="974" w:type="dxa"/>
            <w:vMerge/>
            <w:tcBorders>
              <w:left w:val="single" w:sz="4" w:space="0" w:color="auto"/>
              <w:bottom w:val="single" w:sz="4" w:space="0" w:color="auto"/>
              <w:right w:val="single" w:sz="4" w:space="0" w:color="auto"/>
            </w:tcBorders>
            <w:vAlign w:val="center"/>
          </w:tcPr>
          <w:p w14:paraId="60A9DEFB" w14:textId="77777777" w:rsidR="006C14CB" w:rsidRPr="00E327AA" w:rsidRDefault="006C14CB" w:rsidP="006C14CB">
            <w:pPr>
              <w:widowControl/>
              <w:overflowPunct w:val="0"/>
              <w:rPr>
                <w:rFonts w:ascii="標楷體" w:hAnsi="標楷體" w:cs="新細明體"/>
                <w:color w:val="000000"/>
                <w:kern w:val="0"/>
                <w:sz w:val="20"/>
              </w:rPr>
            </w:pPr>
          </w:p>
        </w:tc>
      </w:tr>
      <w:tr w:rsidR="009D1562" w:rsidRPr="00E327AA" w14:paraId="2CE2F86F"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6C57A992" w14:textId="77777777" w:rsidR="009D1562" w:rsidRPr="00E327AA" w:rsidRDefault="009D1562" w:rsidP="009D1562">
            <w:pPr>
              <w:widowControl/>
              <w:overflowPunct w:val="0"/>
              <w:jc w:val="center"/>
              <w:rPr>
                <w:rFonts w:ascii="標楷體" w:hAnsi="標楷體" w:cs="新細明體"/>
                <w:b/>
                <w:kern w:val="0"/>
                <w:sz w:val="20"/>
              </w:rPr>
            </w:pPr>
            <w:r w:rsidRPr="00E327AA">
              <w:rPr>
                <w:rFonts w:ascii="標楷體" w:hAnsi="標楷體" w:cs="新細明體" w:hint="eastAsia"/>
                <w:b/>
                <w:kern w:val="0"/>
                <w:sz w:val="20"/>
              </w:rPr>
              <w:t>合  計</w:t>
            </w:r>
          </w:p>
        </w:tc>
        <w:tc>
          <w:tcPr>
            <w:tcW w:w="1049" w:type="dxa"/>
            <w:tcBorders>
              <w:top w:val="nil"/>
              <w:left w:val="nil"/>
              <w:bottom w:val="single" w:sz="4" w:space="0" w:color="auto"/>
              <w:right w:val="single" w:sz="4" w:space="0" w:color="auto"/>
            </w:tcBorders>
            <w:shd w:val="clear" w:color="auto" w:fill="auto"/>
            <w:noWrap/>
            <w:vAlign w:val="center"/>
          </w:tcPr>
          <w:p w14:paraId="7A11390D" w14:textId="51217A40" w:rsidR="009D1562" w:rsidRPr="00E327AA" w:rsidRDefault="009D1562" w:rsidP="009D1562">
            <w:pPr>
              <w:overflowPunct w:val="0"/>
              <w:jc w:val="right"/>
              <w:rPr>
                <w:rFonts w:ascii="標楷體" w:hAnsi="標楷體"/>
                <w:b/>
                <w:bCs/>
                <w:color w:val="000000"/>
                <w:sz w:val="20"/>
              </w:rPr>
            </w:pPr>
            <w:r w:rsidRPr="00E327AA">
              <w:rPr>
                <w:rFonts w:ascii="標楷體" w:hAnsi="標楷體"/>
                <w:b/>
                <w:bCs/>
                <w:sz w:val="20"/>
              </w:rPr>
              <w:t>511,009</w:t>
            </w:r>
          </w:p>
        </w:tc>
        <w:tc>
          <w:tcPr>
            <w:tcW w:w="1049" w:type="dxa"/>
            <w:tcBorders>
              <w:top w:val="nil"/>
              <w:left w:val="nil"/>
              <w:bottom w:val="single" w:sz="4" w:space="0" w:color="auto"/>
              <w:right w:val="single" w:sz="4" w:space="0" w:color="auto"/>
            </w:tcBorders>
            <w:shd w:val="clear" w:color="auto" w:fill="auto"/>
            <w:noWrap/>
            <w:vAlign w:val="center"/>
          </w:tcPr>
          <w:p w14:paraId="01C6A109" w14:textId="3991416C" w:rsidR="009D1562" w:rsidRPr="00E327AA" w:rsidRDefault="009D1562" w:rsidP="009D1562">
            <w:pPr>
              <w:overflowPunct w:val="0"/>
              <w:jc w:val="right"/>
              <w:rPr>
                <w:rFonts w:ascii="標楷體" w:hAnsi="標楷體"/>
                <w:b/>
                <w:bCs/>
                <w:color w:val="000000"/>
                <w:sz w:val="20"/>
              </w:rPr>
            </w:pPr>
            <w:r w:rsidRPr="00E327AA">
              <w:rPr>
                <w:rFonts w:ascii="標楷體" w:hAnsi="標楷體"/>
                <w:b/>
                <w:noProof/>
                <w:sz w:val="20"/>
              </w:rPr>
              <w:t>495,056</w:t>
            </w:r>
          </w:p>
        </w:tc>
        <w:tc>
          <w:tcPr>
            <w:tcW w:w="1049" w:type="dxa"/>
            <w:tcBorders>
              <w:top w:val="nil"/>
              <w:left w:val="nil"/>
              <w:bottom w:val="single" w:sz="4" w:space="0" w:color="auto"/>
              <w:right w:val="single" w:sz="4" w:space="0" w:color="auto"/>
            </w:tcBorders>
            <w:shd w:val="clear" w:color="auto" w:fill="auto"/>
            <w:noWrap/>
            <w:vAlign w:val="center"/>
          </w:tcPr>
          <w:p w14:paraId="3C1C8CBE" w14:textId="315D0B33" w:rsidR="009D1562" w:rsidRPr="00E327AA" w:rsidRDefault="009D1562" w:rsidP="009D1562">
            <w:pPr>
              <w:overflowPunct w:val="0"/>
              <w:jc w:val="right"/>
              <w:rPr>
                <w:rFonts w:ascii="標楷體" w:hAnsi="標楷體"/>
                <w:b/>
                <w:bCs/>
                <w:color w:val="000000"/>
                <w:sz w:val="20"/>
              </w:rPr>
            </w:pPr>
            <w:r w:rsidRPr="00E327AA">
              <w:rPr>
                <w:rFonts w:ascii="標楷體" w:hAnsi="標楷體"/>
                <w:b/>
                <w:bCs/>
                <w:sz w:val="20"/>
              </w:rPr>
              <w:t>890,509</w:t>
            </w:r>
          </w:p>
        </w:tc>
        <w:tc>
          <w:tcPr>
            <w:tcW w:w="1049" w:type="dxa"/>
            <w:tcBorders>
              <w:top w:val="nil"/>
              <w:left w:val="nil"/>
              <w:bottom w:val="single" w:sz="4" w:space="0" w:color="auto"/>
              <w:right w:val="single" w:sz="4" w:space="0" w:color="auto"/>
            </w:tcBorders>
            <w:shd w:val="clear" w:color="auto" w:fill="auto"/>
            <w:noWrap/>
            <w:vAlign w:val="center"/>
          </w:tcPr>
          <w:p w14:paraId="2E5030E4" w14:textId="214E34C6" w:rsidR="009D1562" w:rsidRPr="00E327AA" w:rsidRDefault="009D1562" w:rsidP="009D1562">
            <w:pPr>
              <w:overflowPunct w:val="0"/>
              <w:jc w:val="right"/>
              <w:rPr>
                <w:rFonts w:ascii="標楷體" w:hAnsi="標楷體"/>
                <w:b/>
                <w:sz w:val="20"/>
              </w:rPr>
            </w:pPr>
            <w:r>
              <w:rPr>
                <w:rFonts w:ascii="標楷體" w:hAnsi="標楷體" w:hint="eastAsia"/>
                <w:b/>
                <w:bCs/>
                <w:sz w:val="20"/>
              </w:rPr>
              <w:t>3</w:t>
            </w:r>
            <w:r>
              <w:rPr>
                <w:rFonts w:ascii="標楷體" w:hAnsi="標楷體"/>
                <w:b/>
                <w:bCs/>
                <w:sz w:val="20"/>
              </w:rPr>
              <w:t>61</w:t>
            </w:r>
            <w:r>
              <w:rPr>
                <w:rFonts w:ascii="標楷體" w:hAnsi="標楷體" w:hint="eastAsia"/>
                <w:b/>
                <w:bCs/>
                <w:sz w:val="20"/>
              </w:rPr>
              <w:t>,</w:t>
            </w:r>
            <w:r>
              <w:rPr>
                <w:rFonts w:ascii="標楷體" w:hAnsi="標楷體"/>
                <w:b/>
                <w:bCs/>
                <w:sz w:val="20"/>
              </w:rPr>
              <w:t>735</w:t>
            </w:r>
          </w:p>
        </w:tc>
        <w:tc>
          <w:tcPr>
            <w:tcW w:w="1049" w:type="dxa"/>
            <w:tcBorders>
              <w:top w:val="nil"/>
              <w:left w:val="nil"/>
              <w:bottom w:val="single" w:sz="4" w:space="0" w:color="auto"/>
              <w:right w:val="single" w:sz="4" w:space="0" w:color="auto"/>
            </w:tcBorders>
            <w:shd w:val="clear" w:color="auto" w:fill="auto"/>
            <w:noWrap/>
            <w:vAlign w:val="center"/>
          </w:tcPr>
          <w:p w14:paraId="55705978" w14:textId="2EDB1338" w:rsidR="009D1562" w:rsidRPr="00AB7D50" w:rsidRDefault="009D1562" w:rsidP="009D1562">
            <w:pPr>
              <w:overflowPunct w:val="0"/>
              <w:jc w:val="right"/>
              <w:rPr>
                <w:rFonts w:ascii="標楷體" w:hAnsi="標楷體"/>
                <w:b/>
                <w:bCs/>
                <w:sz w:val="20"/>
              </w:rPr>
            </w:pPr>
            <w:r w:rsidRPr="00AB7D50">
              <w:rPr>
                <w:rFonts w:ascii="標楷體" w:hAnsi="標楷體"/>
                <w:b/>
                <w:bCs/>
                <w:sz w:val="20"/>
              </w:rPr>
              <w:t>781,442</w:t>
            </w:r>
          </w:p>
        </w:tc>
        <w:tc>
          <w:tcPr>
            <w:tcW w:w="974" w:type="dxa"/>
            <w:tcBorders>
              <w:top w:val="nil"/>
              <w:left w:val="nil"/>
              <w:bottom w:val="single" w:sz="4" w:space="0" w:color="auto"/>
              <w:right w:val="single" w:sz="4" w:space="0" w:color="auto"/>
            </w:tcBorders>
            <w:shd w:val="clear" w:color="auto" w:fill="auto"/>
            <w:noWrap/>
            <w:vAlign w:val="center"/>
          </w:tcPr>
          <w:p w14:paraId="522524BD" w14:textId="4D03F683" w:rsidR="009D1562" w:rsidRPr="00D2517B" w:rsidRDefault="009D1562" w:rsidP="009D1562">
            <w:pPr>
              <w:overflowPunct w:val="0"/>
              <w:jc w:val="right"/>
              <w:rPr>
                <w:rFonts w:ascii="標楷體" w:hAnsi="標楷體"/>
                <w:b/>
                <w:bCs/>
                <w:sz w:val="20"/>
              </w:rPr>
            </w:pPr>
            <w:r w:rsidRPr="00D2517B">
              <w:rPr>
                <w:rFonts w:ascii="標楷體" w:hAnsi="標楷體"/>
                <w:b/>
                <w:bCs/>
                <w:sz w:val="20"/>
              </w:rPr>
              <w:t xml:space="preserve">7,225,318 </w:t>
            </w:r>
          </w:p>
        </w:tc>
        <w:tc>
          <w:tcPr>
            <w:tcW w:w="974" w:type="dxa"/>
            <w:tcBorders>
              <w:top w:val="nil"/>
              <w:left w:val="nil"/>
              <w:bottom w:val="single" w:sz="4" w:space="0" w:color="auto"/>
              <w:right w:val="single" w:sz="4" w:space="0" w:color="auto"/>
            </w:tcBorders>
            <w:shd w:val="clear" w:color="auto" w:fill="auto"/>
            <w:noWrap/>
            <w:vAlign w:val="center"/>
          </w:tcPr>
          <w:p w14:paraId="75FF3FD2" w14:textId="4C47465D" w:rsidR="009D1562" w:rsidRPr="009D1562" w:rsidRDefault="009D1562" w:rsidP="009D1562">
            <w:pPr>
              <w:overflowPunct w:val="0"/>
              <w:jc w:val="right"/>
              <w:rPr>
                <w:rFonts w:ascii="標楷體" w:hAnsi="標楷體"/>
                <w:b/>
                <w:sz w:val="20"/>
              </w:rPr>
            </w:pPr>
            <w:r w:rsidRPr="009D1562">
              <w:rPr>
                <w:rFonts w:ascii="標楷體" w:hAnsi="標楷體" w:hint="eastAsia"/>
                <w:b/>
                <w:sz w:val="20"/>
              </w:rPr>
              <w:t>－</w:t>
            </w:r>
          </w:p>
        </w:tc>
        <w:tc>
          <w:tcPr>
            <w:tcW w:w="974" w:type="dxa"/>
            <w:tcBorders>
              <w:top w:val="nil"/>
              <w:left w:val="nil"/>
              <w:bottom w:val="single" w:sz="4" w:space="0" w:color="auto"/>
              <w:right w:val="single" w:sz="4" w:space="0" w:color="auto"/>
            </w:tcBorders>
            <w:shd w:val="clear" w:color="auto" w:fill="auto"/>
            <w:noWrap/>
            <w:vAlign w:val="center"/>
          </w:tcPr>
          <w:p w14:paraId="5C406156" w14:textId="17A21D65" w:rsidR="009D1562" w:rsidRPr="007C3ED7" w:rsidRDefault="009D1562" w:rsidP="009D1562">
            <w:pPr>
              <w:overflowPunct w:val="0"/>
              <w:jc w:val="right"/>
              <w:rPr>
                <w:rFonts w:ascii="標楷體" w:hAnsi="標楷體"/>
                <w:color w:val="FF0000"/>
              </w:rPr>
            </w:pPr>
            <w:r w:rsidRPr="00D2517B">
              <w:rPr>
                <w:rFonts w:ascii="標楷體" w:hAnsi="標楷體"/>
                <w:b/>
                <w:bCs/>
                <w:sz w:val="20"/>
              </w:rPr>
              <w:t xml:space="preserve">7,225,318 </w:t>
            </w:r>
          </w:p>
        </w:tc>
      </w:tr>
      <w:tr w:rsidR="009D1562" w:rsidRPr="00E327AA" w14:paraId="5A2C2650"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1A618C26"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苗栗市</w:t>
            </w:r>
          </w:p>
        </w:tc>
        <w:tc>
          <w:tcPr>
            <w:tcW w:w="1049" w:type="dxa"/>
            <w:tcBorders>
              <w:top w:val="nil"/>
              <w:left w:val="nil"/>
              <w:bottom w:val="single" w:sz="4" w:space="0" w:color="auto"/>
              <w:right w:val="single" w:sz="4" w:space="0" w:color="auto"/>
            </w:tcBorders>
            <w:shd w:val="clear" w:color="auto" w:fill="auto"/>
            <w:noWrap/>
            <w:vAlign w:val="center"/>
          </w:tcPr>
          <w:p w14:paraId="2B4A4EC5" w14:textId="774B0610" w:rsidR="009D1562" w:rsidRPr="00E327AA" w:rsidRDefault="009D1562" w:rsidP="009D1562">
            <w:pPr>
              <w:overflowPunct w:val="0"/>
              <w:jc w:val="right"/>
              <w:rPr>
                <w:rFonts w:ascii="標楷體" w:hAnsi="標楷體"/>
                <w:color w:val="000000"/>
                <w:sz w:val="20"/>
              </w:rPr>
            </w:pPr>
            <w:r w:rsidRPr="00E327AA">
              <w:rPr>
                <w:rFonts w:ascii="標楷體" w:hAnsi="標楷體"/>
                <w:sz w:val="20"/>
              </w:rPr>
              <w:t>22,914</w:t>
            </w:r>
          </w:p>
        </w:tc>
        <w:tc>
          <w:tcPr>
            <w:tcW w:w="1049" w:type="dxa"/>
            <w:tcBorders>
              <w:top w:val="nil"/>
              <w:left w:val="nil"/>
              <w:bottom w:val="single" w:sz="4" w:space="0" w:color="auto"/>
              <w:right w:val="single" w:sz="4" w:space="0" w:color="auto"/>
            </w:tcBorders>
            <w:shd w:val="clear" w:color="auto" w:fill="auto"/>
            <w:noWrap/>
            <w:vAlign w:val="center"/>
          </w:tcPr>
          <w:p w14:paraId="5CBCA18C" w14:textId="40FF651D"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- 22,001</w:t>
            </w:r>
          </w:p>
        </w:tc>
        <w:tc>
          <w:tcPr>
            <w:tcW w:w="1049" w:type="dxa"/>
            <w:tcBorders>
              <w:top w:val="nil"/>
              <w:left w:val="nil"/>
              <w:bottom w:val="single" w:sz="4" w:space="0" w:color="auto"/>
              <w:right w:val="single" w:sz="4" w:space="0" w:color="auto"/>
            </w:tcBorders>
            <w:shd w:val="clear" w:color="auto" w:fill="auto"/>
            <w:noWrap/>
            <w:vAlign w:val="center"/>
          </w:tcPr>
          <w:p w14:paraId="4B8E6AB9" w14:textId="6DAA1962" w:rsidR="009D1562" w:rsidRPr="00E327AA" w:rsidRDefault="009D1562" w:rsidP="009D1562">
            <w:pPr>
              <w:overflowPunct w:val="0"/>
              <w:jc w:val="right"/>
              <w:rPr>
                <w:rFonts w:ascii="標楷體" w:hAnsi="標楷體"/>
                <w:color w:val="000000"/>
                <w:sz w:val="20"/>
              </w:rPr>
            </w:pPr>
            <w:r w:rsidRPr="00E327AA">
              <w:rPr>
                <w:rFonts w:ascii="標楷體" w:hAnsi="標楷體"/>
                <w:sz w:val="20"/>
              </w:rPr>
              <w:t>86,776</w:t>
            </w:r>
          </w:p>
        </w:tc>
        <w:tc>
          <w:tcPr>
            <w:tcW w:w="1049" w:type="dxa"/>
            <w:tcBorders>
              <w:top w:val="nil"/>
              <w:left w:val="nil"/>
              <w:bottom w:val="single" w:sz="4" w:space="0" w:color="auto"/>
              <w:right w:val="single" w:sz="4" w:space="0" w:color="auto"/>
            </w:tcBorders>
            <w:shd w:val="clear" w:color="auto" w:fill="auto"/>
            <w:noWrap/>
            <w:vAlign w:val="center"/>
          </w:tcPr>
          <w:p w14:paraId="31A12681" w14:textId="633D26ED" w:rsidR="009D1562" w:rsidRPr="00E327AA" w:rsidRDefault="009D1562" w:rsidP="009D1562">
            <w:pPr>
              <w:overflowPunct w:val="0"/>
              <w:jc w:val="right"/>
              <w:rPr>
                <w:rFonts w:ascii="標楷體" w:hAnsi="標楷體"/>
                <w:sz w:val="20"/>
              </w:rPr>
            </w:pPr>
            <w:r>
              <w:rPr>
                <w:rFonts w:ascii="標楷體" w:hAnsi="標楷體"/>
                <w:sz w:val="20"/>
              </w:rPr>
              <w:t>73,082</w:t>
            </w:r>
          </w:p>
        </w:tc>
        <w:tc>
          <w:tcPr>
            <w:tcW w:w="1049" w:type="dxa"/>
            <w:tcBorders>
              <w:top w:val="nil"/>
              <w:left w:val="nil"/>
              <w:bottom w:val="single" w:sz="4" w:space="0" w:color="auto"/>
              <w:right w:val="single" w:sz="4" w:space="0" w:color="auto"/>
            </w:tcBorders>
            <w:shd w:val="clear" w:color="auto" w:fill="auto"/>
            <w:noWrap/>
            <w:vAlign w:val="center"/>
          </w:tcPr>
          <w:p w14:paraId="0E4F00E7" w14:textId="257D1C6B" w:rsidR="009D1562" w:rsidRPr="00E327AA" w:rsidRDefault="009D1562" w:rsidP="009D1562">
            <w:pPr>
              <w:overflowPunct w:val="0"/>
              <w:jc w:val="right"/>
              <w:rPr>
                <w:rFonts w:ascii="標楷體" w:hAnsi="標楷體"/>
                <w:sz w:val="20"/>
              </w:rPr>
            </w:pPr>
            <w:r w:rsidRPr="00AB7D50">
              <w:rPr>
                <w:rFonts w:ascii="標楷體" w:hAnsi="標楷體"/>
                <w:sz w:val="20"/>
              </w:rPr>
              <w:t>116,618</w:t>
            </w:r>
          </w:p>
        </w:tc>
        <w:tc>
          <w:tcPr>
            <w:tcW w:w="974" w:type="dxa"/>
            <w:tcBorders>
              <w:top w:val="nil"/>
              <w:left w:val="nil"/>
              <w:bottom w:val="single" w:sz="4" w:space="0" w:color="auto"/>
              <w:right w:val="single" w:sz="4" w:space="0" w:color="auto"/>
            </w:tcBorders>
            <w:shd w:val="clear" w:color="auto" w:fill="auto"/>
            <w:noWrap/>
            <w:vAlign w:val="center"/>
          </w:tcPr>
          <w:p w14:paraId="07E24FD3" w14:textId="561C9381" w:rsidR="009D1562" w:rsidRPr="00E57706" w:rsidRDefault="009D1562" w:rsidP="009D1562">
            <w:pPr>
              <w:overflowPunct w:val="0"/>
              <w:jc w:val="right"/>
              <w:rPr>
                <w:rFonts w:ascii="標楷體" w:hAnsi="標楷體"/>
                <w:sz w:val="20"/>
              </w:rPr>
            </w:pPr>
            <w:r w:rsidRPr="00D2517B">
              <w:rPr>
                <w:rFonts w:ascii="標楷體" w:hAnsi="標楷體"/>
                <w:sz w:val="20"/>
              </w:rPr>
              <w:t xml:space="preserve"> 693,266 </w:t>
            </w:r>
          </w:p>
        </w:tc>
        <w:tc>
          <w:tcPr>
            <w:tcW w:w="974" w:type="dxa"/>
            <w:tcBorders>
              <w:top w:val="nil"/>
              <w:left w:val="nil"/>
              <w:bottom w:val="single" w:sz="4" w:space="0" w:color="auto"/>
              <w:right w:val="single" w:sz="4" w:space="0" w:color="auto"/>
            </w:tcBorders>
            <w:shd w:val="clear" w:color="auto" w:fill="auto"/>
            <w:noWrap/>
            <w:vAlign w:val="center"/>
          </w:tcPr>
          <w:p w14:paraId="101D0415" w14:textId="656344E2"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44325679" w14:textId="414E75F2"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693,266 </w:t>
            </w:r>
          </w:p>
        </w:tc>
      </w:tr>
      <w:tr w:rsidR="009D1562" w:rsidRPr="00E327AA" w14:paraId="771F6321"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6AC6BA67"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頭份市</w:t>
            </w:r>
          </w:p>
        </w:tc>
        <w:tc>
          <w:tcPr>
            <w:tcW w:w="1049" w:type="dxa"/>
            <w:tcBorders>
              <w:top w:val="nil"/>
              <w:left w:val="nil"/>
              <w:bottom w:val="single" w:sz="4" w:space="0" w:color="auto"/>
              <w:right w:val="single" w:sz="4" w:space="0" w:color="auto"/>
            </w:tcBorders>
            <w:shd w:val="clear" w:color="auto" w:fill="auto"/>
            <w:noWrap/>
            <w:vAlign w:val="center"/>
          </w:tcPr>
          <w:p w14:paraId="64E9FE79" w14:textId="1855D1AD" w:rsidR="009D1562" w:rsidRPr="00E327AA" w:rsidRDefault="009D1562" w:rsidP="009D1562">
            <w:pPr>
              <w:overflowPunct w:val="0"/>
              <w:jc w:val="right"/>
              <w:rPr>
                <w:rFonts w:ascii="標楷體" w:hAnsi="標楷體"/>
                <w:color w:val="000000"/>
                <w:sz w:val="20"/>
              </w:rPr>
            </w:pPr>
            <w:r w:rsidRPr="00E327AA">
              <w:rPr>
                <w:rFonts w:ascii="標楷體" w:hAnsi="標楷體"/>
                <w:sz w:val="20"/>
              </w:rPr>
              <w:t>157,965</w:t>
            </w:r>
          </w:p>
        </w:tc>
        <w:tc>
          <w:tcPr>
            <w:tcW w:w="1049" w:type="dxa"/>
            <w:tcBorders>
              <w:top w:val="nil"/>
              <w:left w:val="nil"/>
              <w:bottom w:val="single" w:sz="4" w:space="0" w:color="auto"/>
              <w:right w:val="single" w:sz="4" w:space="0" w:color="auto"/>
            </w:tcBorders>
            <w:shd w:val="clear" w:color="auto" w:fill="auto"/>
            <w:noWrap/>
            <w:vAlign w:val="center"/>
          </w:tcPr>
          <w:p w14:paraId="7FD447F0" w14:textId="196FDC40"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161,994</w:t>
            </w:r>
          </w:p>
        </w:tc>
        <w:tc>
          <w:tcPr>
            <w:tcW w:w="1049" w:type="dxa"/>
            <w:tcBorders>
              <w:top w:val="nil"/>
              <w:left w:val="nil"/>
              <w:bottom w:val="single" w:sz="4" w:space="0" w:color="auto"/>
              <w:right w:val="single" w:sz="4" w:space="0" w:color="auto"/>
            </w:tcBorders>
            <w:shd w:val="clear" w:color="auto" w:fill="auto"/>
            <w:noWrap/>
            <w:vAlign w:val="center"/>
          </w:tcPr>
          <w:p w14:paraId="0DD8B62E" w14:textId="747763FD" w:rsidR="009D1562" w:rsidRPr="00E327AA" w:rsidRDefault="009D1562" w:rsidP="009D1562">
            <w:pPr>
              <w:overflowPunct w:val="0"/>
              <w:jc w:val="right"/>
              <w:rPr>
                <w:rFonts w:ascii="標楷體" w:hAnsi="標楷體"/>
                <w:color w:val="000000"/>
                <w:sz w:val="20"/>
              </w:rPr>
            </w:pPr>
            <w:r w:rsidRPr="00E327AA">
              <w:rPr>
                <w:rFonts w:ascii="標楷體" w:hAnsi="標楷體"/>
                <w:sz w:val="20"/>
              </w:rPr>
              <w:t>32,077</w:t>
            </w:r>
          </w:p>
        </w:tc>
        <w:tc>
          <w:tcPr>
            <w:tcW w:w="1049" w:type="dxa"/>
            <w:tcBorders>
              <w:top w:val="nil"/>
              <w:left w:val="nil"/>
              <w:bottom w:val="single" w:sz="4" w:space="0" w:color="auto"/>
              <w:right w:val="single" w:sz="4" w:space="0" w:color="auto"/>
            </w:tcBorders>
            <w:shd w:val="clear" w:color="auto" w:fill="auto"/>
            <w:noWrap/>
            <w:vAlign w:val="center"/>
          </w:tcPr>
          <w:p w14:paraId="4DD1BD14" w14:textId="7C14BED1" w:rsidR="009D1562" w:rsidRPr="00E327AA" w:rsidRDefault="009D1562" w:rsidP="009D1562">
            <w:pPr>
              <w:overflowPunct w:val="0"/>
              <w:jc w:val="right"/>
              <w:rPr>
                <w:rFonts w:ascii="標楷體" w:hAnsi="標楷體"/>
                <w:sz w:val="20"/>
              </w:rPr>
            </w:pPr>
            <w:r w:rsidRPr="007B649F">
              <w:rPr>
                <w:rFonts w:ascii="標楷體" w:hAnsi="標楷體"/>
                <w:sz w:val="20"/>
              </w:rPr>
              <w:t>- 54</w:t>
            </w:r>
            <w:r w:rsidRPr="007B649F">
              <w:rPr>
                <w:rFonts w:ascii="標楷體" w:hAnsi="標楷體" w:hint="eastAsia"/>
                <w:sz w:val="20"/>
              </w:rPr>
              <w:t>,</w:t>
            </w:r>
            <w:r w:rsidRPr="007B649F">
              <w:rPr>
                <w:rFonts w:ascii="標楷體" w:hAnsi="標楷體"/>
                <w:sz w:val="20"/>
              </w:rPr>
              <w:t>79</w:t>
            </w:r>
            <w:r>
              <w:rPr>
                <w:rFonts w:ascii="標楷體" w:hAnsi="標楷體"/>
                <w:sz w:val="20"/>
              </w:rPr>
              <w:t>7</w:t>
            </w:r>
          </w:p>
        </w:tc>
        <w:tc>
          <w:tcPr>
            <w:tcW w:w="1049" w:type="dxa"/>
            <w:tcBorders>
              <w:top w:val="nil"/>
              <w:left w:val="nil"/>
              <w:bottom w:val="single" w:sz="4" w:space="0" w:color="auto"/>
              <w:right w:val="single" w:sz="4" w:space="0" w:color="auto"/>
            </w:tcBorders>
            <w:shd w:val="clear" w:color="auto" w:fill="auto"/>
            <w:noWrap/>
            <w:vAlign w:val="center"/>
          </w:tcPr>
          <w:p w14:paraId="024F9537" w14:textId="326A9120" w:rsidR="009D1562" w:rsidRPr="007B649F" w:rsidRDefault="009D1562" w:rsidP="009D1562">
            <w:pPr>
              <w:overflowPunct w:val="0"/>
              <w:jc w:val="right"/>
              <w:rPr>
                <w:rFonts w:ascii="標楷體" w:hAnsi="標楷體"/>
                <w:sz w:val="20"/>
              </w:rPr>
            </w:pPr>
            <w:r w:rsidRPr="007B649F">
              <w:rPr>
                <w:rFonts w:ascii="標楷體" w:hAnsi="標楷體"/>
                <w:sz w:val="20"/>
              </w:rPr>
              <w:t xml:space="preserve">- </w:t>
            </w:r>
            <w:r w:rsidRPr="00AB7D50">
              <w:rPr>
                <w:rFonts w:ascii="標楷體" w:hAnsi="標楷體"/>
                <w:sz w:val="20"/>
              </w:rPr>
              <w:t>113,672</w:t>
            </w:r>
          </w:p>
        </w:tc>
        <w:tc>
          <w:tcPr>
            <w:tcW w:w="974" w:type="dxa"/>
            <w:tcBorders>
              <w:top w:val="nil"/>
              <w:left w:val="nil"/>
              <w:bottom w:val="single" w:sz="4" w:space="0" w:color="auto"/>
              <w:right w:val="single" w:sz="4" w:space="0" w:color="auto"/>
            </w:tcBorders>
            <w:shd w:val="clear" w:color="auto" w:fill="auto"/>
            <w:noWrap/>
            <w:vAlign w:val="center"/>
          </w:tcPr>
          <w:p w14:paraId="421C1681" w14:textId="2153982D" w:rsidR="009D1562" w:rsidRPr="00E57706" w:rsidRDefault="009D1562" w:rsidP="009D1562">
            <w:pPr>
              <w:overflowPunct w:val="0"/>
              <w:jc w:val="right"/>
              <w:rPr>
                <w:rFonts w:ascii="標楷體" w:hAnsi="標楷體"/>
                <w:sz w:val="20"/>
              </w:rPr>
            </w:pPr>
            <w:r w:rsidRPr="00D2517B">
              <w:rPr>
                <w:rFonts w:ascii="標楷體" w:hAnsi="標楷體"/>
                <w:sz w:val="20"/>
              </w:rPr>
              <w:t xml:space="preserve"> 978,627 </w:t>
            </w:r>
          </w:p>
        </w:tc>
        <w:tc>
          <w:tcPr>
            <w:tcW w:w="974" w:type="dxa"/>
            <w:tcBorders>
              <w:top w:val="nil"/>
              <w:left w:val="nil"/>
              <w:bottom w:val="single" w:sz="4" w:space="0" w:color="auto"/>
              <w:right w:val="single" w:sz="4" w:space="0" w:color="auto"/>
            </w:tcBorders>
            <w:shd w:val="clear" w:color="auto" w:fill="auto"/>
            <w:noWrap/>
            <w:vAlign w:val="center"/>
          </w:tcPr>
          <w:p w14:paraId="4A981D32" w14:textId="2C568FE8"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48A4D8D6" w14:textId="7A0F9EFA"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978,627 </w:t>
            </w:r>
          </w:p>
        </w:tc>
      </w:tr>
      <w:tr w:rsidR="009D1562" w:rsidRPr="00E327AA" w14:paraId="3C4D7BEA"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0A2ADD95"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苑裡鎮</w:t>
            </w:r>
          </w:p>
        </w:tc>
        <w:tc>
          <w:tcPr>
            <w:tcW w:w="1049" w:type="dxa"/>
            <w:tcBorders>
              <w:top w:val="nil"/>
              <w:left w:val="nil"/>
              <w:bottom w:val="single" w:sz="4" w:space="0" w:color="auto"/>
              <w:right w:val="single" w:sz="4" w:space="0" w:color="auto"/>
            </w:tcBorders>
            <w:shd w:val="clear" w:color="auto" w:fill="auto"/>
            <w:noWrap/>
            <w:vAlign w:val="center"/>
          </w:tcPr>
          <w:p w14:paraId="29834285" w14:textId="0B4BAE28" w:rsidR="009D1562" w:rsidRPr="00E327AA" w:rsidRDefault="009D1562" w:rsidP="009D1562">
            <w:pPr>
              <w:overflowPunct w:val="0"/>
              <w:jc w:val="right"/>
              <w:rPr>
                <w:rFonts w:ascii="標楷體" w:hAnsi="標楷體"/>
                <w:color w:val="000000"/>
                <w:sz w:val="20"/>
              </w:rPr>
            </w:pPr>
            <w:r w:rsidRPr="00E327AA">
              <w:rPr>
                <w:rFonts w:ascii="標楷體" w:hAnsi="標楷體"/>
                <w:sz w:val="20"/>
              </w:rPr>
              <w:t>17,094</w:t>
            </w:r>
          </w:p>
        </w:tc>
        <w:tc>
          <w:tcPr>
            <w:tcW w:w="1049" w:type="dxa"/>
            <w:tcBorders>
              <w:top w:val="nil"/>
              <w:left w:val="nil"/>
              <w:bottom w:val="single" w:sz="4" w:space="0" w:color="auto"/>
              <w:right w:val="single" w:sz="4" w:space="0" w:color="auto"/>
            </w:tcBorders>
            <w:shd w:val="clear" w:color="auto" w:fill="auto"/>
            <w:noWrap/>
            <w:vAlign w:val="center"/>
          </w:tcPr>
          <w:p w14:paraId="2B9BB44C" w14:textId="4927EF40"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5,581</w:t>
            </w:r>
          </w:p>
        </w:tc>
        <w:tc>
          <w:tcPr>
            <w:tcW w:w="1049" w:type="dxa"/>
            <w:tcBorders>
              <w:top w:val="nil"/>
              <w:left w:val="nil"/>
              <w:bottom w:val="single" w:sz="4" w:space="0" w:color="auto"/>
              <w:right w:val="single" w:sz="4" w:space="0" w:color="auto"/>
            </w:tcBorders>
            <w:shd w:val="clear" w:color="auto" w:fill="auto"/>
            <w:noWrap/>
            <w:vAlign w:val="center"/>
          </w:tcPr>
          <w:p w14:paraId="0F608222" w14:textId="026C47CF" w:rsidR="009D1562" w:rsidRPr="00E327AA" w:rsidRDefault="009D1562" w:rsidP="009D1562">
            <w:pPr>
              <w:overflowPunct w:val="0"/>
              <w:jc w:val="right"/>
              <w:rPr>
                <w:rFonts w:ascii="標楷體" w:hAnsi="標楷體"/>
                <w:color w:val="000000"/>
                <w:sz w:val="20"/>
              </w:rPr>
            </w:pPr>
            <w:r w:rsidRPr="00E327AA">
              <w:rPr>
                <w:rFonts w:ascii="標楷體" w:hAnsi="標楷體"/>
                <w:sz w:val="20"/>
              </w:rPr>
              <w:t>- 139,644</w:t>
            </w:r>
          </w:p>
        </w:tc>
        <w:tc>
          <w:tcPr>
            <w:tcW w:w="1049" w:type="dxa"/>
            <w:tcBorders>
              <w:top w:val="nil"/>
              <w:left w:val="nil"/>
              <w:bottom w:val="single" w:sz="4" w:space="0" w:color="auto"/>
              <w:right w:val="single" w:sz="4" w:space="0" w:color="auto"/>
            </w:tcBorders>
            <w:shd w:val="clear" w:color="auto" w:fill="auto"/>
            <w:noWrap/>
            <w:vAlign w:val="center"/>
          </w:tcPr>
          <w:p w14:paraId="046D0083" w14:textId="48514F50" w:rsidR="009D1562" w:rsidRPr="00E327AA" w:rsidRDefault="009D1562" w:rsidP="009D1562">
            <w:pPr>
              <w:overflowPunct w:val="0"/>
              <w:jc w:val="right"/>
              <w:rPr>
                <w:rFonts w:ascii="標楷體" w:hAnsi="標楷體"/>
                <w:sz w:val="20"/>
              </w:rPr>
            </w:pPr>
            <w:r>
              <w:rPr>
                <w:rFonts w:ascii="標楷體" w:hAnsi="標楷體" w:hint="eastAsia"/>
                <w:sz w:val="20"/>
              </w:rPr>
              <w:t>6</w:t>
            </w:r>
            <w:r>
              <w:rPr>
                <w:rFonts w:ascii="標楷體" w:hAnsi="標楷體"/>
                <w:sz w:val="20"/>
              </w:rPr>
              <w:t>8,267</w:t>
            </w:r>
          </w:p>
        </w:tc>
        <w:tc>
          <w:tcPr>
            <w:tcW w:w="1049" w:type="dxa"/>
            <w:tcBorders>
              <w:top w:val="nil"/>
              <w:left w:val="nil"/>
              <w:bottom w:val="single" w:sz="4" w:space="0" w:color="auto"/>
              <w:right w:val="single" w:sz="4" w:space="0" w:color="auto"/>
            </w:tcBorders>
            <w:shd w:val="clear" w:color="auto" w:fill="auto"/>
            <w:noWrap/>
            <w:vAlign w:val="center"/>
          </w:tcPr>
          <w:p w14:paraId="64B950DE" w14:textId="6C6D0C91" w:rsidR="009D1562" w:rsidRPr="00E327AA" w:rsidRDefault="009D1562" w:rsidP="009D1562">
            <w:pPr>
              <w:overflowPunct w:val="0"/>
              <w:jc w:val="right"/>
              <w:rPr>
                <w:rFonts w:ascii="標楷體" w:hAnsi="標楷體"/>
                <w:sz w:val="20"/>
              </w:rPr>
            </w:pPr>
            <w:r w:rsidRPr="00AB7D50">
              <w:rPr>
                <w:rFonts w:ascii="標楷體" w:hAnsi="標楷體"/>
                <w:sz w:val="20"/>
              </w:rPr>
              <w:t>81,907</w:t>
            </w:r>
          </w:p>
        </w:tc>
        <w:tc>
          <w:tcPr>
            <w:tcW w:w="974" w:type="dxa"/>
            <w:tcBorders>
              <w:top w:val="nil"/>
              <w:left w:val="nil"/>
              <w:bottom w:val="single" w:sz="4" w:space="0" w:color="auto"/>
              <w:right w:val="single" w:sz="4" w:space="0" w:color="auto"/>
            </w:tcBorders>
            <w:shd w:val="clear" w:color="auto" w:fill="auto"/>
            <w:noWrap/>
            <w:vAlign w:val="center"/>
          </w:tcPr>
          <w:p w14:paraId="34604617" w14:textId="1F01C7CC" w:rsidR="009D1562" w:rsidRPr="00E57706" w:rsidRDefault="009D1562" w:rsidP="009D1562">
            <w:pPr>
              <w:overflowPunct w:val="0"/>
              <w:jc w:val="right"/>
              <w:rPr>
                <w:rFonts w:ascii="標楷體" w:hAnsi="標楷體"/>
                <w:sz w:val="20"/>
              </w:rPr>
            </w:pPr>
            <w:r w:rsidRPr="00D2517B">
              <w:rPr>
                <w:rFonts w:ascii="標楷體" w:hAnsi="標楷體"/>
                <w:sz w:val="20"/>
              </w:rPr>
              <w:t xml:space="preserve"> 433,982 </w:t>
            </w:r>
          </w:p>
        </w:tc>
        <w:tc>
          <w:tcPr>
            <w:tcW w:w="974" w:type="dxa"/>
            <w:tcBorders>
              <w:top w:val="nil"/>
              <w:left w:val="nil"/>
              <w:bottom w:val="single" w:sz="4" w:space="0" w:color="auto"/>
              <w:right w:val="single" w:sz="4" w:space="0" w:color="auto"/>
            </w:tcBorders>
            <w:shd w:val="clear" w:color="auto" w:fill="auto"/>
            <w:noWrap/>
            <w:vAlign w:val="center"/>
          </w:tcPr>
          <w:p w14:paraId="6C6DBA58" w14:textId="0FDB9026"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4892A194" w14:textId="4452C366"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433,982 </w:t>
            </w:r>
          </w:p>
        </w:tc>
      </w:tr>
      <w:tr w:rsidR="009D1562" w:rsidRPr="00E327AA" w14:paraId="00532971"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03978EFC"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通霄鎮</w:t>
            </w:r>
          </w:p>
        </w:tc>
        <w:tc>
          <w:tcPr>
            <w:tcW w:w="1049" w:type="dxa"/>
            <w:tcBorders>
              <w:top w:val="nil"/>
              <w:left w:val="nil"/>
              <w:bottom w:val="single" w:sz="4" w:space="0" w:color="auto"/>
              <w:right w:val="single" w:sz="4" w:space="0" w:color="auto"/>
            </w:tcBorders>
            <w:shd w:val="clear" w:color="auto" w:fill="auto"/>
            <w:noWrap/>
            <w:vAlign w:val="center"/>
          </w:tcPr>
          <w:p w14:paraId="68551E41" w14:textId="659E7802" w:rsidR="009D1562" w:rsidRPr="00E327AA" w:rsidRDefault="009D1562" w:rsidP="009D1562">
            <w:pPr>
              <w:overflowPunct w:val="0"/>
              <w:jc w:val="right"/>
              <w:rPr>
                <w:rFonts w:ascii="標楷體" w:hAnsi="標楷體"/>
                <w:color w:val="000000"/>
                <w:sz w:val="20"/>
              </w:rPr>
            </w:pPr>
            <w:r w:rsidRPr="00E327AA">
              <w:rPr>
                <w:rFonts w:ascii="標楷體" w:hAnsi="標楷體"/>
                <w:sz w:val="20"/>
              </w:rPr>
              <w:t>36,934</w:t>
            </w:r>
          </w:p>
        </w:tc>
        <w:tc>
          <w:tcPr>
            <w:tcW w:w="1049" w:type="dxa"/>
            <w:tcBorders>
              <w:top w:val="nil"/>
              <w:left w:val="nil"/>
              <w:bottom w:val="single" w:sz="4" w:space="0" w:color="auto"/>
              <w:right w:val="single" w:sz="4" w:space="0" w:color="auto"/>
            </w:tcBorders>
            <w:shd w:val="clear" w:color="auto" w:fill="auto"/>
            <w:noWrap/>
            <w:vAlign w:val="center"/>
          </w:tcPr>
          <w:p w14:paraId="2476931C" w14:textId="340181CC"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32,057</w:t>
            </w:r>
          </w:p>
        </w:tc>
        <w:tc>
          <w:tcPr>
            <w:tcW w:w="1049" w:type="dxa"/>
            <w:tcBorders>
              <w:top w:val="nil"/>
              <w:left w:val="nil"/>
              <w:bottom w:val="single" w:sz="4" w:space="0" w:color="auto"/>
              <w:right w:val="single" w:sz="4" w:space="0" w:color="auto"/>
            </w:tcBorders>
            <w:shd w:val="clear" w:color="auto" w:fill="auto"/>
            <w:noWrap/>
            <w:vAlign w:val="center"/>
          </w:tcPr>
          <w:p w14:paraId="73F6576F" w14:textId="17E35664" w:rsidR="009D1562" w:rsidRPr="00E327AA" w:rsidRDefault="009D1562" w:rsidP="009D1562">
            <w:pPr>
              <w:overflowPunct w:val="0"/>
              <w:jc w:val="right"/>
              <w:rPr>
                <w:rFonts w:ascii="標楷體" w:hAnsi="標楷體"/>
                <w:color w:val="000000"/>
                <w:sz w:val="20"/>
              </w:rPr>
            </w:pPr>
            <w:r w:rsidRPr="00E327AA">
              <w:rPr>
                <w:rFonts w:ascii="標楷體" w:hAnsi="標楷體"/>
                <w:sz w:val="20"/>
              </w:rPr>
              <w:t>64,832</w:t>
            </w:r>
          </w:p>
        </w:tc>
        <w:tc>
          <w:tcPr>
            <w:tcW w:w="1049" w:type="dxa"/>
            <w:tcBorders>
              <w:top w:val="nil"/>
              <w:left w:val="nil"/>
              <w:bottom w:val="single" w:sz="4" w:space="0" w:color="auto"/>
              <w:right w:val="single" w:sz="4" w:space="0" w:color="auto"/>
            </w:tcBorders>
            <w:shd w:val="clear" w:color="auto" w:fill="auto"/>
            <w:noWrap/>
            <w:vAlign w:val="center"/>
          </w:tcPr>
          <w:p w14:paraId="4C853B5A" w14:textId="51845144" w:rsidR="009D1562" w:rsidRPr="00E327AA" w:rsidRDefault="009D1562" w:rsidP="009D1562">
            <w:pPr>
              <w:overflowPunct w:val="0"/>
              <w:jc w:val="right"/>
              <w:rPr>
                <w:rFonts w:ascii="標楷體" w:hAnsi="標楷體"/>
                <w:sz w:val="20"/>
              </w:rPr>
            </w:pPr>
            <w:r>
              <w:rPr>
                <w:rFonts w:ascii="標楷體" w:hAnsi="標楷體" w:hint="eastAsia"/>
                <w:sz w:val="20"/>
              </w:rPr>
              <w:t>7</w:t>
            </w:r>
            <w:r>
              <w:rPr>
                <w:rFonts w:ascii="標楷體" w:hAnsi="標楷體"/>
                <w:sz w:val="20"/>
              </w:rPr>
              <w:t>5,993</w:t>
            </w:r>
          </w:p>
        </w:tc>
        <w:tc>
          <w:tcPr>
            <w:tcW w:w="1049" w:type="dxa"/>
            <w:tcBorders>
              <w:top w:val="nil"/>
              <w:left w:val="nil"/>
              <w:bottom w:val="single" w:sz="4" w:space="0" w:color="auto"/>
              <w:right w:val="single" w:sz="4" w:space="0" w:color="auto"/>
            </w:tcBorders>
            <w:shd w:val="clear" w:color="auto" w:fill="auto"/>
            <w:noWrap/>
            <w:vAlign w:val="center"/>
          </w:tcPr>
          <w:p w14:paraId="2E42D99E" w14:textId="2E8805CC" w:rsidR="009D1562" w:rsidRPr="00E327AA" w:rsidRDefault="009D1562" w:rsidP="009D1562">
            <w:pPr>
              <w:overflowPunct w:val="0"/>
              <w:jc w:val="right"/>
              <w:rPr>
                <w:rFonts w:ascii="標楷體" w:hAnsi="標楷體"/>
                <w:sz w:val="20"/>
              </w:rPr>
            </w:pPr>
            <w:r w:rsidRPr="00AB7D50">
              <w:rPr>
                <w:rFonts w:ascii="標楷體" w:hAnsi="標楷體"/>
                <w:sz w:val="20"/>
              </w:rPr>
              <w:t>56,864</w:t>
            </w:r>
          </w:p>
        </w:tc>
        <w:tc>
          <w:tcPr>
            <w:tcW w:w="974" w:type="dxa"/>
            <w:tcBorders>
              <w:top w:val="nil"/>
              <w:left w:val="nil"/>
              <w:bottom w:val="single" w:sz="4" w:space="0" w:color="auto"/>
              <w:right w:val="single" w:sz="4" w:space="0" w:color="auto"/>
            </w:tcBorders>
            <w:shd w:val="clear" w:color="auto" w:fill="auto"/>
            <w:noWrap/>
            <w:vAlign w:val="center"/>
          </w:tcPr>
          <w:p w14:paraId="55A347C8" w14:textId="225AA199" w:rsidR="009D1562" w:rsidRPr="00E57706" w:rsidRDefault="009D1562" w:rsidP="009D1562">
            <w:pPr>
              <w:overflowPunct w:val="0"/>
              <w:jc w:val="right"/>
              <w:rPr>
                <w:rFonts w:ascii="標楷體" w:hAnsi="標楷體"/>
                <w:sz w:val="20"/>
              </w:rPr>
            </w:pPr>
            <w:r w:rsidRPr="00D2517B">
              <w:rPr>
                <w:rFonts w:ascii="標楷體" w:hAnsi="標楷體"/>
                <w:sz w:val="20"/>
              </w:rPr>
              <w:t xml:space="preserve"> 397,363 </w:t>
            </w:r>
          </w:p>
        </w:tc>
        <w:tc>
          <w:tcPr>
            <w:tcW w:w="974" w:type="dxa"/>
            <w:tcBorders>
              <w:top w:val="nil"/>
              <w:left w:val="nil"/>
              <w:bottom w:val="single" w:sz="4" w:space="0" w:color="auto"/>
              <w:right w:val="single" w:sz="4" w:space="0" w:color="auto"/>
            </w:tcBorders>
            <w:shd w:val="clear" w:color="auto" w:fill="auto"/>
            <w:noWrap/>
            <w:vAlign w:val="center"/>
          </w:tcPr>
          <w:p w14:paraId="7405A523" w14:textId="7535C59D"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179D159F" w14:textId="361EED28"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397,363 </w:t>
            </w:r>
          </w:p>
        </w:tc>
      </w:tr>
      <w:tr w:rsidR="009D1562" w:rsidRPr="00E327AA" w14:paraId="7B043ECC"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11697BC4"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竹南鎮</w:t>
            </w:r>
          </w:p>
        </w:tc>
        <w:tc>
          <w:tcPr>
            <w:tcW w:w="1049" w:type="dxa"/>
            <w:tcBorders>
              <w:top w:val="nil"/>
              <w:left w:val="nil"/>
              <w:bottom w:val="single" w:sz="4" w:space="0" w:color="auto"/>
              <w:right w:val="single" w:sz="4" w:space="0" w:color="auto"/>
            </w:tcBorders>
            <w:shd w:val="clear" w:color="auto" w:fill="auto"/>
            <w:noWrap/>
            <w:vAlign w:val="center"/>
          </w:tcPr>
          <w:p w14:paraId="16BDCC06" w14:textId="002B0476" w:rsidR="009D1562" w:rsidRPr="00E327AA" w:rsidRDefault="009D1562" w:rsidP="009D1562">
            <w:pPr>
              <w:overflowPunct w:val="0"/>
              <w:jc w:val="right"/>
              <w:rPr>
                <w:rFonts w:ascii="標楷體" w:hAnsi="標楷體"/>
                <w:color w:val="000000"/>
                <w:sz w:val="20"/>
              </w:rPr>
            </w:pPr>
            <w:r w:rsidRPr="00E327AA">
              <w:rPr>
                <w:rFonts w:ascii="標楷體" w:hAnsi="標楷體"/>
                <w:sz w:val="20"/>
              </w:rPr>
              <w:t>317,438</w:t>
            </w:r>
          </w:p>
        </w:tc>
        <w:tc>
          <w:tcPr>
            <w:tcW w:w="1049" w:type="dxa"/>
            <w:tcBorders>
              <w:top w:val="nil"/>
              <w:left w:val="nil"/>
              <w:bottom w:val="single" w:sz="4" w:space="0" w:color="auto"/>
              <w:right w:val="single" w:sz="4" w:space="0" w:color="auto"/>
            </w:tcBorders>
            <w:shd w:val="clear" w:color="auto" w:fill="auto"/>
            <w:noWrap/>
            <w:vAlign w:val="center"/>
          </w:tcPr>
          <w:p w14:paraId="0A48BE68" w14:textId="5838B654"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105,545</w:t>
            </w:r>
          </w:p>
        </w:tc>
        <w:tc>
          <w:tcPr>
            <w:tcW w:w="1049" w:type="dxa"/>
            <w:tcBorders>
              <w:top w:val="nil"/>
              <w:left w:val="nil"/>
              <w:bottom w:val="single" w:sz="4" w:space="0" w:color="auto"/>
              <w:right w:val="single" w:sz="4" w:space="0" w:color="auto"/>
            </w:tcBorders>
            <w:shd w:val="clear" w:color="auto" w:fill="auto"/>
            <w:noWrap/>
            <w:vAlign w:val="center"/>
          </w:tcPr>
          <w:p w14:paraId="23BD589B" w14:textId="2A7A4514" w:rsidR="009D1562" w:rsidRPr="00E327AA" w:rsidRDefault="009D1562" w:rsidP="009D1562">
            <w:pPr>
              <w:overflowPunct w:val="0"/>
              <w:jc w:val="right"/>
              <w:rPr>
                <w:rFonts w:ascii="標楷體" w:hAnsi="標楷體"/>
                <w:color w:val="000000"/>
                <w:sz w:val="20"/>
              </w:rPr>
            </w:pPr>
            <w:r w:rsidRPr="00E327AA">
              <w:rPr>
                <w:rFonts w:ascii="標楷體" w:hAnsi="標楷體"/>
                <w:sz w:val="20"/>
              </w:rPr>
              <w:t>49,874</w:t>
            </w:r>
          </w:p>
        </w:tc>
        <w:tc>
          <w:tcPr>
            <w:tcW w:w="1049" w:type="dxa"/>
            <w:tcBorders>
              <w:top w:val="nil"/>
              <w:left w:val="nil"/>
              <w:bottom w:val="single" w:sz="4" w:space="0" w:color="auto"/>
              <w:right w:val="single" w:sz="4" w:space="0" w:color="auto"/>
            </w:tcBorders>
            <w:shd w:val="clear" w:color="auto" w:fill="auto"/>
            <w:noWrap/>
            <w:vAlign w:val="center"/>
          </w:tcPr>
          <w:p w14:paraId="31FD0084" w14:textId="60340AEF" w:rsidR="009D1562" w:rsidRPr="00E327AA" w:rsidRDefault="009D1562" w:rsidP="009D1562">
            <w:pPr>
              <w:overflowPunct w:val="0"/>
              <w:jc w:val="right"/>
              <w:rPr>
                <w:rFonts w:ascii="標楷體" w:hAnsi="標楷體"/>
                <w:sz w:val="20"/>
              </w:rPr>
            </w:pPr>
            <w:r w:rsidRPr="007B649F">
              <w:rPr>
                <w:rFonts w:ascii="標楷體" w:hAnsi="標楷體"/>
                <w:sz w:val="20"/>
              </w:rPr>
              <w:t xml:space="preserve">- </w:t>
            </w:r>
            <w:r>
              <w:rPr>
                <w:rFonts w:ascii="標楷體" w:hAnsi="標楷體"/>
                <w:sz w:val="20"/>
              </w:rPr>
              <w:t>151</w:t>
            </w:r>
            <w:r w:rsidRPr="007B649F">
              <w:rPr>
                <w:rFonts w:ascii="標楷體" w:hAnsi="標楷體" w:hint="eastAsia"/>
                <w:sz w:val="20"/>
              </w:rPr>
              <w:t>,</w:t>
            </w:r>
            <w:r>
              <w:rPr>
                <w:rFonts w:ascii="標楷體" w:hAnsi="標楷體"/>
                <w:sz w:val="20"/>
              </w:rPr>
              <w:t>226</w:t>
            </w:r>
          </w:p>
        </w:tc>
        <w:tc>
          <w:tcPr>
            <w:tcW w:w="1049" w:type="dxa"/>
            <w:tcBorders>
              <w:top w:val="nil"/>
              <w:left w:val="nil"/>
              <w:bottom w:val="single" w:sz="4" w:space="0" w:color="auto"/>
              <w:right w:val="single" w:sz="4" w:space="0" w:color="auto"/>
            </w:tcBorders>
            <w:shd w:val="clear" w:color="auto" w:fill="auto"/>
            <w:noWrap/>
            <w:vAlign w:val="center"/>
          </w:tcPr>
          <w:p w14:paraId="52099B93" w14:textId="335324F9" w:rsidR="009D1562" w:rsidRPr="00E327AA" w:rsidRDefault="009D1562" w:rsidP="009D1562">
            <w:pPr>
              <w:overflowPunct w:val="0"/>
              <w:jc w:val="right"/>
              <w:rPr>
                <w:rFonts w:ascii="標楷體" w:hAnsi="標楷體"/>
                <w:sz w:val="20"/>
              </w:rPr>
            </w:pPr>
            <w:r w:rsidRPr="00AB7D50">
              <w:rPr>
                <w:rFonts w:ascii="標楷體" w:hAnsi="標楷體"/>
                <w:sz w:val="20"/>
              </w:rPr>
              <w:t>76,270</w:t>
            </w:r>
          </w:p>
        </w:tc>
        <w:tc>
          <w:tcPr>
            <w:tcW w:w="974" w:type="dxa"/>
            <w:tcBorders>
              <w:top w:val="nil"/>
              <w:left w:val="nil"/>
              <w:bottom w:val="single" w:sz="4" w:space="0" w:color="auto"/>
              <w:right w:val="single" w:sz="4" w:space="0" w:color="auto"/>
            </w:tcBorders>
            <w:shd w:val="clear" w:color="auto" w:fill="auto"/>
            <w:noWrap/>
            <w:vAlign w:val="center"/>
          </w:tcPr>
          <w:p w14:paraId="55A22527" w14:textId="09F61ED0" w:rsidR="009D1562" w:rsidRPr="00E57706" w:rsidRDefault="009D1562" w:rsidP="009D1562">
            <w:pPr>
              <w:overflowPunct w:val="0"/>
              <w:jc w:val="right"/>
              <w:rPr>
                <w:rFonts w:ascii="標楷體" w:hAnsi="標楷體"/>
                <w:sz w:val="20"/>
              </w:rPr>
            </w:pPr>
            <w:r w:rsidRPr="00D2517B">
              <w:rPr>
                <w:rFonts w:ascii="標楷體" w:hAnsi="標楷體"/>
                <w:sz w:val="20"/>
              </w:rPr>
              <w:t xml:space="preserve"> 986,344 </w:t>
            </w:r>
          </w:p>
        </w:tc>
        <w:tc>
          <w:tcPr>
            <w:tcW w:w="974" w:type="dxa"/>
            <w:tcBorders>
              <w:top w:val="nil"/>
              <w:left w:val="nil"/>
              <w:bottom w:val="single" w:sz="4" w:space="0" w:color="auto"/>
              <w:right w:val="single" w:sz="4" w:space="0" w:color="auto"/>
            </w:tcBorders>
            <w:shd w:val="clear" w:color="auto" w:fill="auto"/>
            <w:noWrap/>
            <w:vAlign w:val="center"/>
          </w:tcPr>
          <w:p w14:paraId="48781F56" w14:textId="2AEB00A3"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4356FBBC" w14:textId="5B7CEDD9"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986,344 </w:t>
            </w:r>
          </w:p>
        </w:tc>
      </w:tr>
      <w:tr w:rsidR="009D1562" w:rsidRPr="00E327AA" w14:paraId="00F67BDD"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6CEA20B4"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後龍鎮</w:t>
            </w:r>
          </w:p>
        </w:tc>
        <w:tc>
          <w:tcPr>
            <w:tcW w:w="1049" w:type="dxa"/>
            <w:tcBorders>
              <w:top w:val="nil"/>
              <w:left w:val="nil"/>
              <w:bottom w:val="single" w:sz="4" w:space="0" w:color="auto"/>
              <w:right w:val="single" w:sz="4" w:space="0" w:color="auto"/>
            </w:tcBorders>
            <w:shd w:val="clear" w:color="auto" w:fill="auto"/>
            <w:noWrap/>
            <w:vAlign w:val="center"/>
          </w:tcPr>
          <w:p w14:paraId="6CF57853" w14:textId="1FC6A200" w:rsidR="009D1562" w:rsidRPr="00E327AA" w:rsidRDefault="009D1562" w:rsidP="009D1562">
            <w:pPr>
              <w:overflowPunct w:val="0"/>
              <w:jc w:val="right"/>
              <w:rPr>
                <w:rFonts w:ascii="標楷體" w:hAnsi="標楷體"/>
                <w:color w:val="000000"/>
                <w:sz w:val="20"/>
              </w:rPr>
            </w:pPr>
            <w:r w:rsidRPr="00E327AA">
              <w:rPr>
                <w:rFonts w:ascii="標楷體" w:hAnsi="標楷體"/>
                <w:sz w:val="20"/>
              </w:rPr>
              <w:t>- 11,24</w:t>
            </w:r>
            <w:r w:rsidRPr="00E327AA">
              <w:rPr>
                <w:rFonts w:ascii="標楷體" w:hAnsi="標楷體" w:hint="eastAsia"/>
                <w:sz w:val="20"/>
              </w:rPr>
              <w:t>1</w:t>
            </w:r>
          </w:p>
        </w:tc>
        <w:tc>
          <w:tcPr>
            <w:tcW w:w="1049" w:type="dxa"/>
            <w:tcBorders>
              <w:top w:val="nil"/>
              <w:left w:val="nil"/>
              <w:bottom w:val="single" w:sz="4" w:space="0" w:color="auto"/>
              <w:right w:val="single" w:sz="4" w:space="0" w:color="auto"/>
            </w:tcBorders>
            <w:shd w:val="clear" w:color="auto" w:fill="auto"/>
            <w:noWrap/>
            <w:vAlign w:val="center"/>
          </w:tcPr>
          <w:p w14:paraId="2015E763" w14:textId="4A9AB370"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15,921</w:t>
            </w:r>
          </w:p>
        </w:tc>
        <w:tc>
          <w:tcPr>
            <w:tcW w:w="1049" w:type="dxa"/>
            <w:tcBorders>
              <w:top w:val="nil"/>
              <w:left w:val="nil"/>
              <w:bottom w:val="single" w:sz="4" w:space="0" w:color="auto"/>
              <w:right w:val="single" w:sz="4" w:space="0" w:color="auto"/>
            </w:tcBorders>
            <w:shd w:val="clear" w:color="auto" w:fill="auto"/>
            <w:noWrap/>
            <w:vAlign w:val="center"/>
          </w:tcPr>
          <w:p w14:paraId="035A95B6" w14:textId="3046C076" w:rsidR="009D1562" w:rsidRPr="00E327AA" w:rsidRDefault="009D1562" w:rsidP="009D1562">
            <w:pPr>
              <w:overflowPunct w:val="0"/>
              <w:jc w:val="right"/>
              <w:rPr>
                <w:rFonts w:ascii="標楷體" w:hAnsi="標楷體"/>
                <w:color w:val="000000"/>
                <w:sz w:val="20"/>
              </w:rPr>
            </w:pPr>
            <w:r w:rsidRPr="00E327AA">
              <w:rPr>
                <w:rFonts w:ascii="標楷體" w:hAnsi="標楷體"/>
                <w:sz w:val="20"/>
              </w:rPr>
              <w:t>90,205</w:t>
            </w:r>
          </w:p>
        </w:tc>
        <w:tc>
          <w:tcPr>
            <w:tcW w:w="1049" w:type="dxa"/>
            <w:tcBorders>
              <w:top w:val="nil"/>
              <w:left w:val="nil"/>
              <w:bottom w:val="single" w:sz="4" w:space="0" w:color="auto"/>
              <w:right w:val="single" w:sz="4" w:space="0" w:color="auto"/>
            </w:tcBorders>
            <w:shd w:val="clear" w:color="auto" w:fill="auto"/>
            <w:noWrap/>
            <w:vAlign w:val="center"/>
          </w:tcPr>
          <w:p w14:paraId="452E2B4D" w14:textId="5C554C1F" w:rsidR="009D1562" w:rsidRPr="00E327AA" w:rsidRDefault="009D1562" w:rsidP="009D1562">
            <w:pPr>
              <w:overflowPunct w:val="0"/>
              <w:jc w:val="right"/>
              <w:rPr>
                <w:rFonts w:ascii="標楷體" w:hAnsi="標楷體"/>
                <w:sz w:val="20"/>
              </w:rPr>
            </w:pPr>
            <w:r>
              <w:rPr>
                <w:rFonts w:ascii="標楷體" w:hAnsi="標楷體" w:hint="eastAsia"/>
                <w:sz w:val="20"/>
              </w:rPr>
              <w:t>3</w:t>
            </w:r>
            <w:r>
              <w:rPr>
                <w:rFonts w:ascii="標楷體" w:hAnsi="標楷體"/>
                <w:sz w:val="20"/>
              </w:rPr>
              <w:t>0</w:t>
            </w:r>
            <w:r>
              <w:rPr>
                <w:rFonts w:ascii="標楷體" w:hAnsi="標楷體" w:hint="eastAsia"/>
                <w:sz w:val="20"/>
              </w:rPr>
              <w:t>,</w:t>
            </w:r>
            <w:r>
              <w:rPr>
                <w:rFonts w:ascii="標楷體" w:hAnsi="標楷體"/>
                <w:sz w:val="20"/>
              </w:rPr>
              <w:t>520</w:t>
            </w:r>
          </w:p>
        </w:tc>
        <w:tc>
          <w:tcPr>
            <w:tcW w:w="1049" w:type="dxa"/>
            <w:tcBorders>
              <w:top w:val="nil"/>
              <w:left w:val="nil"/>
              <w:bottom w:val="single" w:sz="4" w:space="0" w:color="auto"/>
              <w:right w:val="single" w:sz="4" w:space="0" w:color="auto"/>
            </w:tcBorders>
            <w:shd w:val="clear" w:color="auto" w:fill="auto"/>
            <w:noWrap/>
            <w:vAlign w:val="center"/>
          </w:tcPr>
          <w:p w14:paraId="17400E0E" w14:textId="17BE3156" w:rsidR="009D1562" w:rsidRPr="00E327AA" w:rsidRDefault="009D1562" w:rsidP="009D1562">
            <w:pPr>
              <w:overflowPunct w:val="0"/>
              <w:jc w:val="right"/>
              <w:rPr>
                <w:rFonts w:ascii="標楷體" w:hAnsi="標楷體"/>
                <w:sz w:val="20"/>
              </w:rPr>
            </w:pPr>
            <w:r w:rsidRPr="00AB7D50">
              <w:rPr>
                <w:rFonts w:ascii="標楷體" w:hAnsi="標楷體"/>
                <w:sz w:val="20"/>
              </w:rPr>
              <w:t>39,520</w:t>
            </w:r>
          </w:p>
        </w:tc>
        <w:tc>
          <w:tcPr>
            <w:tcW w:w="974" w:type="dxa"/>
            <w:tcBorders>
              <w:top w:val="nil"/>
              <w:left w:val="nil"/>
              <w:bottom w:val="single" w:sz="4" w:space="0" w:color="auto"/>
              <w:right w:val="single" w:sz="4" w:space="0" w:color="auto"/>
            </w:tcBorders>
            <w:shd w:val="clear" w:color="auto" w:fill="auto"/>
            <w:noWrap/>
            <w:vAlign w:val="center"/>
          </w:tcPr>
          <w:p w14:paraId="0F67E3D7" w14:textId="4208B5D4" w:rsidR="009D1562" w:rsidRPr="00E57706" w:rsidRDefault="009D1562" w:rsidP="009D1562">
            <w:pPr>
              <w:overflowPunct w:val="0"/>
              <w:jc w:val="right"/>
              <w:rPr>
                <w:rFonts w:ascii="標楷體" w:hAnsi="標楷體"/>
                <w:sz w:val="20"/>
              </w:rPr>
            </w:pPr>
            <w:r w:rsidRPr="00D2517B">
              <w:rPr>
                <w:rFonts w:ascii="標楷體" w:hAnsi="標楷體"/>
                <w:sz w:val="20"/>
              </w:rPr>
              <w:t xml:space="preserve"> 216,354 </w:t>
            </w:r>
          </w:p>
        </w:tc>
        <w:tc>
          <w:tcPr>
            <w:tcW w:w="974" w:type="dxa"/>
            <w:tcBorders>
              <w:top w:val="nil"/>
              <w:left w:val="nil"/>
              <w:bottom w:val="single" w:sz="4" w:space="0" w:color="auto"/>
              <w:right w:val="single" w:sz="4" w:space="0" w:color="auto"/>
            </w:tcBorders>
            <w:shd w:val="clear" w:color="auto" w:fill="auto"/>
            <w:noWrap/>
            <w:vAlign w:val="center"/>
          </w:tcPr>
          <w:p w14:paraId="1F9C5DCA" w14:textId="14843693"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4CC6C814" w14:textId="62BD8143"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216,354 </w:t>
            </w:r>
          </w:p>
        </w:tc>
      </w:tr>
      <w:tr w:rsidR="009D1562" w:rsidRPr="00E327AA" w14:paraId="7428877F"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0AFA8389"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卓蘭鎮</w:t>
            </w:r>
          </w:p>
        </w:tc>
        <w:tc>
          <w:tcPr>
            <w:tcW w:w="1049" w:type="dxa"/>
            <w:tcBorders>
              <w:top w:val="nil"/>
              <w:left w:val="nil"/>
              <w:bottom w:val="single" w:sz="4" w:space="0" w:color="auto"/>
              <w:right w:val="single" w:sz="4" w:space="0" w:color="auto"/>
            </w:tcBorders>
            <w:shd w:val="clear" w:color="auto" w:fill="auto"/>
            <w:noWrap/>
            <w:vAlign w:val="center"/>
          </w:tcPr>
          <w:p w14:paraId="4794E5BA" w14:textId="35EA3FA7" w:rsidR="009D1562" w:rsidRPr="00E327AA" w:rsidRDefault="009D1562" w:rsidP="009D1562">
            <w:pPr>
              <w:overflowPunct w:val="0"/>
              <w:jc w:val="right"/>
              <w:rPr>
                <w:rFonts w:ascii="標楷體" w:hAnsi="標楷體"/>
                <w:color w:val="000000"/>
                <w:sz w:val="20"/>
              </w:rPr>
            </w:pPr>
            <w:r w:rsidRPr="00E327AA">
              <w:rPr>
                <w:rFonts w:ascii="標楷體" w:hAnsi="標楷體"/>
                <w:sz w:val="20"/>
              </w:rPr>
              <w:t>- 21,86</w:t>
            </w:r>
            <w:r w:rsidRPr="00E327AA">
              <w:rPr>
                <w:rFonts w:ascii="標楷體" w:hAnsi="標楷體" w:hint="eastAsia"/>
                <w:sz w:val="20"/>
              </w:rPr>
              <w:t>1</w:t>
            </w:r>
          </w:p>
        </w:tc>
        <w:tc>
          <w:tcPr>
            <w:tcW w:w="1049" w:type="dxa"/>
            <w:tcBorders>
              <w:top w:val="nil"/>
              <w:left w:val="nil"/>
              <w:bottom w:val="single" w:sz="4" w:space="0" w:color="auto"/>
              <w:right w:val="single" w:sz="4" w:space="0" w:color="auto"/>
            </w:tcBorders>
            <w:shd w:val="clear" w:color="auto" w:fill="auto"/>
            <w:noWrap/>
            <w:vAlign w:val="center"/>
          </w:tcPr>
          <w:p w14:paraId="363DF670" w14:textId="5B5DBD3F"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61,116</w:t>
            </w:r>
          </w:p>
        </w:tc>
        <w:tc>
          <w:tcPr>
            <w:tcW w:w="1049" w:type="dxa"/>
            <w:tcBorders>
              <w:top w:val="nil"/>
              <w:left w:val="nil"/>
              <w:bottom w:val="single" w:sz="4" w:space="0" w:color="auto"/>
              <w:right w:val="single" w:sz="4" w:space="0" w:color="auto"/>
            </w:tcBorders>
            <w:shd w:val="clear" w:color="auto" w:fill="auto"/>
            <w:noWrap/>
            <w:vAlign w:val="center"/>
          </w:tcPr>
          <w:p w14:paraId="0223EB07" w14:textId="35A4F524" w:rsidR="009D1562" w:rsidRPr="00E327AA" w:rsidRDefault="009D1562" w:rsidP="009D1562">
            <w:pPr>
              <w:overflowPunct w:val="0"/>
              <w:jc w:val="right"/>
              <w:rPr>
                <w:rFonts w:ascii="標楷體" w:hAnsi="標楷體"/>
                <w:color w:val="000000"/>
                <w:sz w:val="20"/>
              </w:rPr>
            </w:pPr>
            <w:r w:rsidRPr="00E327AA">
              <w:rPr>
                <w:rFonts w:ascii="標楷體" w:hAnsi="標楷體"/>
                <w:sz w:val="20"/>
              </w:rPr>
              <w:t>67,146</w:t>
            </w:r>
          </w:p>
        </w:tc>
        <w:tc>
          <w:tcPr>
            <w:tcW w:w="1049" w:type="dxa"/>
            <w:tcBorders>
              <w:top w:val="nil"/>
              <w:left w:val="nil"/>
              <w:bottom w:val="single" w:sz="4" w:space="0" w:color="auto"/>
              <w:right w:val="single" w:sz="4" w:space="0" w:color="auto"/>
            </w:tcBorders>
            <w:shd w:val="clear" w:color="auto" w:fill="auto"/>
            <w:noWrap/>
            <w:vAlign w:val="center"/>
          </w:tcPr>
          <w:p w14:paraId="36FC11D5" w14:textId="5505D319" w:rsidR="009D1562" w:rsidRPr="00E327AA" w:rsidRDefault="009D1562" w:rsidP="009D1562">
            <w:pPr>
              <w:overflowPunct w:val="0"/>
              <w:jc w:val="right"/>
              <w:rPr>
                <w:rFonts w:ascii="標楷體" w:hAnsi="標楷體"/>
                <w:sz w:val="20"/>
              </w:rPr>
            </w:pPr>
            <w:r>
              <w:rPr>
                <w:rFonts w:ascii="標楷體" w:hAnsi="標楷體" w:hint="eastAsia"/>
                <w:sz w:val="20"/>
              </w:rPr>
              <w:t>2</w:t>
            </w:r>
            <w:r>
              <w:rPr>
                <w:rFonts w:ascii="標楷體" w:hAnsi="標楷體"/>
                <w:sz w:val="20"/>
              </w:rPr>
              <w:t>5,406</w:t>
            </w:r>
          </w:p>
        </w:tc>
        <w:tc>
          <w:tcPr>
            <w:tcW w:w="1049" w:type="dxa"/>
            <w:tcBorders>
              <w:top w:val="nil"/>
              <w:left w:val="nil"/>
              <w:bottom w:val="single" w:sz="4" w:space="0" w:color="auto"/>
              <w:right w:val="single" w:sz="4" w:space="0" w:color="auto"/>
            </w:tcBorders>
            <w:shd w:val="clear" w:color="auto" w:fill="auto"/>
            <w:noWrap/>
            <w:vAlign w:val="center"/>
          </w:tcPr>
          <w:p w14:paraId="7F44EB40" w14:textId="767771A7" w:rsidR="009D1562" w:rsidRPr="00E327AA" w:rsidRDefault="009D1562" w:rsidP="009D1562">
            <w:pPr>
              <w:overflowPunct w:val="0"/>
              <w:jc w:val="right"/>
              <w:rPr>
                <w:rFonts w:ascii="標楷體" w:hAnsi="標楷體"/>
                <w:sz w:val="20"/>
              </w:rPr>
            </w:pPr>
            <w:r w:rsidRPr="00AB7D50">
              <w:rPr>
                <w:rFonts w:ascii="標楷體" w:hAnsi="標楷體"/>
                <w:sz w:val="20"/>
              </w:rPr>
              <w:t>58,211</w:t>
            </w:r>
          </w:p>
        </w:tc>
        <w:tc>
          <w:tcPr>
            <w:tcW w:w="974" w:type="dxa"/>
            <w:tcBorders>
              <w:top w:val="nil"/>
              <w:left w:val="nil"/>
              <w:bottom w:val="single" w:sz="4" w:space="0" w:color="auto"/>
              <w:right w:val="single" w:sz="4" w:space="0" w:color="auto"/>
            </w:tcBorders>
            <w:shd w:val="clear" w:color="auto" w:fill="auto"/>
            <w:noWrap/>
            <w:vAlign w:val="center"/>
          </w:tcPr>
          <w:p w14:paraId="1201E30D" w14:textId="63345C8E" w:rsidR="009D1562" w:rsidRPr="00E57706" w:rsidRDefault="009D1562" w:rsidP="009D1562">
            <w:pPr>
              <w:overflowPunct w:val="0"/>
              <w:jc w:val="right"/>
              <w:rPr>
                <w:rFonts w:ascii="標楷體" w:hAnsi="標楷體"/>
                <w:sz w:val="20"/>
              </w:rPr>
            </w:pPr>
            <w:r w:rsidRPr="00D2517B">
              <w:rPr>
                <w:rFonts w:ascii="標楷體" w:hAnsi="標楷體"/>
                <w:sz w:val="20"/>
              </w:rPr>
              <w:t xml:space="preserve"> 272,062 </w:t>
            </w:r>
          </w:p>
        </w:tc>
        <w:tc>
          <w:tcPr>
            <w:tcW w:w="974" w:type="dxa"/>
            <w:tcBorders>
              <w:top w:val="nil"/>
              <w:left w:val="nil"/>
              <w:bottom w:val="single" w:sz="4" w:space="0" w:color="auto"/>
              <w:right w:val="single" w:sz="4" w:space="0" w:color="auto"/>
            </w:tcBorders>
            <w:shd w:val="clear" w:color="auto" w:fill="auto"/>
            <w:noWrap/>
            <w:vAlign w:val="center"/>
          </w:tcPr>
          <w:p w14:paraId="6D70134E" w14:textId="2F2E5236"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7FA19044" w14:textId="1B14C29B"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272,062 </w:t>
            </w:r>
          </w:p>
        </w:tc>
      </w:tr>
      <w:tr w:rsidR="009D1562" w:rsidRPr="00E327AA" w14:paraId="53A7AF74"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51E30AA6"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大湖鄉</w:t>
            </w:r>
          </w:p>
        </w:tc>
        <w:tc>
          <w:tcPr>
            <w:tcW w:w="1049" w:type="dxa"/>
            <w:tcBorders>
              <w:top w:val="nil"/>
              <w:left w:val="nil"/>
              <w:bottom w:val="single" w:sz="4" w:space="0" w:color="auto"/>
              <w:right w:val="single" w:sz="4" w:space="0" w:color="auto"/>
            </w:tcBorders>
            <w:shd w:val="clear" w:color="auto" w:fill="auto"/>
            <w:noWrap/>
            <w:vAlign w:val="center"/>
          </w:tcPr>
          <w:p w14:paraId="0E1C515B" w14:textId="649975F4" w:rsidR="009D1562" w:rsidRPr="00E327AA" w:rsidRDefault="009D1562" w:rsidP="009D1562">
            <w:pPr>
              <w:overflowPunct w:val="0"/>
              <w:jc w:val="right"/>
              <w:rPr>
                <w:rFonts w:ascii="標楷體" w:hAnsi="標楷體"/>
                <w:color w:val="000000"/>
                <w:sz w:val="20"/>
              </w:rPr>
            </w:pPr>
            <w:r w:rsidRPr="00E327AA">
              <w:rPr>
                <w:rFonts w:ascii="標楷體" w:hAnsi="標楷體"/>
                <w:sz w:val="20"/>
              </w:rPr>
              <w:t>21,831</w:t>
            </w:r>
          </w:p>
        </w:tc>
        <w:tc>
          <w:tcPr>
            <w:tcW w:w="1049" w:type="dxa"/>
            <w:tcBorders>
              <w:top w:val="nil"/>
              <w:left w:val="nil"/>
              <w:bottom w:val="single" w:sz="4" w:space="0" w:color="auto"/>
              <w:right w:val="single" w:sz="4" w:space="0" w:color="auto"/>
            </w:tcBorders>
            <w:shd w:val="clear" w:color="auto" w:fill="auto"/>
            <w:noWrap/>
            <w:vAlign w:val="center"/>
          </w:tcPr>
          <w:p w14:paraId="6F69DBBC" w14:textId="66B7C7D1"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- 78,649</w:t>
            </w:r>
          </w:p>
        </w:tc>
        <w:tc>
          <w:tcPr>
            <w:tcW w:w="1049" w:type="dxa"/>
            <w:tcBorders>
              <w:top w:val="nil"/>
              <w:left w:val="nil"/>
              <w:bottom w:val="single" w:sz="4" w:space="0" w:color="auto"/>
              <w:right w:val="single" w:sz="4" w:space="0" w:color="auto"/>
            </w:tcBorders>
            <w:shd w:val="clear" w:color="auto" w:fill="auto"/>
            <w:noWrap/>
            <w:vAlign w:val="center"/>
          </w:tcPr>
          <w:p w14:paraId="4B1FA6AB" w14:textId="5851F1E8" w:rsidR="009D1562" w:rsidRPr="00E327AA" w:rsidRDefault="009D1562" w:rsidP="009D1562">
            <w:pPr>
              <w:overflowPunct w:val="0"/>
              <w:jc w:val="right"/>
              <w:rPr>
                <w:rFonts w:ascii="標楷體" w:hAnsi="標楷體"/>
                <w:color w:val="000000"/>
                <w:sz w:val="20"/>
              </w:rPr>
            </w:pPr>
            <w:r w:rsidRPr="00E327AA">
              <w:rPr>
                <w:rFonts w:ascii="標楷體" w:hAnsi="標楷體"/>
                <w:sz w:val="20"/>
              </w:rPr>
              <w:t>57,120</w:t>
            </w:r>
          </w:p>
        </w:tc>
        <w:tc>
          <w:tcPr>
            <w:tcW w:w="1049" w:type="dxa"/>
            <w:tcBorders>
              <w:top w:val="nil"/>
              <w:left w:val="nil"/>
              <w:bottom w:val="single" w:sz="4" w:space="0" w:color="auto"/>
              <w:right w:val="single" w:sz="4" w:space="0" w:color="auto"/>
            </w:tcBorders>
            <w:shd w:val="clear" w:color="auto" w:fill="auto"/>
            <w:noWrap/>
            <w:vAlign w:val="center"/>
          </w:tcPr>
          <w:p w14:paraId="1849D334" w14:textId="32A7DAD9" w:rsidR="009D1562" w:rsidRPr="00E327AA" w:rsidRDefault="009D1562" w:rsidP="009D1562">
            <w:pPr>
              <w:overflowPunct w:val="0"/>
              <w:jc w:val="right"/>
              <w:rPr>
                <w:rFonts w:ascii="標楷體" w:hAnsi="標楷體"/>
                <w:sz w:val="20"/>
              </w:rPr>
            </w:pPr>
            <w:r>
              <w:rPr>
                <w:rFonts w:ascii="標楷體" w:hAnsi="標楷體" w:hint="eastAsia"/>
                <w:sz w:val="20"/>
              </w:rPr>
              <w:t>5</w:t>
            </w:r>
            <w:r>
              <w:rPr>
                <w:rFonts w:ascii="標楷體" w:hAnsi="標楷體"/>
                <w:sz w:val="20"/>
              </w:rPr>
              <w:t>9,933</w:t>
            </w:r>
          </w:p>
        </w:tc>
        <w:tc>
          <w:tcPr>
            <w:tcW w:w="1049" w:type="dxa"/>
            <w:tcBorders>
              <w:top w:val="nil"/>
              <w:left w:val="nil"/>
              <w:bottom w:val="single" w:sz="4" w:space="0" w:color="auto"/>
              <w:right w:val="single" w:sz="4" w:space="0" w:color="auto"/>
            </w:tcBorders>
            <w:shd w:val="clear" w:color="auto" w:fill="auto"/>
            <w:noWrap/>
            <w:vAlign w:val="center"/>
          </w:tcPr>
          <w:p w14:paraId="633826A3" w14:textId="5F500376" w:rsidR="009D1562" w:rsidRPr="00E327AA" w:rsidRDefault="009D1562" w:rsidP="009D1562">
            <w:pPr>
              <w:overflowPunct w:val="0"/>
              <w:jc w:val="right"/>
              <w:rPr>
                <w:rFonts w:ascii="標楷體" w:hAnsi="標楷體"/>
                <w:sz w:val="20"/>
              </w:rPr>
            </w:pPr>
            <w:r w:rsidRPr="00AB7D50">
              <w:rPr>
                <w:rFonts w:ascii="標楷體" w:hAnsi="標楷體"/>
                <w:sz w:val="20"/>
              </w:rPr>
              <w:t>80,727</w:t>
            </w:r>
          </w:p>
        </w:tc>
        <w:tc>
          <w:tcPr>
            <w:tcW w:w="974" w:type="dxa"/>
            <w:tcBorders>
              <w:top w:val="nil"/>
              <w:left w:val="nil"/>
              <w:bottom w:val="single" w:sz="4" w:space="0" w:color="auto"/>
              <w:right w:val="single" w:sz="4" w:space="0" w:color="auto"/>
            </w:tcBorders>
            <w:shd w:val="clear" w:color="auto" w:fill="auto"/>
            <w:noWrap/>
            <w:vAlign w:val="center"/>
          </w:tcPr>
          <w:p w14:paraId="7C2F369E" w14:textId="6ACFABEB" w:rsidR="009D1562" w:rsidRPr="00E57706" w:rsidRDefault="009D1562" w:rsidP="009D1562">
            <w:pPr>
              <w:overflowPunct w:val="0"/>
              <w:jc w:val="right"/>
              <w:rPr>
                <w:rFonts w:ascii="標楷體" w:hAnsi="標楷體"/>
                <w:sz w:val="20"/>
              </w:rPr>
            </w:pPr>
            <w:r w:rsidRPr="00D2517B">
              <w:rPr>
                <w:rFonts w:ascii="標楷體" w:hAnsi="標楷體"/>
                <w:sz w:val="20"/>
              </w:rPr>
              <w:t xml:space="preserve"> 348,867 </w:t>
            </w:r>
          </w:p>
        </w:tc>
        <w:tc>
          <w:tcPr>
            <w:tcW w:w="974" w:type="dxa"/>
            <w:tcBorders>
              <w:top w:val="nil"/>
              <w:left w:val="nil"/>
              <w:bottom w:val="single" w:sz="4" w:space="0" w:color="auto"/>
              <w:right w:val="single" w:sz="4" w:space="0" w:color="auto"/>
            </w:tcBorders>
            <w:shd w:val="clear" w:color="auto" w:fill="auto"/>
            <w:noWrap/>
            <w:vAlign w:val="center"/>
          </w:tcPr>
          <w:p w14:paraId="3A4F51D2" w14:textId="1F14ACEC"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1002BA09" w14:textId="067A70EE"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348,867 </w:t>
            </w:r>
          </w:p>
        </w:tc>
      </w:tr>
      <w:tr w:rsidR="009D1562" w:rsidRPr="00E327AA" w14:paraId="3349FCB4"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6302DA38"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公館鄉</w:t>
            </w:r>
          </w:p>
        </w:tc>
        <w:tc>
          <w:tcPr>
            <w:tcW w:w="1049" w:type="dxa"/>
            <w:tcBorders>
              <w:top w:val="nil"/>
              <w:left w:val="nil"/>
              <w:bottom w:val="single" w:sz="4" w:space="0" w:color="auto"/>
              <w:right w:val="single" w:sz="4" w:space="0" w:color="auto"/>
            </w:tcBorders>
            <w:shd w:val="clear" w:color="auto" w:fill="auto"/>
            <w:noWrap/>
            <w:vAlign w:val="center"/>
          </w:tcPr>
          <w:p w14:paraId="7F7A7174" w14:textId="0EB96381" w:rsidR="009D1562" w:rsidRPr="00E327AA" w:rsidRDefault="009D1562" w:rsidP="009D1562">
            <w:pPr>
              <w:overflowPunct w:val="0"/>
              <w:jc w:val="right"/>
              <w:rPr>
                <w:rFonts w:ascii="標楷體" w:hAnsi="標楷體"/>
                <w:color w:val="000000"/>
                <w:sz w:val="20"/>
              </w:rPr>
            </w:pPr>
            <w:r w:rsidRPr="00E327AA">
              <w:rPr>
                <w:rFonts w:ascii="標楷體" w:hAnsi="標楷體"/>
                <w:sz w:val="20"/>
              </w:rPr>
              <w:t>57,314</w:t>
            </w:r>
          </w:p>
        </w:tc>
        <w:tc>
          <w:tcPr>
            <w:tcW w:w="1049" w:type="dxa"/>
            <w:tcBorders>
              <w:top w:val="nil"/>
              <w:left w:val="nil"/>
              <w:bottom w:val="single" w:sz="4" w:space="0" w:color="auto"/>
              <w:right w:val="single" w:sz="4" w:space="0" w:color="auto"/>
            </w:tcBorders>
            <w:shd w:val="clear" w:color="auto" w:fill="auto"/>
            <w:noWrap/>
            <w:vAlign w:val="center"/>
          </w:tcPr>
          <w:p w14:paraId="175F6A8D" w14:textId="024A7601"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91,389</w:t>
            </w:r>
          </w:p>
        </w:tc>
        <w:tc>
          <w:tcPr>
            <w:tcW w:w="1049" w:type="dxa"/>
            <w:tcBorders>
              <w:top w:val="nil"/>
              <w:left w:val="nil"/>
              <w:bottom w:val="single" w:sz="4" w:space="0" w:color="auto"/>
              <w:right w:val="single" w:sz="4" w:space="0" w:color="auto"/>
            </w:tcBorders>
            <w:shd w:val="clear" w:color="auto" w:fill="auto"/>
            <w:noWrap/>
            <w:vAlign w:val="center"/>
          </w:tcPr>
          <w:p w14:paraId="42875CFE" w14:textId="274EFD06" w:rsidR="009D1562" w:rsidRPr="00E327AA" w:rsidRDefault="009D1562" w:rsidP="009D1562">
            <w:pPr>
              <w:overflowPunct w:val="0"/>
              <w:jc w:val="right"/>
              <w:rPr>
                <w:rFonts w:ascii="標楷體" w:hAnsi="標楷體"/>
                <w:color w:val="000000"/>
                <w:sz w:val="20"/>
              </w:rPr>
            </w:pPr>
            <w:r w:rsidRPr="00E327AA">
              <w:rPr>
                <w:rFonts w:ascii="標楷體" w:hAnsi="標楷體"/>
                <w:sz w:val="20"/>
              </w:rPr>
              <w:t>149,639</w:t>
            </w:r>
          </w:p>
        </w:tc>
        <w:tc>
          <w:tcPr>
            <w:tcW w:w="1049" w:type="dxa"/>
            <w:tcBorders>
              <w:top w:val="nil"/>
              <w:left w:val="nil"/>
              <w:bottom w:val="single" w:sz="4" w:space="0" w:color="auto"/>
              <w:right w:val="single" w:sz="4" w:space="0" w:color="auto"/>
            </w:tcBorders>
            <w:shd w:val="clear" w:color="auto" w:fill="auto"/>
            <w:noWrap/>
            <w:vAlign w:val="center"/>
          </w:tcPr>
          <w:p w14:paraId="5E0757D6" w14:textId="656EEF22" w:rsidR="009D1562" w:rsidRPr="00E327AA" w:rsidRDefault="009D1562" w:rsidP="009D1562">
            <w:pPr>
              <w:overflowPunct w:val="0"/>
              <w:jc w:val="right"/>
              <w:rPr>
                <w:rFonts w:ascii="標楷體" w:hAnsi="標楷體"/>
                <w:sz w:val="20"/>
              </w:rPr>
            </w:pPr>
            <w:r>
              <w:rPr>
                <w:rFonts w:ascii="標楷體" w:hAnsi="標楷體" w:hint="eastAsia"/>
                <w:sz w:val="20"/>
              </w:rPr>
              <w:t>7</w:t>
            </w:r>
            <w:r>
              <w:rPr>
                <w:rFonts w:ascii="標楷體" w:hAnsi="標楷體"/>
                <w:sz w:val="20"/>
              </w:rPr>
              <w:t>0,431</w:t>
            </w:r>
          </w:p>
        </w:tc>
        <w:tc>
          <w:tcPr>
            <w:tcW w:w="1049" w:type="dxa"/>
            <w:tcBorders>
              <w:top w:val="nil"/>
              <w:left w:val="nil"/>
              <w:bottom w:val="single" w:sz="4" w:space="0" w:color="auto"/>
              <w:right w:val="single" w:sz="4" w:space="0" w:color="auto"/>
            </w:tcBorders>
            <w:shd w:val="clear" w:color="auto" w:fill="auto"/>
            <w:noWrap/>
            <w:vAlign w:val="center"/>
          </w:tcPr>
          <w:p w14:paraId="5AC1853B" w14:textId="1BA1A002" w:rsidR="009D1562" w:rsidRPr="00E327AA" w:rsidRDefault="009D1562" w:rsidP="009D1562">
            <w:pPr>
              <w:overflowPunct w:val="0"/>
              <w:jc w:val="right"/>
              <w:rPr>
                <w:rFonts w:ascii="標楷體" w:hAnsi="標楷體"/>
                <w:sz w:val="20"/>
              </w:rPr>
            </w:pPr>
            <w:r w:rsidRPr="00AB7D50">
              <w:rPr>
                <w:rFonts w:ascii="標楷體" w:hAnsi="標楷體"/>
                <w:sz w:val="20"/>
              </w:rPr>
              <w:t>94,407</w:t>
            </w:r>
          </w:p>
        </w:tc>
        <w:tc>
          <w:tcPr>
            <w:tcW w:w="974" w:type="dxa"/>
            <w:tcBorders>
              <w:top w:val="nil"/>
              <w:left w:val="nil"/>
              <w:bottom w:val="single" w:sz="4" w:space="0" w:color="auto"/>
              <w:right w:val="single" w:sz="4" w:space="0" w:color="auto"/>
            </w:tcBorders>
            <w:shd w:val="clear" w:color="auto" w:fill="auto"/>
            <w:noWrap/>
            <w:vAlign w:val="center"/>
          </w:tcPr>
          <w:p w14:paraId="4D211621" w14:textId="3C034BA2" w:rsidR="009D1562" w:rsidRPr="00E57706" w:rsidRDefault="009D1562" w:rsidP="009D1562">
            <w:pPr>
              <w:overflowPunct w:val="0"/>
              <w:jc w:val="right"/>
              <w:rPr>
                <w:rFonts w:ascii="標楷體" w:hAnsi="標楷體"/>
                <w:sz w:val="20"/>
              </w:rPr>
            </w:pPr>
            <w:r w:rsidRPr="00D2517B">
              <w:rPr>
                <w:rFonts w:ascii="標楷體" w:hAnsi="標楷體"/>
                <w:sz w:val="20"/>
              </w:rPr>
              <w:t xml:space="preserve"> 506,114 </w:t>
            </w:r>
          </w:p>
        </w:tc>
        <w:tc>
          <w:tcPr>
            <w:tcW w:w="974" w:type="dxa"/>
            <w:tcBorders>
              <w:top w:val="nil"/>
              <w:left w:val="nil"/>
              <w:bottom w:val="single" w:sz="4" w:space="0" w:color="auto"/>
              <w:right w:val="single" w:sz="4" w:space="0" w:color="auto"/>
            </w:tcBorders>
            <w:shd w:val="clear" w:color="auto" w:fill="auto"/>
            <w:noWrap/>
            <w:vAlign w:val="center"/>
          </w:tcPr>
          <w:p w14:paraId="095AC6D5" w14:textId="773AA243"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7A8AA0DB" w14:textId="224B0BEA"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506,114 </w:t>
            </w:r>
          </w:p>
        </w:tc>
      </w:tr>
      <w:tr w:rsidR="009D1562" w:rsidRPr="00E327AA" w14:paraId="0D00F390"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387044B5"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銅鑼鄉</w:t>
            </w:r>
          </w:p>
        </w:tc>
        <w:tc>
          <w:tcPr>
            <w:tcW w:w="1049" w:type="dxa"/>
            <w:tcBorders>
              <w:top w:val="nil"/>
              <w:left w:val="nil"/>
              <w:bottom w:val="single" w:sz="4" w:space="0" w:color="auto"/>
              <w:right w:val="single" w:sz="4" w:space="0" w:color="auto"/>
            </w:tcBorders>
            <w:shd w:val="clear" w:color="auto" w:fill="auto"/>
            <w:noWrap/>
            <w:vAlign w:val="center"/>
          </w:tcPr>
          <w:p w14:paraId="460899E3" w14:textId="764B37E2" w:rsidR="009D1562" w:rsidRPr="00E327AA" w:rsidRDefault="009D1562" w:rsidP="009D1562">
            <w:pPr>
              <w:overflowPunct w:val="0"/>
              <w:jc w:val="right"/>
              <w:rPr>
                <w:rFonts w:ascii="標楷體" w:hAnsi="標楷體"/>
                <w:color w:val="000000"/>
                <w:sz w:val="20"/>
              </w:rPr>
            </w:pPr>
            <w:r w:rsidRPr="00E327AA">
              <w:rPr>
                <w:rFonts w:ascii="標楷體" w:hAnsi="標楷體"/>
                <w:sz w:val="20"/>
              </w:rPr>
              <w:t>21,537</w:t>
            </w:r>
          </w:p>
        </w:tc>
        <w:tc>
          <w:tcPr>
            <w:tcW w:w="1049" w:type="dxa"/>
            <w:tcBorders>
              <w:top w:val="nil"/>
              <w:left w:val="nil"/>
              <w:bottom w:val="single" w:sz="4" w:space="0" w:color="auto"/>
              <w:right w:val="single" w:sz="4" w:space="0" w:color="auto"/>
            </w:tcBorders>
            <w:shd w:val="clear" w:color="auto" w:fill="auto"/>
            <w:noWrap/>
            <w:vAlign w:val="center"/>
          </w:tcPr>
          <w:p w14:paraId="530473E7" w14:textId="60D6616D"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38,194</w:t>
            </w:r>
          </w:p>
        </w:tc>
        <w:tc>
          <w:tcPr>
            <w:tcW w:w="1049" w:type="dxa"/>
            <w:tcBorders>
              <w:top w:val="nil"/>
              <w:left w:val="nil"/>
              <w:bottom w:val="single" w:sz="4" w:space="0" w:color="auto"/>
              <w:right w:val="single" w:sz="4" w:space="0" w:color="auto"/>
            </w:tcBorders>
            <w:shd w:val="clear" w:color="auto" w:fill="auto"/>
            <w:noWrap/>
            <w:vAlign w:val="center"/>
          </w:tcPr>
          <w:p w14:paraId="6CDF47F9" w14:textId="7B04C3CA" w:rsidR="009D1562" w:rsidRPr="00E327AA" w:rsidRDefault="009D1562" w:rsidP="009D1562">
            <w:pPr>
              <w:overflowPunct w:val="0"/>
              <w:jc w:val="right"/>
              <w:rPr>
                <w:rFonts w:ascii="標楷體" w:hAnsi="標楷體"/>
                <w:color w:val="000000"/>
                <w:sz w:val="20"/>
              </w:rPr>
            </w:pPr>
            <w:r w:rsidRPr="00E327AA">
              <w:rPr>
                <w:rFonts w:ascii="標楷體" w:hAnsi="標楷體"/>
                <w:sz w:val="20"/>
              </w:rPr>
              <w:t>66,233</w:t>
            </w:r>
          </w:p>
        </w:tc>
        <w:tc>
          <w:tcPr>
            <w:tcW w:w="1049" w:type="dxa"/>
            <w:tcBorders>
              <w:top w:val="nil"/>
              <w:left w:val="nil"/>
              <w:bottom w:val="single" w:sz="4" w:space="0" w:color="auto"/>
              <w:right w:val="single" w:sz="4" w:space="0" w:color="auto"/>
            </w:tcBorders>
            <w:shd w:val="clear" w:color="auto" w:fill="auto"/>
            <w:noWrap/>
            <w:vAlign w:val="center"/>
          </w:tcPr>
          <w:p w14:paraId="4CD8FA3E" w14:textId="7DB95911" w:rsidR="009D1562" w:rsidRPr="00E327AA" w:rsidRDefault="009D1562" w:rsidP="009D1562">
            <w:pPr>
              <w:overflowPunct w:val="0"/>
              <w:jc w:val="right"/>
              <w:rPr>
                <w:rFonts w:ascii="標楷體" w:hAnsi="標楷體"/>
                <w:sz w:val="20"/>
              </w:rPr>
            </w:pPr>
            <w:r>
              <w:rPr>
                <w:rFonts w:ascii="標楷體" w:hAnsi="標楷體" w:hint="eastAsia"/>
                <w:sz w:val="20"/>
              </w:rPr>
              <w:t>8</w:t>
            </w:r>
            <w:r>
              <w:rPr>
                <w:rFonts w:ascii="標楷體" w:hAnsi="標楷體"/>
                <w:sz w:val="20"/>
              </w:rPr>
              <w:t>2,667</w:t>
            </w:r>
          </w:p>
        </w:tc>
        <w:tc>
          <w:tcPr>
            <w:tcW w:w="1049" w:type="dxa"/>
            <w:tcBorders>
              <w:top w:val="nil"/>
              <w:left w:val="nil"/>
              <w:bottom w:val="single" w:sz="4" w:space="0" w:color="auto"/>
              <w:right w:val="single" w:sz="4" w:space="0" w:color="auto"/>
            </w:tcBorders>
            <w:shd w:val="clear" w:color="auto" w:fill="auto"/>
            <w:noWrap/>
            <w:vAlign w:val="center"/>
          </w:tcPr>
          <w:p w14:paraId="3B04EDD2" w14:textId="228433E9" w:rsidR="009D1562" w:rsidRPr="00E327AA" w:rsidRDefault="009D1562" w:rsidP="009D1562">
            <w:pPr>
              <w:overflowPunct w:val="0"/>
              <w:jc w:val="right"/>
              <w:rPr>
                <w:rFonts w:ascii="標楷體" w:hAnsi="標楷體"/>
                <w:sz w:val="20"/>
              </w:rPr>
            </w:pPr>
            <w:r w:rsidRPr="00AB7D50">
              <w:rPr>
                <w:rFonts w:ascii="標楷體" w:hAnsi="標楷體"/>
                <w:sz w:val="20"/>
              </w:rPr>
              <w:t>56,802</w:t>
            </w:r>
          </w:p>
        </w:tc>
        <w:tc>
          <w:tcPr>
            <w:tcW w:w="974" w:type="dxa"/>
            <w:tcBorders>
              <w:top w:val="nil"/>
              <w:left w:val="nil"/>
              <w:bottom w:val="single" w:sz="4" w:space="0" w:color="auto"/>
              <w:right w:val="single" w:sz="4" w:space="0" w:color="auto"/>
            </w:tcBorders>
            <w:shd w:val="clear" w:color="auto" w:fill="auto"/>
            <w:noWrap/>
            <w:vAlign w:val="center"/>
          </w:tcPr>
          <w:p w14:paraId="47246E33" w14:textId="65796A07" w:rsidR="009D1562" w:rsidRPr="00E57706" w:rsidRDefault="009D1562" w:rsidP="009D1562">
            <w:pPr>
              <w:overflowPunct w:val="0"/>
              <w:jc w:val="right"/>
              <w:rPr>
                <w:rFonts w:ascii="標楷體" w:hAnsi="標楷體"/>
                <w:sz w:val="20"/>
              </w:rPr>
            </w:pPr>
            <w:r w:rsidRPr="00D2517B">
              <w:rPr>
                <w:rFonts w:ascii="標楷體" w:hAnsi="標楷體"/>
                <w:sz w:val="20"/>
              </w:rPr>
              <w:t xml:space="preserve"> 424,270 </w:t>
            </w:r>
          </w:p>
        </w:tc>
        <w:tc>
          <w:tcPr>
            <w:tcW w:w="974" w:type="dxa"/>
            <w:tcBorders>
              <w:top w:val="nil"/>
              <w:left w:val="nil"/>
              <w:bottom w:val="single" w:sz="4" w:space="0" w:color="auto"/>
              <w:right w:val="single" w:sz="4" w:space="0" w:color="auto"/>
            </w:tcBorders>
            <w:shd w:val="clear" w:color="auto" w:fill="auto"/>
            <w:noWrap/>
            <w:vAlign w:val="center"/>
          </w:tcPr>
          <w:p w14:paraId="5BA47D5B" w14:textId="1F6FDDF3"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5069FC4D" w14:textId="3414E55A"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424,270 </w:t>
            </w:r>
          </w:p>
        </w:tc>
      </w:tr>
      <w:tr w:rsidR="009D1562" w:rsidRPr="00E327AA" w14:paraId="1C3F2675"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788C89C4"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南庄鄉</w:t>
            </w:r>
          </w:p>
        </w:tc>
        <w:tc>
          <w:tcPr>
            <w:tcW w:w="1049" w:type="dxa"/>
            <w:tcBorders>
              <w:top w:val="nil"/>
              <w:left w:val="nil"/>
              <w:bottom w:val="single" w:sz="4" w:space="0" w:color="auto"/>
              <w:right w:val="single" w:sz="4" w:space="0" w:color="auto"/>
            </w:tcBorders>
            <w:shd w:val="clear" w:color="auto" w:fill="auto"/>
            <w:noWrap/>
            <w:vAlign w:val="center"/>
          </w:tcPr>
          <w:p w14:paraId="428E15B8" w14:textId="3146D4A7" w:rsidR="009D1562" w:rsidRPr="00E327AA" w:rsidRDefault="009D1562" w:rsidP="009D1562">
            <w:pPr>
              <w:overflowPunct w:val="0"/>
              <w:jc w:val="right"/>
              <w:rPr>
                <w:rFonts w:ascii="標楷體" w:hAnsi="標楷體"/>
                <w:color w:val="000000"/>
                <w:sz w:val="20"/>
              </w:rPr>
            </w:pPr>
            <w:r w:rsidRPr="00E327AA">
              <w:rPr>
                <w:rFonts w:ascii="標楷體" w:hAnsi="標楷體"/>
                <w:sz w:val="20"/>
              </w:rPr>
              <w:t>- 17,32</w:t>
            </w:r>
            <w:r w:rsidRPr="00E327AA">
              <w:rPr>
                <w:rFonts w:ascii="標楷體" w:hAnsi="標楷體" w:hint="eastAsia"/>
                <w:sz w:val="20"/>
              </w:rPr>
              <w:t>6</w:t>
            </w:r>
          </w:p>
        </w:tc>
        <w:tc>
          <w:tcPr>
            <w:tcW w:w="1049" w:type="dxa"/>
            <w:tcBorders>
              <w:top w:val="nil"/>
              <w:left w:val="nil"/>
              <w:bottom w:val="single" w:sz="4" w:space="0" w:color="auto"/>
              <w:right w:val="single" w:sz="4" w:space="0" w:color="auto"/>
            </w:tcBorders>
            <w:shd w:val="clear" w:color="auto" w:fill="auto"/>
            <w:noWrap/>
            <w:vAlign w:val="center"/>
          </w:tcPr>
          <w:p w14:paraId="5FE414E0" w14:textId="39F072B1"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2,498</w:t>
            </w:r>
          </w:p>
        </w:tc>
        <w:tc>
          <w:tcPr>
            <w:tcW w:w="1049" w:type="dxa"/>
            <w:tcBorders>
              <w:top w:val="nil"/>
              <w:left w:val="nil"/>
              <w:bottom w:val="single" w:sz="4" w:space="0" w:color="auto"/>
              <w:right w:val="single" w:sz="4" w:space="0" w:color="auto"/>
            </w:tcBorders>
            <w:shd w:val="clear" w:color="auto" w:fill="auto"/>
            <w:noWrap/>
            <w:vAlign w:val="center"/>
          </w:tcPr>
          <w:p w14:paraId="4C01B7D5" w14:textId="5CD0A413" w:rsidR="009D1562" w:rsidRPr="00E327AA" w:rsidRDefault="009D1562" w:rsidP="009D1562">
            <w:pPr>
              <w:overflowPunct w:val="0"/>
              <w:jc w:val="right"/>
              <w:rPr>
                <w:rFonts w:ascii="標楷體" w:hAnsi="標楷體"/>
                <w:color w:val="000000"/>
                <w:sz w:val="20"/>
              </w:rPr>
            </w:pPr>
            <w:r w:rsidRPr="00E327AA">
              <w:rPr>
                <w:rFonts w:ascii="標楷體" w:hAnsi="標楷體"/>
                <w:sz w:val="20"/>
              </w:rPr>
              <w:t>36,710</w:t>
            </w:r>
          </w:p>
        </w:tc>
        <w:tc>
          <w:tcPr>
            <w:tcW w:w="1049" w:type="dxa"/>
            <w:tcBorders>
              <w:top w:val="nil"/>
              <w:left w:val="nil"/>
              <w:bottom w:val="single" w:sz="4" w:space="0" w:color="auto"/>
              <w:right w:val="single" w:sz="4" w:space="0" w:color="auto"/>
            </w:tcBorders>
            <w:shd w:val="clear" w:color="auto" w:fill="auto"/>
            <w:noWrap/>
            <w:vAlign w:val="center"/>
          </w:tcPr>
          <w:p w14:paraId="78F633C7" w14:textId="09085A61" w:rsidR="009D1562" w:rsidRPr="00E327AA" w:rsidRDefault="009D1562" w:rsidP="009D1562">
            <w:pPr>
              <w:overflowPunct w:val="0"/>
              <w:jc w:val="right"/>
              <w:rPr>
                <w:rFonts w:ascii="標楷體" w:hAnsi="標楷體"/>
                <w:sz w:val="20"/>
              </w:rPr>
            </w:pPr>
            <w:r>
              <w:rPr>
                <w:rFonts w:ascii="標楷體" w:hAnsi="標楷體" w:hint="eastAsia"/>
                <w:sz w:val="20"/>
              </w:rPr>
              <w:t>2</w:t>
            </w:r>
            <w:r>
              <w:rPr>
                <w:rFonts w:ascii="標楷體" w:hAnsi="標楷體"/>
                <w:sz w:val="20"/>
              </w:rPr>
              <w:t>5,883</w:t>
            </w:r>
          </w:p>
        </w:tc>
        <w:tc>
          <w:tcPr>
            <w:tcW w:w="1049" w:type="dxa"/>
            <w:tcBorders>
              <w:top w:val="nil"/>
              <w:left w:val="nil"/>
              <w:bottom w:val="single" w:sz="4" w:space="0" w:color="auto"/>
              <w:right w:val="single" w:sz="4" w:space="0" w:color="auto"/>
            </w:tcBorders>
            <w:shd w:val="clear" w:color="auto" w:fill="auto"/>
            <w:noWrap/>
            <w:vAlign w:val="center"/>
          </w:tcPr>
          <w:p w14:paraId="182D4B7D" w14:textId="44C83A8D" w:rsidR="009D1562" w:rsidRPr="00E327AA" w:rsidRDefault="009D1562" w:rsidP="009D1562">
            <w:pPr>
              <w:overflowPunct w:val="0"/>
              <w:jc w:val="right"/>
              <w:rPr>
                <w:rFonts w:ascii="標楷體" w:hAnsi="標楷體"/>
                <w:sz w:val="20"/>
              </w:rPr>
            </w:pPr>
            <w:r w:rsidRPr="00AB7D50">
              <w:rPr>
                <w:rFonts w:ascii="標楷體" w:hAnsi="標楷體"/>
                <w:sz w:val="20"/>
              </w:rPr>
              <w:t>6,777</w:t>
            </w:r>
          </w:p>
        </w:tc>
        <w:tc>
          <w:tcPr>
            <w:tcW w:w="974" w:type="dxa"/>
            <w:tcBorders>
              <w:top w:val="nil"/>
              <w:left w:val="nil"/>
              <w:bottom w:val="single" w:sz="4" w:space="0" w:color="auto"/>
              <w:right w:val="single" w:sz="4" w:space="0" w:color="auto"/>
            </w:tcBorders>
            <w:shd w:val="clear" w:color="auto" w:fill="auto"/>
            <w:noWrap/>
            <w:vAlign w:val="center"/>
          </w:tcPr>
          <w:p w14:paraId="1CB5A6FF" w14:textId="7DE5891F" w:rsidR="009D1562" w:rsidRPr="00E57706" w:rsidRDefault="009D1562" w:rsidP="009D1562">
            <w:pPr>
              <w:overflowPunct w:val="0"/>
              <w:jc w:val="right"/>
              <w:rPr>
                <w:rFonts w:ascii="標楷體" w:hAnsi="標楷體"/>
                <w:sz w:val="20"/>
              </w:rPr>
            </w:pPr>
            <w:r w:rsidRPr="00D2517B">
              <w:rPr>
                <w:rFonts w:ascii="標楷體" w:hAnsi="標楷體"/>
                <w:sz w:val="20"/>
              </w:rPr>
              <w:t xml:space="preserve"> 168,382 </w:t>
            </w:r>
          </w:p>
        </w:tc>
        <w:tc>
          <w:tcPr>
            <w:tcW w:w="974" w:type="dxa"/>
            <w:tcBorders>
              <w:top w:val="nil"/>
              <w:left w:val="nil"/>
              <w:bottom w:val="single" w:sz="4" w:space="0" w:color="auto"/>
              <w:right w:val="single" w:sz="4" w:space="0" w:color="auto"/>
            </w:tcBorders>
            <w:shd w:val="clear" w:color="auto" w:fill="auto"/>
            <w:noWrap/>
            <w:vAlign w:val="center"/>
          </w:tcPr>
          <w:p w14:paraId="7FD43B08" w14:textId="21A285A0"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0BE99D2B" w14:textId="20AF8344"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168,382 </w:t>
            </w:r>
          </w:p>
        </w:tc>
      </w:tr>
      <w:tr w:rsidR="009D1562" w:rsidRPr="00E327AA" w14:paraId="0AB17778" w14:textId="77777777" w:rsidTr="00D2517B">
        <w:trPr>
          <w:trHeight w:val="600"/>
        </w:trPr>
        <w:tc>
          <w:tcPr>
            <w:tcW w:w="1162" w:type="dxa"/>
            <w:tcBorders>
              <w:top w:val="nil"/>
              <w:left w:val="single" w:sz="4" w:space="0" w:color="auto"/>
              <w:bottom w:val="single" w:sz="4" w:space="0" w:color="auto"/>
              <w:right w:val="single" w:sz="4" w:space="0" w:color="auto"/>
            </w:tcBorders>
            <w:shd w:val="clear" w:color="auto" w:fill="auto"/>
            <w:noWrap/>
            <w:vAlign w:val="center"/>
          </w:tcPr>
          <w:p w14:paraId="3DB313F2"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頭屋鄉</w:t>
            </w:r>
          </w:p>
        </w:tc>
        <w:tc>
          <w:tcPr>
            <w:tcW w:w="1049" w:type="dxa"/>
            <w:tcBorders>
              <w:top w:val="nil"/>
              <w:left w:val="nil"/>
              <w:bottom w:val="single" w:sz="4" w:space="0" w:color="auto"/>
              <w:right w:val="single" w:sz="4" w:space="0" w:color="auto"/>
            </w:tcBorders>
            <w:shd w:val="clear" w:color="auto" w:fill="auto"/>
            <w:noWrap/>
            <w:vAlign w:val="center"/>
          </w:tcPr>
          <w:p w14:paraId="1A1102A8" w14:textId="692BFAAC" w:rsidR="009D1562" w:rsidRPr="00E327AA" w:rsidRDefault="009D1562" w:rsidP="009D1562">
            <w:pPr>
              <w:overflowPunct w:val="0"/>
              <w:jc w:val="right"/>
              <w:rPr>
                <w:rFonts w:ascii="標楷體" w:hAnsi="標楷體"/>
                <w:color w:val="000000"/>
                <w:sz w:val="20"/>
              </w:rPr>
            </w:pPr>
            <w:r w:rsidRPr="00E327AA">
              <w:rPr>
                <w:rFonts w:ascii="標楷體" w:hAnsi="標楷體"/>
                <w:sz w:val="20"/>
              </w:rPr>
              <w:t>20,967</w:t>
            </w:r>
          </w:p>
        </w:tc>
        <w:tc>
          <w:tcPr>
            <w:tcW w:w="1049" w:type="dxa"/>
            <w:tcBorders>
              <w:top w:val="nil"/>
              <w:left w:val="nil"/>
              <w:bottom w:val="single" w:sz="4" w:space="0" w:color="auto"/>
              <w:right w:val="single" w:sz="4" w:space="0" w:color="auto"/>
            </w:tcBorders>
            <w:shd w:val="clear" w:color="auto" w:fill="auto"/>
            <w:noWrap/>
            <w:vAlign w:val="center"/>
          </w:tcPr>
          <w:p w14:paraId="199FB569" w14:textId="49BA951E"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47,296</w:t>
            </w:r>
          </w:p>
        </w:tc>
        <w:tc>
          <w:tcPr>
            <w:tcW w:w="1049" w:type="dxa"/>
            <w:tcBorders>
              <w:top w:val="nil"/>
              <w:left w:val="nil"/>
              <w:bottom w:val="single" w:sz="4" w:space="0" w:color="auto"/>
              <w:right w:val="single" w:sz="4" w:space="0" w:color="auto"/>
            </w:tcBorders>
            <w:shd w:val="clear" w:color="auto" w:fill="auto"/>
            <w:noWrap/>
            <w:vAlign w:val="center"/>
          </w:tcPr>
          <w:p w14:paraId="1EFF3079" w14:textId="552DD4FE" w:rsidR="009D1562" w:rsidRPr="00E327AA" w:rsidRDefault="009D1562" w:rsidP="009D1562">
            <w:pPr>
              <w:overflowPunct w:val="0"/>
              <w:jc w:val="right"/>
              <w:rPr>
                <w:rFonts w:ascii="標楷體" w:hAnsi="標楷體"/>
                <w:color w:val="000000"/>
                <w:sz w:val="20"/>
              </w:rPr>
            </w:pPr>
            <w:r w:rsidRPr="00E327AA">
              <w:rPr>
                <w:rFonts w:ascii="標楷體" w:hAnsi="標楷體"/>
                <w:sz w:val="20"/>
              </w:rPr>
              <w:t>48,223</w:t>
            </w:r>
          </w:p>
        </w:tc>
        <w:tc>
          <w:tcPr>
            <w:tcW w:w="1049" w:type="dxa"/>
            <w:tcBorders>
              <w:top w:val="nil"/>
              <w:left w:val="nil"/>
              <w:bottom w:val="single" w:sz="4" w:space="0" w:color="auto"/>
              <w:right w:val="single" w:sz="4" w:space="0" w:color="auto"/>
            </w:tcBorders>
            <w:shd w:val="clear" w:color="auto" w:fill="auto"/>
            <w:noWrap/>
            <w:vAlign w:val="center"/>
          </w:tcPr>
          <w:p w14:paraId="3EF355B1" w14:textId="6CA94D44" w:rsidR="009D1562" w:rsidRPr="00E327AA" w:rsidRDefault="009D1562" w:rsidP="009D1562">
            <w:pPr>
              <w:overflowPunct w:val="0"/>
              <w:jc w:val="right"/>
              <w:rPr>
                <w:rFonts w:ascii="標楷體" w:hAnsi="標楷體"/>
                <w:sz w:val="20"/>
              </w:rPr>
            </w:pPr>
            <w:r>
              <w:rPr>
                <w:rFonts w:ascii="標楷體" w:hAnsi="標楷體" w:hint="eastAsia"/>
                <w:sz w:val="20"/>
              </w:rPr>
              <w:t>4</w:t>
            </w:r>
            <w:r>
              <w:rPr>
                <w:rFonts w:ascii="標楷體" w:hAnsi="標楷體"/>
                <w:sz w:val="20"/>
              </w:rPr>
              <w:t>1,850</w:t>
            </w:r>
          </w:p>
        </w:tc>
        <w:tc>
          <w:tcPr>
            <w:tcW w:w="1049" w:type="dxa"/>
            <w:tcBorders>
              <w:top w:val="nil"/>
              <w:left w:val="nil"/>
              <w:bottom w:val="single" w:sz="4" w:space="0" w:color="auto"/>
              <w:right w:val="single" w:sz="4" w:space="0" w:color="auto"/>
            </w:tcBorders>
            <w:shd w:val="clear" w:color="auto" w:fill="auto"/>
            <w:noWrap/>
            <w:vAlign w:val="center"/>
          </w:tcPr>
          <w:p w14:paraId="182B48EF" w14:textId="507B02F2" w:rsidR="009D1562" w:rsidRPr="00E327AA" w:rsidRDefault="009D1562" w:rsidP="009D1562">
            <w:pPr>
              <w:overflowPunct w:val="0"/>
              <w:jc w:val="right"/>
              <w:rPr>
                <w:rFonts w:ascii="標楷體" w:hAnsi="標楷體"/>
                <w:sz w:val="20"/>
              </w:rPr>
            </w:pPr>
            <w:r w:rsidRPr="00AB7D50">
              <w:rPr>
                <w:rFonts w:ascii="標楷體" w:hAnsi="標楷體"/>
                <w:sz w:val="20"/>
              </w:rPr>
              <w:t>37,103</w:t>
            </w:r>
          </w:p>
        </w:tc>
        <w:tc>
          <w:tcPr>
            <w:tcW w:w="974" w:type="dxa"/>
            <w:tcBorders>
              <w:top w:val="nil"/>
              <w:left w:val="nil"/>
              <w:bottom w:val="single" w:sz="4" w:space="0" w:color="auto"/>
              <w:right w:val="single" w:sz="4" w:space="0" w:color="auto"/>
            </w:tcBorders>
            <w:shd w:val="clear" w:color="auto" w:fill="auto"/>
            <w:noWrap/>
            <w:vAlign w:val="center"/>
          </w:tcPr>
          <w:p w14:paraId="4F99C64D" w14:textId="69CA70C1" w:rsidR="009D1562" w:rsidRPr="00E57706" w:rsidRDefault="009D1562" w:rsidP="009D1562">
            <w:pPr>
              <w:overflowPunct w:val="0"/>
              <w:jc w:val="right"/>
              <w:rPr>
                <w:rFonts w:ascii="標楷體" w:hAnsi="標楷體"/>
                <w:sz w:val="20"/>
              </w:rPr>
            </w:pPr>
            <w:r w:rsidRPr="00D2517B">
              <w:rPr>
                <w:rFonts w:ascii="標楷體" w:hAnsi="標楷體"/>
                <w:sz w:val="20"/>
              </w:rPr>
              <w:t xml:space="preserve"> 297,226 </w:t>
            </w:r>
          </w:p>
        </w:tc>
        <w:tc>
          <w:tcPr>
            <w:tcW w:w="974" w:type="dxa"/>
            <w:tcBorders>
              <w:top w:val="nil"/>
              <w:left w:val="nil"/>
              <w:bottom w:val="single" w:sz="4" w:space="0" w:color="auto"/>
              <w:right w:val="single" w:sz="4" w:space="0" w:color="auto"/>
            </w:tcBorders>
            <w:shd w:val="clear" w:color="auto" w:fill="auto"/>
            <w:noWrap/>
            <w:vAlign w:val="center"/>
          </w:tcPr>
          <w:p w14:paraId="59594AC4" w14:textId="72ED1680"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nil"/>
              <w:left w:val="nil"/>
              <w:bottom w:val="single" w:sz="4" w:space="0" w:color="auto"/>
              <w:right w:val="single" w:sz="4" w:space="0" w:color="auto"/>
            </w:tcBorders>
            <w:shd w:val="clear" w:color="auto" w:fill="auto"/>
            <w:noWrap/>
            <w:vAlign w:val="center"/>
          </w:tcPr>
          <w:p w14:paraId="51963664" w14:textId="084B8BD1"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297,226 </w:t>
            </w:r>
          </w:p>
        </w:tc>
      </w:tr>
      <w:tr w:rsidR="009D1562" w:rsidRPr="00E327AA" w14:paraId="44DD9B07" w14:textId="77777777" w:rsidTr="00D2517B">
        <w:trPr>
          <w:trHeight w:val="600"/>
        </w:trPr>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0E19A"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三義鄉</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351BB4D3" w14:textId="2493E5B0" w:rsidR="009D1562" w:rsidRPr="00E327AA" w:rsidRDefault="009D1562" w:rsidP="009D1562">
            <w:pPr>
              <w:overflowPunct w:val="0"/>
              <w:jc w:val="right"/>
              <w:rPr>
                <w:rFonts w:ascii="標楷體" w:hAnsi="標楷體"/>
                <w:color w:val="000000"/>
                <w:sz w:val="20"/>
              </w:rPr>
            </w:pPr>
            <w:r w:rsidRPr="00E327AA">
              <w:rPr>
                <w:rFonts w:ascii="標楷體" w:hAnsi="標楷體"/>
                <w:sz w:val="20"/>
              </w:rPr>
              <w:t>4,597</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02F4E15E" w14:textId="0D834C4E"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4,154</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0776770B" w14:textId="525F6F8D" w:rsidR="009D1562" w:rsidRPr="00E327AA" w:rsidRDefault="009D1562" w:rsidP="009D1562">
            <w:pPr>
              <w:overflowPunct w:val="0"/>
              <w:jc w:val="right"/>
              <w:rPr>
                <w:rFonts w:ascii="標楷體" w:hAnsi="標楷體"/>
                <w:color w:val="000000"/>
                <w:sz w:val="20"/>
              </w:rPr>
            </w:pPr>
            <w:r w:rsidRPr="00E327AA">
              <w:rPr>
                <w:rFonts w:ascii="標楷體" w:hAnsi="標楷體"/>
                <w:sz w:val="20"/>
              </w:rPr>
              <w:t>43,202</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66C194B2" w14:textId="754B3048" w:rsidR="009D1562" w:rsidRPr="00E327AA" w:rsidRDefault="009D1562" w:rsidP="009D1562">
            <w:pPr>
              <w:overflowPunct w:val="0"/>
              <w:jc w:val="right"/>
              <w:rPr>
                <w:rFonts w:ascii="標楷體" w:hAnsi="標楷體"/>
                <w:sz w:val="20"/>
              </w:rPr>
            </w:pPr>
            <w:r>
              <w:rPr>
                <w:rFonts w:ascii="標楷體" w:hAnsi="標楷體" w:hint="eastAsia"/>
                <w:sz w:val="20"/>
              </w:rPr>
              <w:t>3</w:t>
            </w:r>
            <w:r>
              <w:rPr>
                <w:rFonts w:ascii="標楷體" w:hAnsi="標楷體"/>
                <w:sz w:val="20"/>
              </w:rPr>
              <w:t>7,845</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B726E3C" w14:textId="7DECF15C" w:rsidR="009D1562" w:rsidRPr="00E327AA" w:rsidRDefault="009D1562" w:rsidP="009D1562">
            <w:pPr>
              <w:overflowPunct w:val="0"/>
              <w:jc w:val="right"/>
              <w:rPr>
                <w:rFonts w:ascii="標楷體" w:hAnsi="標楷體"/>
                <w:sz w:val="20"/>
              </w:rPr>
            </w:pPr>
            <w:r w:rsidRPr="007B649F">
              <w:rPr>
                <w:rFonts w:ascii="標楷體" w:hAnsi="標楷體"/>
                <w:sz w:val="20"/>
              </w:rPr>
              <w:t xml:space="preserve">- </w:t>
            </w:r>
            <w:r w:rsidRPr="00AB7D50">
              <w:rPr>
                <w:rFonts w:ascii="標楷體" w:hAnsi="標楷體"/>
                <w:sz w:val="20"/>
              </w:rPr>
              <w:t>79,237</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5FFBCED5" w14:textId="16549E1E" w:rsidR="009D1562" w:rsidRPr="00E57706" w:rsidRDefault="009D1562" w:rsidP="009D1562">
            <w:pPr>
              <w:overflowPunct w:val="0"/>
              <w:jc w:val="right"/>
              <w:rPr>
                <w:rFonts w:ascii="標楷體" w:hAnsi="標楷體"/>
                <w:sz w:val="20"/>
              </w:rPr>
            </w:pPr>
            <w:r w:rsidRPr="00D2517B">
              <w:rPr>
                <w:rFonts w:ascii="標楷體" w:hAnsi="標楷體"/>
                <w:sz w:val="20"/>
              </w:rPr>
              <w:t xml:space="preserve"> 169,862 </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5A3AB5D1" w14:textId="0C85225E"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195DF71C" w14:textId="553F88AC"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169,862 </w:t>
            </w:r>
          </w:p>
        </w:tc>
      </w:tr>
      <w:tr w:rsidR="009D1562" w:rsidRPr="00E327AA" w14:paraId="2AC3BBBF" w14:textId="77777777" w:rsidTr="00D2517B">
        <w:trPr>
          <w:trHeight w:val="600"/>
        </w:trPr>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13BAE"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西湖鄉</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52AB3769" w14:textId="62CC88D8" w:rsidR="009D1562" w:rsidRPr="00E327AA" w:rsidRDefault="009D1562" w:rsidP="009D1562">
            <w:pPr>
              <w:overflowPunct w:val="0"/>
              <w:jc w:val="right"/>
              <w:rPr>
                <w:rFonts w:ascii="標楷體" w:hAnsi="標楷體"/>
                <w:color w:val="000000"/>
                <w:sz w:val="20"/>
              </w:rPr>
            </w:pPr>
            <w:r w:rsidRPr="00E327AA">
              <w:rPr>
                <w:rFonts w:ascii="標楷體" w:hAnsi="標楷體"/>
                <w:sz w:val="20"/>
              </w:rPr>
              <w:t>59,439</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0D798FA3" w14:textId="3CBD9DE5"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47,625</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0B88278D" w14:textId="4E027591" w:rsidR="009D1562" w:rsidRPr="00E327AA" w:rsidRDefault="009D1562" w:rsidP="009D1562">
            <w:pPr>
              <w:overflowPunct w:val="0"/>
              <w:jc w:val="right"/>
              <w:rPr>
                <w:rFonts w:ascii="標楷體" w:hAnsi="標楷體"/>
                <w:color w:val="000000"/>
                <w:sz w:val="20"/>
              </w:rPr>
            </w:pPr>
            <w:r w:rsidRPr="00E327AA">
              <w:rPr>
                <w:rFonts w:ascii="標楷體" w:hAnsi="標楷體"/>
                <w:sz w:val="20"/>
              </w:rPr>
              <w:t>58,603</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0161FCB5" w14:textId="75198D8F" w:rsidR="009D1562" w:rsidRPr="00E327AA" w:rsidRDefault="009D1562" w:rsidP="009D1562">
            <w:pPr>
              <w:overflowPunct w:val="0"/>
              <w:jc w:val="right"/>
              <w:rPr>
                <w:rFonts w:ascii="標楷體" w:hAnsi="標楷體"/>
                <w:sz w:val="20"/>
              </w:rPr>
            </w:pPr>
            <w:r>
              <w:rPr>
                <w:rFonts w:ascii="標楷體" w:hAnsi="標楷體" w:hint="eastAsia"/>
                <w:sz w:val="20"/>
              </w:rPr>
              <w:t>2</w:t>
            </w:r>
            <w:r>
              <w:rPr>
                <w:rFonts w:ascii="標楷體" w:hAnsi="標楷體"/>
                <w:sz w:val="20"/>
              </w:rPr>
              <w:t>7,480</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7284CE0" w14:textId="46E4C732" w:rsidR="009D1562" w:rsidRPr="00E327AA" w:rsidRDefault="009D1562" w:rsidP="009D1562">
            <w:pPr>
              <w:overflowPunct w:val="0"/>
              <w:jc w:val="right"/>
              <w:rPr>
                <w:rFonts w:ascii="標楷體" w:hAnsi="標楷體"/>
                <w:sz w:val="20"/>
              </w:rPr>
            </w:pPr>
            <w:r w:rsidRPr="00AB7D50">
              <w:rPr>
                <w:rFonts w:ascii="標楷體" w:hAnsi="標楷體"/>
                <w:sz w:val="20"/>
              </w:rPr>
              <w:t>63,211</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5019EBCA" w14:textId="47429DFE" w:rsidR="009D1562" w:rsidRPr="00E57706" w:rsidRDefault="009D1562" w:rsidP="009D1562">
            <w:pPr>
              <w:overflowPunct w:val="0"/>
              <w:jc w:val="right"/>
              <w:rPr>
                <w:rFonts w:ascii="標楷體" w:hAnsi="標楷體"/>
                <w:sz w:val="20"/>
              </w:rPr>
            </w:pPr>
            <w:r w:rsidRPr="00D2517B">
              <w:rPr>
                <w:rFonts w:ascii="標楷體" w:hAnsi="標楷體"/>
                <w:sz w:val="20"/>
              </w:rPr>
              <w:t xml:space="preserve"> 316,011 </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0D77957E" w14:textId="6A8418FB"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3FAEAA30" w14:textId="016B0DB9"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316,011 </w:t>
            </w:r>
          </w:p>
        </w:tc>
      </w:tr>
      <w:tr w:rsidR="009D1562" w:rsidRPr="00E327AA" w14:paraId="11058686" w14:textId="77777777" w:rsidTr="00D2517B">
        <w:trPr>
          <w:trHeight w:val="600"/>
        </w:trPr>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064CBA"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造橋鄉</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36BA5A35" w14:textId="14DD6BCF" w:rsidR="009D1562" w:rsidRPr="00E327AA" w:rsidRDefault="009D1562" w:rsidP="009D1562">
            <w:pPr>
              <w:overflowPunct w:val="0"/>
              <w:jc w:val="right"/>
              <w:rPr>
                <w:rFonts w:ascii="標楷體" w:hAnsi="標楷體"/>
                <w:color w:val="000000"/>
                <w:sz w:val="20"/>
              </w:rPr>
            </w:pPr>
            <w:r w:rsidRPr="00E327AA">
              <w:rPr>
                <w:rFonts w:ascii="標楷體" w:hAnsi="標楷體"/>
                <w:sz w:val="20"/>
              </w:rPr>
              <w:t>- 89,36</w:t>
            </w:r>
            <w:r w:rsidRPr="00E327AA">
              <w:rPr>
                <w:rFonts w:ascii="標楷體" w:hAnsi="標楷體" w:hint="eastAsia"/>
                <w:sz w:val="20"/>
              </w:rPr>
              <w:t>8</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623668B" w14:textId="2A5DE969"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- 8,907</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37219A52" w14:textId="229BE569" w:rsidR="009D1562" w:rsidRPr="00E327AA" w:rsidRDefault="009D1562" w:rsidP="009D1562">
            <w:pPr>
              <w:overflowPunct w:val="0"/>
              <w:jc w:val="right"/>
              <w:rPr>
                <w:rFonts w:ascii="標楷體" w:hAnsi="標楷體"/>
                <w:color w:val="000000"/>
                <w:sz w:val="20"/>
              </w:rPr>
            </w:pPr>
            <w:r w:rsidRPr="00E327AA">
              <w:rPr>
                <w:rFonts w:ascii="標楷體" w:hAnsi="標楷體"/>
                <w:sz w:val="20"/>
              </w:rPr>
              <w:t>66,491</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1F29FBA1" w14:textId="4F33A55C" w:rsidR="009D1562" w:rsidRPr="00E327AA" w:rsidRDefault="009D1562" w:rsidP="009D1562">
            <w:pPr>
              <w:overflowPunct w:val="0"/>
              <w:jc w:val="right"/>
              <w:rPr>
                <w:rFonts w:ascii="標楷體" w:hAnsi="標楷體"/>
                <w:sz w:val="20"/>
              </w:rPr>
            </w:pPr>
            <w:r w:rsidRPr="007B649F">
              <w:rPr>
                <w:rFonts w:ascii="標楷體" w:hAnsi="標楷體"/>
                <w:sz w:val="20"/>
              </w:rPr>
              <w:t xml:space="preserve">- </w:t>
            </w:r>
            <w:r>
              <w:rPr>
                <w:rFonts w:ascii="標楷體" w:hAnsi="標楷體"/>
                <w:sz w:val="20"/>
              </w:rPr>
              <w:t>20</w:t>
            </w:r>
            <w:r w:rsidRPr="007B649F">
              <w:rPr>
                <w:rFonts w:ascii="標楷體" w:hAnsi="標楷體" w:hint="eastAsia"/>
                <w:sz w:val="20"/>
              </w:rPr>
              <w:t>,</w:t>
            </w:r>
            <w:r>
              <w:rPr>
                <w:rFonts w:ascii="標楷體" w:hAnsi="標楷體"/>
                <w:sz w:val="20"/>
              </w:rPr>
              <w:t>258</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8A7200A" w14:textId="51BAB18A" w:rsidR="009D1562" w:rsidRPr="00E327AA" w:rsidRDefault="009D1562" w:rsidP="009D1562">
            <w:pPr>
              <w:overflowPunct w:val="0"/>
              <w:jc w:val="right"/>
              <w:rPr>
                <w:rFonts w:ascii="標楷體" w:hAnsi="標楷體"/>
                <w:sz w:val="20"/>
              </w:rPr>
            </w:pPr>
            <w:r w:rsidRPr="00AB7D50">
              <w:rPr>
                <w:rFonts w:ascii="標楷體" w:hAnsi="標楷體"/>
                <w:sz w:val="20"/>
              </w:rPr>
              <w:t>52,324</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2E84DD3A" w14:textId="61B402D8" w:rsidR="009D1562" w:rsidRPr="00E57706" w:rsidRDefault="009D1562" w:rsidP="009D1562">
            <w:pPr>
              <w:overflowPunct w:val="0"/>
              <w:jc w:val="right"/>
              <w:rPr>
                <w:rFonts w:ascii="標楷體" w:hAnsi="標楷體"/>
                <w:sz w:val="20"/>
              </w:rPr>
            </w:pPr>
            <w:r w:rsidRPr="00D2517B">
              <w:rPr>
                <w:rFonts w:ascii="標楷體" w:hAnsi="標楷體"/>
                <w:sz w:val="20"/>
              </w:rPr>
              <w:t xml:space="preserve"> 259,761 </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3A27B963" w14:textId="68BF5529"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20FFD11A" w14:textId="02FA2084"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259,761 </w:t>
            </w:r>
          </w:p>
        </w:tc>
      </w:tr>
      <w:tr w:rsidR="009D1562" w:rsidRPr="00E327AA" w14:paraId="07C104B0" w14:textId="77777777" w:rsidTr="00D2517B">
        <w:trPr>
          <w:trHeight w:val="600"/>
        </w:trPr>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67F60"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三灣鄉</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40513E4C" w14:textId="555348FE" w:rsidR="009D1562" w:rsidRPr="00E327AA" w:rsidRDefault="009D1562" w:rsidP="009D1562">
            <w:pPr>
              <w:overflowPunct w:val="0"/>
              <w:jc w:val="right"/>
              <w:rPr>
                <w:rFonts w:ascii="標楷體" w:hAnsi="標楷體"/>
                <w:color w:val="000000"/>
                <w:sz w:val="20"/>
              </w:rPr>
            </w:pPr>
            <w:r w:rsidRPr="00E327AA">
              <w:rPr>
                <w:rFonts w:ascii="標楷體" w:hAnsi="標楷體"/>
                <w:sz w:val="20"/>
              </w:rPr>
              <w:t>22,316</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07CFBAD6" w14:textId="3D143D00"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27,516</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473F5352" w14:textId="41AFB01F" w:rsidR="009D1562" w:rsidRPr="00E327AA" w:rsidRDefault="009D1562" w:rsidP="009D1562">
            <w:pPr>
              <w:overflowPunct w:val="0"/>
              <w:jc w:val="right"/>
              <w:rPr>
                <w:rFonts w:ascii="標楷體" w:hAnsi="標楷體"/>
                <w:color w:val="000000"/>
                <w:sz w:val="20"/>
              </w:rPr>
            </w:pPr>
            <w:r w:rsidRPr="00E327AA">
              <w:rPr>
                <w:rFonts w:ascii="標楷體" w:hAnsi="標楷體"/>
                <w:sz w:val="20"/>
              </w:rPr>
              <w:t>24,487</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636C57BD" w14:textId="1F32E09F" w:rsidR="009D1562" w:rsidRPr="00E327AA" w:rsidRDefault="009D1562" w:rsidP="009D1562">
            <w:pPr>
              <w:overflowPunct w:val="0"/>
              <w:jc w:val="right"/>
              <w:rPr>
                <w:rFonts w:ascii="標楷體" w:hAnsi="標楷體"/>
                <w:sz w:val="20"/>
              </w:rPr>
            </w:pPr>
            <w:r w:rsidRPr="007B649F">
              <w:rPr>
                <w:rFonts w:ascii="標楷體" w:hAnsi="標楷體"/>
                <w:sz w:val="20"/>
              </w:rPr>
              <w:t xml:space="preserve">- </w:t>
            </w:r>
            <w:r>
              <w:rPr>
                <w:rFonts w:ascii="標楷體" w:hAnsi="標楷體"/>
                <w:sz w:val="20"/>
              </w:rPr>
              <w:t>95</w:t>
            </w:r>
            <w:r w:rsidRPr="007B649F">
              <w:rPr>
                <w:rFonts w:ascii="標楷體" w:hAnsi="標楷體" w:hint="eastAsia"/>
                <w:sz w:val="20"/>
              </w:rPr>
              <w:t>,</w:t>
            </w:r>
            <w:r>
              <w:rPr>
                <w:rFonts w:ascii="標楷體" w:hAnsi="標楷體"/>
                <w:sz w:val="20"/>
              </w:rPr>
              <w:t>28</w:t>
            </w:r>
            <w:r w:rsidRPr="007B649F">
              <w:rPr>
                <w:rFonts w:ascii="標楷體" w:hAnsi="標楷體"/>
                <w:sz w:val="20"/>
              </w:rPr>
              <w:t>4</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4E6EDD87" w14:textId="0239D5F3" w:rsidR="009D1562" w:rsidRPr="00E327AA" w:rsidRDefault="009D1562" w:rsidP="009D1562">
            <w:pPr>
              <w:overflowPunct w:val="0"/>
              <w:jc w:val="right"/>
              <w:rPr>
                <w:rFonts w:ascii="標楷體" w:hAnsi="標楷體"/>
                <w:sz w:val="20"/>
              </w:rPr>
            </w:pPr>
            <w:r w:rsidRPr="00AB7D50">
              <w:rPr>
                <w:rFonts w:ascii="標楷體" w:hAnsi="標楷體"/>
                <w:sz w:val="20"/>
              </w:rPr>
              <w:t>94,421</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0E356527" w14:textId="51DE160C" w:rsidR="009D1562" w:rsidRPr="00E57706" w:rsidRDefault="009D1562" w:rsidP="009D1562">
            <w:pPr>
              <w:overflowPunct w:val="0"/>
              <w:jc w:val="right"/>
              <w:rPr>
                <w:rFonts w:ascii="標楷體" w:hAnsi="標楷體"/>
                <w:sz w:val="20"/>
              </w:rPr>
            </w:pPr>
            <w:r w:rsidRPr="00D2517B">
              <w:rPr>
                <w:rFonts w:ascii="標楷體" w:hAnsi="標楷體"/>
                <w:sz w:val="20"/>
              </w:rPr>
              <w:t xml:space="preserve"> 252,925 </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31764C3B" w14:textId="0F32E907"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22573CB7" w14:textId="50BE252C"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252,925 </w:t>
            </w:r>
          </w:p>
        </w:tc>
      </w:tr>
      <w:tr w:rsidR="009D1562" w:rsidRPr="00E327AA" w14:paraId="37D26000" w14:textId="77777777" w:rsidTr="00D2517B">
        <w:trPr>
          <w:trHeight w:val="600"/>
        </w:trPr>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D7D00"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獅潭鄉</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56113128" w14:textId="159F33D4" w:rsidR="009D1562" w:rsidRPr="00E327AA" w:rsidRDefault="009D1562" w:rsidP="009D1562">
            <w:pPr>
              <w:overflowPunct w:val="0"/>
              <w:jc w:val="right"/>
              <w:rPr>
                <w:rFonts w:ascii="標楷體" w:hAnsi="標楷體"/>
                <w:color w:val="000000"/>
                <w:sz w:val="20"/>
              </w:rPr>
            </w:pPr>
            <w:r w:rsidRPr="00E327AA">
              <w:rPr>
                <w:rFonts w:ascii="標楷體" w:hAnsi="標楷體"/>
                <w:sz w:val="20"/>
              </w:rPr>
              <w:t>- 40,96</w:t>
            </w:r>
            <w:r w:rsidRPr="00E327AA">
              <w:rPr>
                <w:rFonts w:ascii="標楷體" w:hAnsi="標楷體" w:hint="eastAsia"/>
                <w:sz w:val="20"/>
              </w:rPr>
              <w:t>8</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6C97A24C" w14:textId="273E2E19"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- 38,266</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103A247D" w14:textId="6D876852" w:rsidR="009D1562" w:rsidRPr="00E327AA" w:rsidRDefault="009D1562" w:rsidP="009D1562">
            <w:pPr>
              <w:overflowPunct w:val="0"/>
              <w:jc w:val="right"/>
              <w:rPr>
                <w:rFonts w:ascii="標楷體" w:hAnsi="標楷體"/>
                <w:color w:val="000000"/>
                <w:sz w:val="20"/>
              </w:rPr>
            </w:pPr>
            <w:r w:rsidRPr="00E327AA">
              <w:rPr>
                <w:rFonts w:ascii="標楷體" w:hAnsi="標楷體"/>
                <w:sz w:val="20"/>
              </w:rPr>
              <w:t>32,142</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1969206" w14:textId="43458F8A" w:rsidR="009D1562" w:rsidRPr="00E327AA" w:rsidRDefault="009D1562" w:rsidP="009D1562">
            <w:pPr>
              <w:overflowPunct w:val="0"/>
              <w:jc w:val="right"/>
              <w:rPr>
                <w:rFonts w:ascii="標楷體" w:hAnsi="標楷體"/>
                <w:sz w:val="20"/>
              </w:rPr>
            </w:pPr>
            <w:r>
              <w:rPr>
                <w:rFonts w:ascii="標楷體" w:hAnsi="標楷體" w:hint="eastAsia"/>
                <w:sz w:val="20"/>
              </w:rPr>
              <w:t>8,</w:t>
            </w:r>
            <w:r>
              <w:rPr>
                <w:rFonts w:ascii="標楷體" w:hAnsi="標楷體"/>
                <w:sz w:val="20"/>
              </w:rPr>
              <w:t>560</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86CB604" w14:textId="7FD18472" w:rsidR="009D1562" w:rsidRPr="00E327AA" w:rsidRDefault="009D1562" w:rsidP="009D1562">
            <w:pPr>
              <w:overflowPunct w:val="0"/>
              <w:jc w:val="right"/>
              <w:rPr>
                <w:rFonts w:ascii="標楷體" w:hAnsi="標楷體"/>
                <w:sz w:val="20"/>
              </w:rPr>
            </w:pPr>
            <w:r w:rsidRPr="00AB7D50">
              <w:rPr>
                <w:rFonts w:ascii="標楷體" w:hAnsi="標楷體"/>
                <w:sz w:val="20"/>
              </w:rPr>
              <w:t>44,056</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6D8F7604" w14:textId="5000B4AF" w:rsidR="009D1562" w:rsidRPr="00E57706" w:rsidRDefault="009D1562" w:rsidP="009D1562">
            <w:pPr>
              <w:overflowPunct w:val="0"/>
              <w:jc w:val="right"/>
              <w:rPr>
                <w:rFonts w:ascii="標楷體" w:hAnsi="標楷體"/>
                <w:sz w:val="20"/>
              </w:rPr>
            </w:pPr>
            <w:r w:rsidRPr="00D2517B">
              <w:rPr>
                <w:rFonts w:ascii="標楷體" w:hAnsi="標楷體"/>
                <w:sz w:val="20"/>
              </w:rPr>
              <w:t xml:space="preserve"> 225,856 </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33AF6AFE" w14:textId="2F2270EF"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6BA86FB5" w14:textId="29A4D752" w:rsidR="009D1562" w:rsidRPr="007C3ED7" w:rsidRDefault="009D1562" w:rsidP="009D1562">
            <w:pPr>
              <w:overflowPunct w:val="0"/>
              <w:jc w:val="right"/>
              <w:rPr>
                <w:rFonts w:ascii="標楷體" w:hAnsi="標楷體"/>
                <w:color w:val="FF0000"/>
                <w:sz w:val="20"/>
              </w:rPr>
            </w:pPr>
            <w:r w:rsidRPr="00D2517B">
              <w:rPr>
                <w:rFonts w:ascii="標楷體" w:hAnsi="標楷體"/>
                <w:sz w:val="20"/>
              </w:rPr>
              <w:t xml:space="preserve"> 225,856 </w:t>
            </w:r>
          </w:p>
        </w:tc>
      </w:tr>
      <w:tr w:rsidR="009D1562" w:rsidRPr="00E327AA" w14:paraId="6862AD04" w14:textId="77777777" w:rsidTr="00D2517B">
        <w:trPr>
          <w:trHeight w:val="600"/>
        </w:trPr>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9B38C" w14:textId="77777777" w:rsidR="009D1562" w:rsidRPr="00E327AA" w:rsidRDefault="009D1562" w:rsidP="009D1562">
            <w:pPr>
              <w:widowControl/>
              <w:overflowPunct w:val="0"/>
              <w:jc w:val="center"/>
              <w:rPr>
                <w:rFonts w:ascii="標楷體" w:hAnsi="標楷體" w:cs="新細明體"/>
                <w:kern w:val="0"/>
                <w:sz w:val="20"/>
              </w:rPr>
            </w:pPr>
            <w:r w:rsidRPr="00E327AA">
              <w:rPr>
                <w:rFonts w:ascii="標楷體" w:hAnsi="標楷體" w:hint="eastAsia"/>
                <w:sz w:val="20"/>
              </w:rPr>
              <w:t>泰安鄉</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1B29C9A5" w14:textId="4B500E83" w:rsidR="009D1562" w:rsidRPr="00E327AA" w:rsidRDefault="009D1562" w:rsidP="009D1562">
            <w:pPr>
              <w:overflowPunct w:val="0"/>
              <w:jc w:val="right"/>
              <w:rPr>
                <w:rFonts w:ascii="標楷體" w:hAnsi="標楷體"/>
                <w:color w:val="000000"/>
                <w:sz w:val="20"/>
              </w:rPr>
            </w:pPr>
            <w:r w:rsidRPr="00E327AA">
              <w:rPr>
                <w:rFonts w:ascii="標楷體" w:hAnsi="標楷體"/>
                <w:sz w:val="20"/>
              </w:rPr>
              <w:t>- 68,57</w:t>
            </w:r>
            <w:r w:rsidRPr="00E327AA">
              <w:rPr>
                <w:rFonts w:ascii="標楷體" w:hAnsi="標楷體" w:hint="eastAsia"/>
                <w:sz w:val="20"/>
              </w:rPr>
              <w:t>8</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D2972DE" w14:textId="75CD4119" w:rsidR="009D1562" w:rsidRPr="00E327AA" w:rsidRDefault="009D1562" w:rsidP="009D1562">
            <w:pPr>
              <w:overflowPunct w:val="0"/>
              <w:jc w:val="right"/>
              <w:rPr>
                <w:rFonts w:ascii="標楷體" w:hAnsi="標楷體"/>
                <w:color w:val="000000"/>
                <w:sz w:val="20"/>
              </w:rPr>
            </w:pPr>
            <w:r w:rsidRPr="00E327AA">
              <w:rPr>
                <w:rFonts w:ascii="標楷體" w:hAnsi="標楷體"/>
                <w:noProof/>
                <w:sz w:val="20"/>
              </w:rPr>
              <w:t>1,988</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2A2883C5" w14:textId="6EFD58AF" w:rsidR="009D1562" w:rsidRPr="00E327AA" w:rsidRDefault="009D1562" w:rsidP="009D1562">
            <w:pPr>
              <w:overflowPunct w:val="0"/>
              <w:jc w:val="right"/>
              <w:rPr>
                <w:rFonts w:ascii="標楷體" w:hAnsi="標楷體"/>
                <w:color w:val="000000"/>
                <w:sz w:val="20"/>
              </w:rPr>
            </w:pPr>
            <w:r w:rsidRPr="00E327AA">
              <w:rPr>
                <w:rFonts w:ascii="標楷體" w:hAnsi="標楷體"/>
                <w:sz w:val="20"/>
              </w:rPr>
              <w:t>56,386</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6F53DD3A" w14:textId="1E55B890" w:rsidR="009D1562" w:rsidRPr="00E327AA" w:rsidRDefault="009D1562" w:rsidP="009D1562">
            <w:pPr>
              <w:overflowPunct w:val="0"/>
              <w:jc w:val="right"/>
              <w:rPr>
                <w:rFonts w:ascii="標楷體" w:hAnsi="標楷體"/>
                <w:sz w:val="20"/>
              </w:rPr>
            </w:pPr>
            <w:r>
              <w:rPr>
                <w:rFonts w:ascii="標楷體" w:hAnsi="標楷體" w:hint="eastAsia"/>
                <w:sz w:val="20"/>
              </w:rPr>
              <w:t>5,</w:t>
            </w:r>
            <w:r>
              <w:rPr>
                <w:rFonts w:ascii="標楷體" w:hAnsi="標楷體"/>
                <w:sz w:val="20"/>
              </w:rPr>
              <w:t>537</w:t>
            </w:r>
          </w:p>
        </w:tc>
        <w:tc>
          <w:tcPr>
            <w:tcW w:w="1049" w:type="dxa"/>
            <w:tcBorders>
              <w:top w:val="single" w:sz="4" w:space="0" w:color="auto"/>
              <w:left w:val="nil"/>
              <w:bottom w:val="single" w:sz="4" w:space="0" w:color="auto"/>
              <w:right w:val="single" w:sz="4" w:space="0" w:color="auto"/>
            </w:tcBorders>
            <w:shd w:val="clear" w:color="auto" w:fill="auto"/>
            <w:noWrap/>
            <w:vAlign w:val="center"/>
          </w:tcPr>
          <w:p w14:paraId="7F5AF0E7" w14:textId="23D2F9F6" w:rsidR="009D1562" w:rsidRPr="00E327AA" w:rsidRDefault="009D1562" w:rsidP="009D1562">
            <w:pPr>
              <w:overflowPunct w:val="0"/>
              <w:jc w:val="right"/>
              <w:rPr>
                <w:rFonts w:ascii="標楷體" w:hAnsi="標楷體"/>
                <w:sz w:val="20"/>
              </w:rPr>
            </w:pPr>
            <w:r w:rsidRPr="00AB7D50">
              <w:rPr>
                <w:rFonts w:ascii="標楷體" w:hAnsi="標楷體"/>
                <w:sz w:val="20"/>
              </w:rPr>
              <w:t>15,124</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5ED8D16A" w14:textId="46206DBF" w:rsidR="009D1562" w:rsidRPr="00D2517B" w:rsidRDefault="009D1562" w:rsidP="009D1562">
            <w:pPr>
              <w:overflowPunct w:val="0"/>
              <w:jc w:val="right"/>
              <w:rPr>
                <w:rFonts w:ascii="標楷體" w:hAnsi="標楷體"/>
                <w:sz w:val="20"/>
              </w:rPr>
            </w:pPr>
            <w:r w:rsidRPr="00D2517B">
              <w:rPr>
                <w:rFonts w:ascii="標楷體" w:hAnsi="標楷體"/>
                <w:sz w:val="20"/>
              </w:rPr>
              <w:t xml:space="preserve"> 278,037 </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3EE6C752" w14:textId="57534DED" w:rsidR="009D1562" w:rsidRPr="00E67ADE" w:rsidRDefault="009D1562" w:rsidP="009D1562">
            <w:pPr>
              <w:overflowPunct w:val="0"/>
              <w:jc w:val="right"/>
              <w:rPr>
                <w:rFonts w:ascii="標楷體" w:hAnsi="標楷體"/>
              </w:rPr>
            </w:pPr>
            <w:r w:rsidRPr="00E67ADE">
              <w:rPr>
                <w:rFonts w:ascii="標楷體" w:hAnsi="標楷體" w:hint="eastAsia"/>
                <w:bCs/>
                <w:sz w:val="20"/>
              </w:rPr>
              <w:t>－</w:t>
            </w:r>
          </w:p>
        </w:tc>
        <w:tc>
          <w:tcPr>
            <w:tcW w:w="974" w:type="dxa"/>
            <w:tcBorders>
              <w:top w:val="single" w:sz="4" w:space="0" w:color="auto"/>
              <w:left w:val="nil"/>
              <w:bottom w:val="single" w:sz="4" w:space="0" w:color="auto"/>
              <w:right w:val="single" w:sz="4" w:space="0" w:color="auto"/>
            </w:tcBorders>
            <w:shd w:val="clear" w:color="auto" w:fill="auto"/>
            <w:noWrap/>
            <w:vAlign w:val="center"/>
          </w:tcPr>
          <w:p w14:paraId="36795946" w14:textId="33E53736" w:rsidR="009D1562" w:rsidRPr="007C3ED7" w:rsidRDefault="009D1562" w:rsidP="009D1562">
            <w:pPr>
              <w:overflowPunct w:val="0"/>
              <w:jc w:val="right"/>
              <w:rPr>
                <w:rFonts w:ascii="標楷體" w:hAnsi="標楷體"/>
                <w:color w:val="FF0000"/>
              </w:rPr>
            </w:pPr>
            <w:r w:rsidRPr="00D2517B">
              <w:rPr>
                <w:rFonts w:ascii="標楷體" w:hAnsi="標楷體"/>
                <w:sz w:val="20"/>
              </w:rPr>
              <w:t xml:space="preserve"> 278,037 </w:t>
            </w:r>
          </w:p>
        </w:tc>
      </w:tr>
    </w:tbl>
    <w:p w14:paraId="2C946372" w14:textId="77777777" w:rsidR="00B67481" w:rsidRPr="00E327AA" w:rsidRDefault="00B67481" w:rsidP="003C1C27">
      <w:pPr>
        <w:overflowPunct w:val="0"/>
        <w:adjustRightInd w:val="0"/>
        <w:snapToGrid w:val="0"/>
        <w:spacing w:line="240" w:lineRule="exact"/>
        <w:ind w:leftChars="-50" w:left="373" w:hangingChars="296" w:hanging="533"/>
        <w:jc w:val="both"/>
        <w:textAlignment w:val="baseline"/>
        <w:rPr>
          <w:rFonts w:ascii="標楷體" w:hAnsi="標楷體"/>
          <w:kern w:val="0"/>
          <w:sz w:val="18"/>
          <w:szCs w:val="18"/>
        </w:rPr>
      </w:pPr>
      <w:proofErr w:type="gramStart"/>
      <w:r w:rsidRPr="00E327AA">
        <w:rPr>
          <w:rFonts w:ascii="標楷體" w:hAnsi="標楷體" w:hint="eastAsia"/>
          <w:kern w:val="0"/>
          <w:sz w:val="18"/>
          <w:szCs w:val="18"/>
        </w:rPr>
        <w:t>註</w:t>
      </w:r>
      <w:proofErr w:type="gramEnd"/>
      <w:r w:rsidRPr="00E327AA">
        <w:rPr>
          <w:rFonts w:ascii="標楷體" w:hAnsi="標楷體" w:hint="eastAsia"/>
          <w:kern w:val="0"/>
          <w:sz w:val="18"/>
          <w:szCs w:val="18"/>
        </w:rPr>
        <w:t>：1.累計賸餘、累計短</w:t>
      </w:r>
      <w:proofErr w:type="gramStart"/>
      <w:r w:rsidRPr="00E327AA">
        <w:rPr>
          <w:rFonts w:ascii="標楷體" w:hAnsi="標楷體" w:hint="eastAsia"/>
          <w:kern w:val="0"/>
          <w:sz w:val="18"/>
          <w:szCs w:val="18"/>
        </w:rPr>
        <w:t>絀</w:t>
      </w:r>
      <w:proofErr w:type="gramEnd"/>
      <w:r w:rsidRPr="00E327AA">
        <w:rPr>
          <w:rFonts w:ascii="標楷體" w:hAnsi="標楷體" w:hint="eastAsia"/>
          <w:kern w:val="0"/>
          <w:sz w:val="18"/>
          <w:szCs w:val="18"/>
        </w:rPr>
        <w:t>、累計餘</w:t>
      </w:r>
      <w:proofErr w:type="gramStart"/>
      <w:r w:rsidRPr="00E327AA">
        <w:rPr>
          <w:rFonts w:ascii="標楷體" w:hAnsi="標楷體" w:hint="eastAsia"/>
          <w:kern w:val="0"/>
          <w:sz w:val="18"/>
          <w:szCs w:val="18"/>
        </w:rPr>
        <w:t>絀</w:t>
      </w:r>
      <w:proofErr w:type="gramEnd"/>
      <w:r w:rsidRPr="00E327AA">
        <w:rPr>
          <w:rFonts w:ascii="標楷體" w:hAnsi="標楷體" w:hint="eastAsia"/>
          <w:kern w:val="0"/>
          <w:sz w:val="18"/>
          <w:szCs w:val="18"/>
        </w:rPr>
        <w:t>等，</w:t>
      </w:r>
      <w:r w:rsidR="000B7C75" w:rsidRPr="00E327AA">
        <w:rPr>
          <w:rFonts w:ascii="標楷體" w:hAnsi="標楷體" w:hint="eastAsia"/>
          <w:kern w:val="0"/>
          <w:sz w:val="18"/>
          <w:szCs w:val="18"/>
        </w:rPr>
        <w:t>係各鄉鎮市總決算累計餘</w:t>
      </w:r>
      <w:proofErr w:type="gramStart"/>
      <w:r w:rsidR="000B7C75" w:rsidRPr="00E327AA">
        <w:rPr>
          <w:rFonts w:ascii="標楷體" w:hAnsi="標楷體" w:hint="eastAsia"/>
          <w:kern w:val="0"/>
          <w:sz w:val="18"/>
          <w:szCs w:val="18"/>
        </w:rPr>
        <w:t>絀</w:t>
      </w:r>
      <w:proofErr w:type="gramEnd"/>
      <w:r w:rsidR="000B7C75" w:rsidRPr="00E327AA">
        <w:rPr>
          <w:rFonts w:ascii="標楷體" w:hAnsi="標楷體" w:hint="eastAsia"/>
          <w:kern w:val="0"/>
          <w:sz w:val="18"/>
          <w:szCs w:val="18"/>
        </w:rPr>
        <w:t>計算表所列「總計」金額。</w:t>
      </w:r>
    </w:p>
    <w:p w14:paraId="53B7E2F5" w14:textId="1A804D3E" w:rsidR="003C1C27" w:rsidRPr="00E327AA" w:rsidRDefault="003C1C27" w:rsidP="006C14CB">
      <w:pPr>
        <w:tabs>
          <w:tab w:val="left" w:pos="6786"/>
        </w:tabs>
        <w:overflowPunct w:val="0"/>
        <w:spacing w:line="240" w:lineRule="exact"/>
        <w:ind w:leftChars="-50" w:left="-160"/>
        <w:rPr>
          <w:rFonts w:ascii="標楷體" w:hAnsi="標楷體"/>
          <w:szCs w:val="24"/>
        </w:rPr>
      </w:pPr>
      <w:r w:rsidRPr="00E327AA">
        <w:rPr>
          <w:rFonts w:ascii="標楷體" w:hAnsi="標楷體" w:hint="eastAsia"/>
          <w:kern w:val="0"/>
          <w:sz w:val="18"/>
          <w:szCs w:val="18"/>
        </w:rPr>
        <w:t xml:space="preserve">    </w:t>
      </w:r>
      <w:r w:rsidR="00B67481" w:rsidRPr="00E327AA">
        <w:rPr>
          <w:rFonts w:ascii="標楷體" w:hAnsi="標楷體" w:hint="eastAsia"/>
          <w:kern w:val="0"/>
          <w:sz w:val="18"/>
          <w:szCs w:val="18"/>
        </w:rPr>
        <w:t>2.資料來源：整理自各鄉鎮市提供資料。</w:t>
      </w:r>
      <w:r w:rsidR="00B67481" w:rsidRPr="00E327AA">
        <w:rPr>
          <w:rFonts w:ascii="標楷體" w:hAnsi="標楷體"/>
          <w:szCs w:val="24"/>
        </w:rPr>
        <w:br w:type="page"/>
      </w:r>
      <w:r w:rsidR="006C14CB">
        <w:rPr>
          <w:rFonts w:ascii="標楷體" w:hAnsi="標楷體"/>
          <w:szCs w:val="24"/>
        </w:rPr>
        <w:tab/>
      </w:r>
    </w:p>
    <w:p w14:paraId="31FE2E81" w14:textId="04828CDD" w:rsidR="007C3ED7" w:rsidRPr="00791B53" w:rsidRDefault="007C3ED7" w:rsidP="007C3ED7">
      <w:pPr>
        <w:pStyle w:val="2"/>
        <w:spacing w:line="400" w:lineRule="exact"/>
        <w:ind w:firstLine="0"/>
        <w:jc w:val="center"/>
        <w:rPr>
          <w:rFonts w:hAnsi="標楷體"/>
          <w:b/>
          <w:color w:val="000000"/>
          <w:szCs w:val="24"/>
        </w:rPr>
      </w:pPr>
      <w:r w:rsidRPr="00791B53">
        <w:rPr>
          <w:rFonts w:hAnsi="標楷體" w:hint="eastAsia"/>
          <w:b/>
          <w:szCs w:val="24"/>
        </w:rPr>
        <w:t xml:space="preserve">附表2  </w:t>
      </w:r>
      <w:r>
        <w:rPr>
          <w:rFonts w:hAnsi="標楷體" w:hint="eastAsia"/>
          <w:b/>
          <w:szCs w:val="24"/>
        </w:rPr>
        <w:t>苗栗</w:t>
      </w:r>
      <w:r w:rsidRPr="00791B53">
        <w:rPr>
          <w:rFonts w:hAnsi="標楷體" w:hint="eastAsia"/>
          <w:b/>
          <w:szCs w:val="24"/>
        </w:rPr>
        <w:t>縣各鄉鎮市近5年</w:t>
      </w:r>
      <w:r w:rsidRPr="004F2210">
        <w:rPr>
          <w:rFonts w:hAnsi="標楷體" w:hint="eastAsia"/>
          <w:b/>
          <w:szCs w:val="24"/>
        </w:rPr>
        <w:t>長短期</w:t>
      </w:r>
      <w:r w:rsidRPr="00FC3EDB">
        <w:rPr>
          <w:rFonts w:hAnsi="標楷體" w:hint="eastAsia"/>
          <w:b/>
          <w:szCs w:val="24"/>
        </w:rPr>
        <w:t>賒借收入</w:t>
      </w:r>
      <w:r>
        <w:rPr>
          <w:rFonts w:hAnsi="標楷體" w:hint="eastAsia"/>
          <w:b/>
          <w:szCs w:val="24"/>
        </w:rPr>
        <w:t>、</w:t>
      </w:r>
      <w:r w:rsidRPr="00FC3EDB">
        <w:rPr>
          <w:rFonts w:hAnsi="標楷體" w:hint="eastAsia"/>
          <w:b/>
          <w:szCs w:val="24"/>
        </w:rPr>
        <w:t>債務還本及公</w:t>
      </w:r>
      <w:r>
        <w:rPr>
          <w:rFonts w:hAnsi="標楷體" w:hint="eastAsia"/>
          <w:b/>
          <w:szCs w:val="24"/>
        </w:rPr>
        <w:t>共</w:t>
      </w:r>
      <w:r w:rsidRPr="004F2210">
        <w:rPr>
          <w:rFonts w:hAnsi="標楷體" w:hint="eastAsia"/>
          <w:b/>
          <w:szCs w:val="24"/>
        </w:rPr>
        <w:t>債務</w:t>
      </w:r>
      <w:proofErr w:type="gramStart"/>
      <w:r w:rsidRPr="004F2210">
        <w:rPr>
          <w:rFonts w:hAnsi="標楷體" w:hint="eastAsia"/>
          <w:b/>
          <w:szCs w:val="24"/>
        </w:rPr>
        <w:t>未償</w:t>
      </w:r>
      <w:proofErr w:type="gramEnd"/>
      <w:r w:rsidRPr="004F2210">
        <w:rPr>
          <w:rFonts w:hAnsi="標楷體" w:hint="eastAsia"/>
          <w:b/>
          <w:szCs w:val="24"/>
        </w:rPr>
        <w:t>餘額</w:t>
      </w:r>
    </w:p>
    <w:tbl>
      <w:tblPr>
        <w:tblW w:w="10239" w:type="dxa"/>
        <w:tblInd w:w="-564" w:type="dxa"/>
        <w:tblLayout w:type="fixed"/>
        <w:tblCellMar>
          <w:left w:w="28" w:type="dxa"/>
          <w:right w:w="28" w:type="dxa"/>
        </w:tblCellMar>
        <w:tblLook w:val="0000" w:firstRow="0" w:lastRow="0" w:firstColumn="0" w:lastColumn="0" w:noHBand="0" w:noVBand="0"/>
      </w:tblPr>
      <w:tblGrid>
        <w:gridCol w:w="1168"/>
        <w:gridCol w:w="604"/>
        <w:gridCol w:w="605"/>
        <w:gridCol w:w="605"/>
        <w:gridCol w:w="604"/>
        <w:gridCol w:w="605"/>
        <w:gridCol w:w="605"/>
        <w:gridCol w:w="605"/>
        <w:gridCol w:w="604"/>
        <w:gridCol w:w="605"/>
        <w:gridCol w:w="605"/>
        <w:gridCol w:w="605"/>
        <w:gridCol w:w="604"/>
        <w:gridCol w:w="605"/>
        <w:gridCol w:w="605"/>
        <w:gridCol w:w="605"/>
      </w:tblGrid>
      <w:tr w:rsidR="007C3ED7" w:rsidRPr="00791B53" w14:paraId="4D3807D2" w14:textId="77777777" w:rsidTr="00842452">
        <w:trPr>
          <w:trHeight w:val="501"/>
          <w:tblHeader/>
        </w:trPr>
        <w:tc>
          <w:tcPr>
            <w:tcW w:w="1168" w:type="dxa"/>
            <w:tcBorders>
              <w:bottom w:val="single" w:sz="4" w:space="0" w:color="auto"/>
            </w:tcBorders>
            <w:shd w:val="clear" w:color="auto" w:fill="auto"/>
          </w:tcPr>
          <w:p w14:paraId="7F4AD88F" w14:textId="77777777" w:rsidR="007C3ED7" w:rsidRDefault="007C3ED7" w:rsidP="00664800">
            <w:pPr>
              <w:widowControl/>
              <w:jc w:val="right"/>
              <w:rPr>
                <w:rFonts w:ascii="標楷體" w:hAnsi="標楷體"/>
                <w:noProof/>
                <w:color w:val="000000"/>
                <w:kern w:val="0"/>
                <w:sz w:val="20"/>
              </w:rPr>
            </w:pPr>
          </w:p>
        </w:tc>
        <w:tc>
          <w:tcPr>
            <w:tcW w:w="3023" w:type="dxa"/>
            <w:gridSpan w:val="5"/>
            <w:tcBorders>
              <w:bottom w:val="single" w:sz="4" w:space="0" w:color="auto"/>
            </w:tcBorders>
            <w:vAlign w:val="center"/>
          </w:tcPr>
          <w:p w14:paraId="7562F403" w14:textId="77777777" w:rsidR="007C3ED7" w:rsidRPr="00167982" w:rsidRDefault="007C3ED7" w:rsidP="00664800">
            <w:pPr>
              <w:widowControl/>
              <w:jc w:val="center"/>
              <w:rPr>
                <w:rFonts w:ascii="標楷體" w:hAnsi="標楷體" w:cs="新細明體"/>
                <w:color w:val="000000"/>
                <w:kern w:val="0"/>
                <w:sz w:val="20"/>
              </w:rPr>
            </w:pPr>
          </w:p>
        </w:tc>
        <w:tc>
          <w:tcPr>
            <w:tcW w:w="3024" w:type="dxa"/>
            <w:gridSpan w:val="5"/>
            <w:tcBorders>
              <w:bottom w:val="single" w:sz="4" w:space="0" w:color="auto"/>
            </w:tcBorders>
            <w:vAlign w:val="center"/>
          </w:tcPr>
          <w:p w14:paraId="7037FFE9" w14:textId="77777777" w:rsidR="007C3ED7" w:rsidRPr="00167982" w:rsidRDefault="007C3ED7" w:rsidP="00664800">
            <w:pPr>
              <w:widowControl/>
              <w:jc w:val="center"/>
              <w:rPr>
                <w:rFonts w:ascii="標楷體" w:hAnsi="標楷體" w:cs="新細明體"/>
                <w:color w:val="000000"/>
                <w:kern w:val="0"/>
                <w:sz w:val="20"/>
              </w:rPr>
            </w:pPr>
          </w:p>
        </w:tc>
        <w:tc>
          <w:tcPr>
            <w:tcW w:w="3024" w:type="dxa"/>
            <w:gridSpan w:val="5"/>
            <w:tcBorders>
              <w:bottom w:val="single" w:sz="4" w:space="0" w:color="auto"/>
            </w:tcBorders>
            <w:vAlign w:val="center"/>
          </w:tcPr>
          <w:p w14:paraId="2F619258" w14:textId="77777777" w:rsidR="007C3ED7" w:rsidRPr="00167982" w:rsidRDefault="007C3ED7" w:rsidP="009D1562">
            <w:pPr>
              <w:widowControl/>
              <w:overflowPunct w:val="0"/>
              <w:adjustRightInd w:val="0"/>
              <w:snapToGrid w:val="0"/>
              <w:spacing w:line="360" w:lineRule="exact"/>
              <w:jc w:val="right"/>
              <w:rPr>
                <w:rFonts w:ascii="標楷體" w:hAnsi="標楷體" w:cs="新細明體"/>
                <w:color w:val="000000"/>
                <w:kern w:val="0"/>
                <w:sz w:val="20"/>
              </w:rPr>
            </w:pPr>
            <w:r w:rsidRPr="00791B53">
              <w:rPr>
                <w:rFonts w:ascii="標楷體" w:hAnsi="標楷體" w:hint="eastAsia"/>
                <w:color w:val="000000"/>
                <w:kern w:val="0"/>
                <w:sz w:val="20"/>
              </w:rPr>
              <w:t>單位：新臺幣千元</w:t>
            </w:r>
          </w:p>
        </w:tc>
      </w:tr>
      <w:tr w:rsidR="007C3ED7" w:rsidRPr="00791B53" w14:paraId="28FB720F" w14:textId="77777777" w:rsidTr="00842452">
        <w:trPr>
          <w:trHeight w:val="501"/>
          <w:tblHeader/>
        </w:trPr>
        <w:tc>
          <w:tcPr>
            <w:tcW w:w="1168" w:type="dxa"/>
            <w:vMerge w:val="restart"/>
            <w:tcBorders>
              <w:top w:val="single" w:sz="4" w:space="0" w:color="auto"/>
              <w:left w:val="single" w:sz="4" w:space="0" w:color="auto"/>
              <w:bottom w:val="single" w:sz="4" w:space="0" w:color="auto"/>
              <w:right w:val="single" w:sz="4" w:space="0" w:color="auto"/>
            </w:tcBorders>
            <w:shd w:val="clear" w:color="auto" w:fill="auto"/>
          </w:tcPr>
          <w:p w14:paraId="7990D28F" w14:textId="6F7FB13B" w:rsidR="007C3ED7" w:rsidRPr="00791B53" w:rsidRDefault="000E54B6" w:rsidP="00664800">
            <w:pPr>
              <w:widowControl/>
              <w:jc w:val="right"/>
              <w:rPr>
                <w:rFonts w:ascii="標楷體" w:hAnsi="標楷體" w:cs="新細明體"/>
                <w:color w:val="000000"/>
                <w:kern w:val="0"/>
                <w:sz w:val="20"/>
              </w:rPr>
            </w:pPr>
            <w:r>
              <w:rPr>
                <w:rFonts w:ascii="標楷體" w:hAnsi="標楷體" w:hint="eastAsia"/>
                <w:noProof/>
                <w:color w:val="000000"/>
                <w:kern w:val="0"/>
                <w:sz w:val="20"/>
              </w:rPr>
              <mc:AlternateContent>
                <mc:Choice Requires="wps">
                  <w:drawing>
                    <wp:anchor distT="0" distB="0" distL="114300" distR="114300" simplePos="0" relativeHeight="251680768" behindDoc="0" locked="0" layoutInCell="1" allowOverlap="1" wp14:anchorId="6134DD72" wp14:editId="685A8701">
                      <wp:simplePos x="0" y="0"/>
                      <wp:positionH relativeFrom="column">
                        <wp:posOffset>-22225</wp:posOffset>
                      </wp:positionH>
                      <wp:positionV relativeFrom="paragraph">
                        <wp:posOffset>14605</wp:posOffset>
                      </wp:positionV>
                      <wp:extent cx="739140" cy="350520"/>
                      <wp:effectExtent l="0" t="0" r="22860" b="30480"/>
                      <wp:wrapNone/>
                      <wp:docPr id="6" name="直線接點 6"/>
                      <wp:cNvGraphicFramePr/>
                      <a:graphic xmlns:a="http://schemas.openxmlformats.org/drawingml/2006/main">
                        <a:graphicData uri="http://schemas.microsoft.com/office/word/2010/wordprocessingShape">
                          <wps:wsp>
                            <wps:cNvCnPr/>
                            <wps:spPr>
                              <a:xfrm>
                                <a:off x="0" y="0"/>
                                <a:ext cx="739140" cy="3505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92614B" id="直線接點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1.15pt" to="56.4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" strokecolor="black [3213]" strokeweight=".5pt">
                      <v:stroke joinstyle="miter"/>
                    </v:line>
                  </w:pict>
                </mc:Fallback>
              </mc:AlternateContent>
            </w:r>
            <w:r>
              <w:rPr>
                <w:rFonts w:ascii="標楷體" w:hAnsi="標楷體" w:hint="eastAsia"/>
                <w:noProof/>
                <w:color w:val="000000"/>
                <w:kern w:val="0"/>
                <w:sz w:val="20"/>
              </w:rPr>
              <mc:AlternateContent>
                <mc:Choice Requires="wps">
                  <w:drawing>
                    <wp:anchor distT="0" distB="0" distL="114300" distR="114300" simplePos="0" relativeHeight="251679744" behindDoc="0" locked="0" layoutInCell="1" allowOverlap="1" wp14:anchorId="23E13E5D" wp14:editId="10BF0B03">
                      <wp:simplePos x="0" y="0"/>
                      <wp:positionH relativeFrom="leftMargin">
                        <wp:posOffset>-7620</wp:posOffset>
                      </wp:positionH>
                      <wp:positionV relativeFrom="paragraph">
                        <wp:posOffset>14606</wp:posOffset>
                      </wp:positionV>
                      <wp:extent cx="731520" cy="792480"/>
                      <wp:effectExtent l="0" t="0" r="30480" b="26670"/>
                      <wp:wrapNone/>
                      <wp:docPr id="3" name="直線接點 3"/>
                      <wp:cNvGraphicFramePr/>
                      <a:graphic xmlns:a="http://schemas.openxmlformats.org/drawingml/2006/main">
                        <a:graphicData uri="http://schemas.microsoft.com/office/word/2010/wordprocessingShape">
                          <wps:wsp>
                            <wps:cNvCnPr/>
                            <wps:spPr>
                              <a:xfrm>
                                <a:off x="0" y="0"/>
                                <a:ext cx="731520" cy="7924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E864E3" id="直線接點 3" o:spid="_x0000_s1026" style="position:absolute;z-index:2516797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6pt,1.15pt" to="57pt,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" strokecolor="black [3213]" strokeweight=".5pt">
                      <v:stroke joinstyle="miter"/>
                      <w10:wrap anchorx="margin"/>
                    </v:line>
                  </w:pict>
                </mc:Fallback>
              </mc:AlternateContent>
            </w:r>
            <w:r w:rsidR="007C3ED7" w:rsidRPr="00791B53">
              <w:rPr>
                <w:rFonts w:ascii="標楷體" w:hAnsi="標楷體" w:cs="新細明體" w:hint="eastAsia"/>
                <w:color w:val="000000"/>
                <w:kern w:val="0"/>
                <w:sz w:val="20"/>
              </w:rPr>
              <w:t xml:space="preserve">    項目</w:t>
            </w:r>
          </w:p>
          <w:p w14:paraId="43EABEE5" w14:textId="77777777" w:rsidR="007C3ED7" w:rsidRPr="00791B53" w:rsidRDefault="007C3ED7" w:rsidP="00664800">
            <w:pPr>
              <w:widowControl/>
              <w:rPr>
                <w:rFonts w:ascii="標楷體" w:hAnsi="標楷體" w:cs="新細明體"/>
                <w:color w:val="000000"/>
                <w:kern w:val="0"/>
                <w:sz w:val="20"/>
              </w:rPr>
            </w:pPr>
            <w:r>
              <w:rPr>
                <w:rFonts w:ascii="標楷體" w:hAnsi="標楷體" w:cs="新細明體"/>
                <w:color w:val="000000"/>
                <w:kern w:val="0"/>
                <w:sz w:val="20"/>
              </w:rPr>
              <w:t xml:space="preserve">      年度</w:t>
            </w:r>
          </w:p>
          <w:p w14:paraId="1FAA3647" w14:textId="77777777" w:rsidR="007C3ED7" w:rsidRPr="00791B53" w:rsidRDefault="007C3ED7" w:rsidP="00664800">
            <w:pPr>
              <w:widowControl/>
              <w:rPr>
                <w:rFonts w:ascii="標楷體" w:hAnsi="標楷體" w:cs="新細明體"/>
                <w:color w:val="000000"/>
                <w:kern w:val="0"/>
                <w:sz w:val="20"/>
              </w:rPr>
            </w:pPr>
            <w:proofErr w:type="gramStart"/>
            <w:r w:rsidRPr="00791B53">
              <w:rPr>
                <w:rFonts w:ascii="標楷體" w:hAnsi="標楷體" w:cs="新細明體" w:hint="eastAsia"/>
                <w:color w:val="000000"/>
                <w:kern w:val="0"/>
                <w:sz w:val="20"/>
              </w:rPr>
              <w:t>鄉鎮市別</w:t>
            </w:r>
            <w:proofErr w:type="gramEnd"/>
          </w:p>
        </w:tc>
        <w:tc>
          <w:tcPr>
            <w:tcW w:w="3023" w:type="dxa"/>
            <w:gridSpan w:val="5"/>
            <w:tcBorders>
              <w:top w:val="single" w:sz="4" w:space="0" w:color="auto"/>
              <w:left w:val="single" w:sz="4" w:space="0" w:color="auto"/>
              <w:bottom w:val="single" w:sz="4" w:space="0" w:color="auto"/>
              <w:right w:val="single" w:sz="4" w:space="0" w:color="auto"/>
            </w:tcBorders>
            <w:vAlign w:val="center"/>
          </w:tcPr>
          <w:p w14:paraId="5FF10886" w14:textId="77777777" w:rsidR="007C3ED7" w:rsidRPr="00167982" w:rsidRDefault="007C3ED7" w:rsidP="00664800">
            <w:pPr>
              <w:widowControl/>
              <w:jc w:val="center"/>
              <w:rPr>
                <w:rFonts w:ascii="標楷體" w:hAnsi="標楷體" w:cs="新細明體"/>
                <w:color w:val="000000"/>
                <w:kern w:val="0"/>
                <w:sz w:val="20"/>
                <w:highlight w:val="yellow"/>
              </w:rPr>
            </w:pPr>
            <w:r w:rsidRPr="00167982">
              <w:rPr>
                <w:rFonts w:ascii="標楷體" w:hAnsi="標楷體" w:cs="新細明體" w:hint="eastAsia"/>
                <w:color w:val="000000"/>
                <w:kern w:val="0"/>
                <w:sz w:val="20"/>
              </w:rPr>
              <w:t>長短期賒借收入實際數</w:t>
            </w:r>
          </w:p>
        </w:tc>
        <w:tc>
          <w:tcPr>
            <w:tcW w:w="3024" w:type="dxa"/>
            <w:gridSpan w:val="5"/>
            <w:tcBorders>
              <w:top w:val="single" w:sz="4" w:space="0" w:color="auto"/>
              <w:left w:val="single" w:sz="4" w:space="0" w:color="auto"/>
              <w:bottom w:val="single" w:sz="4" w:space="0" w:color="auto"/>
              <w:right w:val="single" w:sz="4" w:space="0" w:color="auto"/>
            </w:tcBorders>
            <w:vAlign w:val="center"/>
          </w:tcPr>
          <w:p w14:paraId="3CE0E881" w14:textId="77777777" w:rsidR="007C3ED7" w:rsidRPr="00791B53" w:rsidRDefault="007C3ED7" w:rsidP="00664800">
            <w:pPr>
              <w:widowControl/>
              <w:jc w:val="center"/>
              <w:rPr>
                <w:rFonts w:ascii="標楷體" w:hAnsi="標楷體" w:cs="新細明體"/>
                <w:color w:val="000000"/>
                <w:kern w:val="0"/>
                <w:sz w:val="20"/>
              </w:rPr>
            </w:pPr>
            <w:r w:rsidRPr="00167982">
              <w:rPr>
                <w:rFonts w:ascii="標楷體" w:hAnsi="標楷體" w:cs="新細明體" w:hint="eastAsia"/>
                <w:color w:val="000000"/>
                <w:kern w:val="0"/>
                <w:sz w:val="20"/>
              </w:rPr>
              <w:t>長短期債務還本實際數</w:t>
            </w:r>
          </w:p>
        </w:tc>
        <w:tc>
          <w:tcPr>
            <w:tcW w:w="3024" w:type="dxa"/>
            <w:gridSpan w:val="5"/>
            <w:tcBorders>
              <w:top w:val="single" w:sz="4" w:space="0" w:color="auto"/>
              <w:left w:val="single" w:sz="4" w:space="0" w:color="auto"/>
              <w:bottom w:val="single" w:sz="4" w:space="0" w:color="auto"/>
              <w:right w:val="single" w:sz="4" w:space="0" w:color="auto"/>
            </w:tcBorders>
            <w:vAlign w:val="center"/>
          </w:tcPr>
          <w:p w14:paraId="1B445EF4" w14:textId="77777777" w:rsidR="007C3ED7" w:rsidRPr="00791B53" w:rsidRDefault="007C3ED7" w:rsidP="00664800">
            <w:pPr>
              <w:widowControl/>
              <w:jc w:val="center"/>
              <w:rPr>
                <w:rFonts w:ascii="標楷體" w:hAnsi="標楷體" w:cs="新細明體"/>
                <w:color w:val="000000"/>
                <w:kern w:val="0"/>
                <w:sz w:val="20"/>
              </w:rPr>
            </w:pPr>
            <w:r w:rsidRPr="00167982">
              <w:rPr>
                <w:rFonts w:ascii="標楷體" w:hAnsi="標楷體" w:cs="新細明體" w:hint="eastAsia"/>
                <w:color w:val="000000"/>
                <w:kern w:val="0"/>
                <w:sz w:val="20"/>
              </w:rPr>
              <w:t>公共債務</w:t>
            </w:r>
            <w:proofErr w:type="gramStart"/>
            <w:r w:rsidRPr="00167982">
              <w:rPr>
                <w:rFonts w:ascii="標楷體" w:hAnsi="標楷體" w:cs="新細明體" w:hint="eastAsia"/>
                <w:color w:val="000000"/>
                <w:kern w:val="0"/>
                <w:sz w:val="20"/>
              </w:rPr>
              <w:t>未償</w:t>
            </w:r>
            <w:proofErr w:type="gramEnd"/>
            <w:r w:rsidRPr="00167982">
              <w:rPr>
                <w:rFonts w:ascii="標楷體" w:hAnsi="標楷體" w:cs="新細明體" w:hint="eastAsia"/>
                <w:color w:val="000000"/>
                <w:kern w:val="0"/>
                <w:sz w:val="20"/>
              </w:rPr>
              <w:t>餘額</w:t>
            </w:r>
            <w:r>
              <w:rPr>
                <w:rFonts w:ascii="標楷體" w:hAnsi="標楷體" w:cs="新細明體" w:hint="eastAsia"/>
                <w:color w:val="000000"/>
                <w:kern w:val="0"/>
                <w:sz w:val="20"/>
              </w:rPr>
              <w:t>(年底</w:t>
            </w:r>
            <w:r>
              <w:rPr>
                <w:rFonts w:ascii="標楷體" w:hAnsi="標楷體" w:cs="新細明體"/>
                <w:color w:val="000000"/>
                <w:kern w:val="0"/>
                <w:sz w:val="20"/>
              </w:rPr>
              <w:t>)</w:t>
            </w:r>
          </w:p>
        </w:tc>
      </w:tr>
      <w:tr w:rsidR="006C14CB" w:rsidRPr="00791B53" w14:paraId="1DADA074" w14:textId="77777777" w:rsidTr="00842452">
        <w:trPr>
          <w:trHeight w:val="263"/>
          <w:tblHeader/>
        </w:trPr>
        <w:tc>
          <w:tcPr>
            <w:tcW w:w="1168" w:type="dxa"/>
            <w:vMerge/>
            <w:tcBorders>
              <w:top w:val="single" w:sz="4" w:space="0" w:color="auto"/>
              <w:left w:val="single" w:sz="4" w:space="0" w:color="auto"/>
              <w:bottom w:val="single" w:sz="4" w:space="0" w:color="auto"/>
              <w:right w:val="single" w:sz="4" w:space="0" w:color="auto"/>
            </w:tcBorders>
            <w:vAlign w:val="center"/>
          </w:tcPr>
          <w:p w14:paraId="515384DC" w14:textId="77777777" w:rsidR="006C14CB" w:rsidRPr="00791B53" w:rsidRDefault="006C14CB" w:rsidP="006C14CB">
            <w:pPr>
              <w:widowControl/>
              <w:rPr>
                <w:rFonts w:ascii="標楷體" w:hAnsi="標楷體" w:cs="新細明體"/>
                <w:color w:val="000000"/>
                <w:kern w:val="0"/>
                <w:sz w:val="20"/>
              </w:rPr>
            </w:pPr>
          </w:p>
        </w:tc>
        <w:tc>
          <w:tcPr>
            <w:tcW w:w="604" w:type="dxa"/>
            <w:tcBorders>
              <w:top w:val="single" w:sz="4" w:space="0" w:color="auto"/>
              <w:left w:val="single" w:sz="4" w:space="0" w:color="auto"/>
              <w:bottom w:val="single" w:sz="4" w:space="0" w:color="auto"/>
              <w:right w:val="single" w:sz="4" w:space="0" w:color="auto"/>
            </w:tcBorders>
            <w:vAlign w:val="center"/>
          </w:tcPr>
          <w:p w14:paraId="0C1CDCD8" w14:textId="040DCF44"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110</w:t>
            </w:r>
          </w:p>
        </w:tc>
        <w:tc>
          <w:tcPr>
            <w:tcW w:w="605" w:type="dxa"/>
            <w:tcBorders>
              <w:top w:val="single" w:sz="4" w:space="0" w:color="auto"/>
              <w:left w:val="single" w:sz="4" w:space="0" w:color="auto"/>
              <w:bottom w:val="single" w:sz="4" w:space="0" w:color="auto"/>
              <w:right w:val="single" w:sz="4" w:space="0" w:color="auto"/>
            </w:tcBorders>
            <w:vAlign w:val="center"/>
          </w:tcPr>
          <w:p w14:paraId="4A50F3AE" w14:textId="29A2147D"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111</w:t>
            </w:r>
          </w:p>
        </w:tc>
        <w:tc>
          <w:tcPr>
            <w:tcW w:w="605" w:type="dxa"/>
            <w:tcBorders>
              <w:top w:val="single" w:sz="4" w:space="0" w:color="auto"/>
              <w:left w:val="single" w:sz="4" w:space="0" w:color="auto"/>
              <w:bottom w:val="single" w:sz="4" w:space="0" w:color="auto"/>
              <w:right w:val="single" w:sz="4" w:space="0" w:color="auto"/>
            </w:tcBorders>
            <w:vAlign w:val="center"/>
          </w:tcPr>
          <w:p w14:paraId="1EA1304E" w14:textId="68351AA1"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112</w:t>
            </w:r>
          </w:p>
        </w:tc>
        <w:tc>
          <w:tcPr>
            <w:tcW w:w="604" w:type="dxa"/>
            <w:tcBorders>
              <w:top w:val="single" w:sz="4" w:space="0" w:color="auto"/>
              <w:left w:val="single" w:sz="4" w:space="0" w:color="auto"/>
              <w:bottom w:val="single" w:sz="4" w:space="0" w:color="auto"/>
              <w:right w:val="single" w:sz="4" w:space="0" w:color="auto"/>
            </w:tcBorders>
            <w:vAlign w:val="center"/>
          </w:tcPr>
          <w:p w14:paraId="28C6EEDD" w14:textId="6555ECD6"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113</w:t>
            </w:r>
          </w:p>
        </w:tc>
        <w:tc>
          <w:tcPr>
            <w:tcW w:w="605" w:type="dxa"/>
            <w:tcBorders>
              <w:top w:val="single" w:sz="4" w:space="0" w:color="auto"/>
              <w:left w:val="single" w:sz="4" w:space="0" w:color="auto"/>
              <w:bottom w:val="single" w:sz="4" w:space="0" w:color="auto"/>
              <w:right w:val="single" w:sz="4" w:space="0" w:color="auto"/>
            </w:tcBorders>
            <w:vAlign w:val="center"/>
          </w:tcPr>
          <w:p w14:paraId="72C6558C" w14:textId="2D408970" w:rsidR="006C14CB" w:rsidRPr="0024341D" w:rsidRDefault="006C14CB" w:rsidP="006C14CB">
            <w:pPr>
              <w:widowControl/>
              <w:jc w:val="center"/>
              <w:rPr>
                <w:rFonts w:ascii="標楷體" w:hAnsi="標楷體" w:cs="新細明體"/>
                <w:kern w:val="0"/>
                <w:sz w:val="20"/>
              </w:rPr>
            </w:pPr>
            <w:r>
              <w:rPr>
                <w:rFonts w:ascii="標楷體" w:hAnsi="標楷體" w:cs="新細明體"/>
                <w:kern w:val="0"/>
                <w:sz w:val="20"/>
              </w:rPr>
              <w:t>114</w:t>
            </w:r>
          </w:p>
        </w:tc>
        <w:tc>
          <w:tcPr>
            <w:tcW w:w="605" w:type="dxa"/>
            <w:tcBorders>
              <w:top w:val="single" w:sz="4" w:space="0" w:color="auto"/>
              <w:left w:val="single" w:sz="4" w:space="0" w:color="auto"/>
              <w:bottom w:val="single" w:sz="4" w:space="0" w:color="auto"/>
              <w:right w:val="single" w:sz="4" w:space="0" w:color="auto"/>
            </w:tcBorders>
            <w:vAlign w:val="center"/>
          </w:tcPr>
          <w:p w14:paraId="3DCCBDB7" w14:textId="3BB1DCB7"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110</w:t>
            </w:r>
          </w:p>
        </w:tc>
        <w:tc>
          <w:tcPr>
            <w:tcW w:w="605" w:type="dxa"/>
            <w:tcBorders>
              <w:top w:val="single" w:sz="4" w:space="0" w:color="auto"/>
              <w:left w:val="single" w:sz="4" w:space="0" w:color="auto"/>
              <w:bottom w:val="single" w:sz="4" w:space="0" w:color="auto"/>
              <w:right w:val="single" w:sz="4" w:space="0" w:color="auto"/>
            </w:tcBorders>
            <w:vAlign w:val="center"/>
          </w:tcPr>
          <w:p w14:paraId="7296F802" w14:textId="4422119E"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111</w:t>
            </w:r>
          </w:p>
        </w:tc>
        <w:tc>
          <w:tcPr>
            <w:tcW w:w="604" w:type="dxa"/>
            <w:tcBorders>
              <w:top w:val="single" w:sz="4" w:space="0" w:color="auto"/>
              <w:left w:val="single" w:sz="4" w:space="0" w:color="auto"/>
              <w:bottom w:val="single" w:sz="4" w:space="0" w:color="auto"/>
              <w:right w:val="single" w:sz="4" w:space="0" w:color="auto"/>
            </w:tcBorders>
            <w:vAlign w:val="center"/>
          </w:tcPr>
          <w:p w14:paraId="24B55F76" w14:textId="382FD424"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112</w:t>
            </w:r>
          </w:p>
        </w:tc>
        <w:tc>
          <w:tcPr>
            <w:tcW w:w="605" w:type="dxa"/>
            <w:tcBorders>
              <w:top w:val="single" w:sz="4" w:space="0" w:color="auto"/>
              <w:left w:val="single" w:sz="4" w:space="0" w:color="auto"/>
              <w:bottom w:val="single" w:sz="4" w:space="0" w:color="auto"/>
              <w:right w:val="single" w:sz="4" w:space="0" w:color="auto"/>
            </w:tcBorders>
            <w:vAlign w:val="center"/>
          </w:tcPr>
          <w:p w14:paraId="5D1BF9B9" w14:textId="409731B7"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113</w:t>
            </w:r>
          </w:p>
        </w:tc>
        <w:tc>
          <w:tcPr>
            <w:tcW w:w="605" w:type="dxa"/>
            <w:tcBorders>
              <w:top w:val="single" w:sz="4" w:space="0" w:color="auto"/>
              <w:left w:val="single" w:sz="4" w:space="0" w:color="auto"/>
              <w:bottom w:val="single" w:sz="4" w:space="0" w:color="auto"/>
              <w:right w:val="single" w:sz="4" w:space="0" w:color="auto"/>
            </w:tcBorders>
            <w:vAlign w:val="center"/>
          </w:tcPr>
          <w:p w14:paraId="15480F78" w14:textId="55AB1D5C"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w:t>
            </w:r>
            <w:r>
              <w:rPr>
                <w:rFonts w:ascii="標楷體" w:hAnsi="標楷體" w:cs="新細明體"/>
                <w:kern w:val="0"/>
                <w:sz w:val="20"/>
              </w:rPr>
              <w:t>4</w:t>
            </w:r>
          </w:p>
        </w:tc>
        <w:tc>
          <w:tcPr>
            <w:tcW w:w="605" w:type="dxa"/>
            <w:tcBorders>
              <w:top w:val="single" w:sz="4" w:space="0" w:color="auto"/>
              <w:left w:val="single" w:sz="4" w:space="0" w:color="auto"/>
              <w:bottom w:val="single" w:sz="4" w:space="0" w:color="auto"/>
              <w:right w:val="single" w:sz="4" w:space="0" w:color="auto"/>
            </w:tcBorders>
            <w:vAlign w:val="center"/>
          </w:tcPr>
          <w:p w14:paraId="0886193B" w14:textId="09F02200"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110</w:t>
            </w:r>
          </w:p>
        </w:tc>
        <w:tc>
          <w:tcPr>
            <w:tcW w:w="604" w:type="dxa"/>
            <w:tcBorders>
              <w:top w:val="single" w:sz="4" w:space="0" w:color="auto"/>
              <w:left w:val="single" w:sz="4" w:space="0" w:color="auto"/>
              <w:bottom w:val="single" w:sz="4" w:space="0" w:color="auto"/>
              <w:right w:val="single" w:sz="4" w:space="0" w:color="auto"/>
            </w:tcBorders>
            <w:vAlign w:val="center"/>
          </w:tcPr>
          <w:p w14:paraId="1B82AD79" w14:textId="44606519"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111</w:t>
            </w:r>
          </w:p>
        </w:tc>
        <w:tc>
          <w:tcPr>
            <w:tcW w:w="605" w:type="dxa"/>
            <w:tcBorders>
              <w:top w:val="single" w:sz="4" w:space="0" w:color="auto"/>
              <w:left w:val="single" w:sz="4" w:space="0" w:color="auto"/>
              <w:bottom w:val="single" w:sz="4" w:space="0" w:color="auto"/>
              <w:right w:val="single" w:sz="4" w:space="0" w:color="auto"/>
            </w:tcBorders>
            <w:vAlign w:val="center"/>
          </w:tcPr>
          <w:p w14:paraId="7F45C7E8" w14:textId="1C2FF299"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112</w:t>
            </w:r>
          </w:p>
        </w:tc>
        <w:tc>
          <w:tcPr>
            <w:tcW w:w="605" w:type="dxa"/>
            <w:tcBorders>
              <w:top w:val="single" w:sz="4" w:space="0" w:color="auto"/>
              <w:left w:val="single" w:sz="4" w:space="0" w:color="auto"/>
              <w:bottom w:val="single" w:sz="4" w:space="0" w:color="auto"/>
              <w:right w:val="single" w:sz="4" w:space="0" w:color="auto"/>
            </w:tcBorders>
            <w:vAlign w:val="center"/>
          </w:tcPr>
          <w:p w14:paraId="3312FE07" w14:textId="58FE700C"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113</w:t>
            </w:r>
          </w:p>
        </w:tc>
        <w:tc>
          <w:tcPr>
            <w:tcW w:w="605" w:type="dxa"/>
            <w:tcBorders>
              <w:top w:val="single" w:sz="4" w:space="0" w:color="auto"/>
              <w:left w:val="single" w:sz="4" w:space="0" w:color="auto"/>
              <w:bottom w:val="single" w:sz="4" w:space="0" w:color="auto"/>
              <w:right w:val="single" w:sz="4" w:space="0" w:color="auto"/>
            </w:tcBorders>
            <w:vAlign w:val="center"/>
          </w:tcPr>
          <w:p w14:paraId="7AA81800" w14:textId="66861CEB" w:rsidR="006C14CB" w:rsidRPr="0024341D" w:rsidRDefault="006C14CB" w:rsidP="006C14CB">
            <w:pPr>
              <w:widowControl/>
              <w:jc w:val="center"/>
              <w:rPr>
                <w:rFonts w:ascii="標楷體" w:hAnsi="標楷體" w:cs="新細明體"/>
                <w:kern w:val="0"/>
                <w:sz w:val="20"/>
              </w:rPr>
            </w:pPr>
            <w:r w:rsidRPr="0024341D">
              <w:rPr>
                <w:rFonts w:ascii="標楷體" w:hAnsi="標楷體" w:cs="新細明體"/>
                <w:kern w:val="0"/>
                <w:sz w:val="20"/>
              </w:rPr>
              <w:t>11</w:t>
            </w:r>
            <w:r>
              <w:rPr>
                <w:rFonts w:ascii="標楷體" w:hAnsi="標楷體" w:cs="新細明體"/>
                <w:kern w:val="0"/>
                <w:sz w:val="20"/>
              </w:rPr>
              <w:t>4</w:t>
            </w:r>
          </w:p>
        </w:tc>
      </w:tr>
      <w:tr w:rsidR="006C14CB" w:rsidRPr="00791B53" w14:paraId="252E0E99"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28F13DB6" w14:textId="51EE43DB" w:rsidR="006C14CB" w:rsidRPr="00791B53" w:rsidRDefault="006C14CB" w:rsidP="006C14CB">
            <w:pPr>
              <w:widowControl/>
              <w:adjustRightInd w:val="0"/>
              <w:snapToGrid w:val="0"/>
              <w:jc w:val="center"/>
              <w:rPr>
                <w:rFonts w:ascii="標楷體" w:hAnsi="標楷體" w:cs="新細明體"/>
                <w:b/>
                <w:color w:val="000000"/>
                <w:kern w:val="0"/>
                <w:sz w:val="20"/>
              </w:rPr>
            </w:pPr>
            <w:r w:rsidRPr="00791B53">
              <w:rPr>
                <w:rFonts w:ascii="標楷體" w:hAnsi="標楷體" w:cs="新細明體" w:hint="eastAsia"/>
                <w:b/>
                <w:color w:val="000000"/>
                <w:kern w:val="0"/>
                <w:sz w:val="20"/>
              </w:rPr>
              <w:t>合  計</w:t>
            </w:r>
          </w:p>
        </w:tc>
        <w:tc>
          <w:tcPr>
            <w:tcW w:w="604" w:type="dxa"/>
            <w:tcBorders>
              <w:top w:val="nil"/>
              <w:left w:val="single" w:sz="4" w:space="0" w:color="auto"/>
              <w:bottom w:val="single" w:sz="4" w:space="0" w:color="auto"/>
              <w:right w:val="single" w:sz="4" w:space="0" w:color="auto"/>
            </w:tcBorders>
            <w:vAlign w:val="center"/>
          </w:tcPr>
          <w:p w14:paraId="49D9321A" w14:textId="391A1007"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C63F81F" w14:textId="7ECCCAB9"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2328D97" w14:textId="7AC31775"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386E828B" w14:textId="0FA05F10"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292DA2E" w14:textId="449C08E7"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6C8B55B" w14:textId="1162314C"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CE24910" w14:textId="388B9CA8"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4019D5F6" w14:textId="795E1EAA"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A320E9E" w14:textId="53505E9A"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D678B7B" w14:textId="4D4A1881"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85EBD7B" w14:textId="2E9AEF8C"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659802AE" w14:textId="08E489CE"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3ABB5BD" w14:textId="4287634D"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D67D60C" w14:textId="5EF9550A"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38B61A6" w14:textId="1E405932" w:rsidR="006C14CB" w:rsidRPr="00791B53" w:rsidRDefault="006C14CB" w:rsidP="00DD2518">
            <w:pPr>
              <w:widowControl/>
              <w:adjustRightInd w:val="0"/>
              <w:snapToGrid w:val="0"/>
              <w:jc w:val="right"/>
              <w:rPr>
                <w:rFonts w:ascii="標楷體" w:hAnsi="標楷體" w:cs="新細明體"/>
                <w:b/>
                <w:color w:val="000000"/>
                <w:kern w:val="0"/>
                <w:sz w:val="20"/>
              </w:rPr>
            </w:pPr>
            <w:r w:rsidRPr="00E327AA">
              <w:rPr>
                <w:rFonts w:ascii="標楷體" w:hAnsi="標楷體" w:cs="新細明體" w:hint="eastAsia"/>
                <w:b/>
                <w:kern w:val="0"/>
                <w:sz w:val="20"/>
              </w:rPr>
              <w:t xml:space="preserve">－ </w:t>
            </w:r>
          </w:p>
        </w:tc>
      </w:tr>
      <w:tr w:rsidR="006C14CB" w:rsidRPr="00791B53" w14:paraId="395F3459"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72F2CFA2" w14:textId="6140748C" w:rsidR="006C14CB" w:rsidRPr="00791B53" w:rsidRDefault="006C14CB" w:rsidP="006C14CB">
            <w:pPr>
              <w:jc w:val="center"/>
              <w:rPr>
                <w:rFonts w:ascii="標楷體" w:hAnsi="標楷體"/>
                <w:bCs/>
                <w:sz w:val="20"/>
              </w:rPr>
            </w:pPr>
            <w:r w:rsidRPr="00E327AA">
              <w:rPr>
                <w:rFonts w:ascii="標楷體" w:hAnsi="標楷體" w:hint="eastAsia"/>
                <w:sz w:val="20"/>
              </w:rPr>
              <w:t>苗栗市</w:t>
            </w:r>
          </w:p>
        </w:tc>
        <w:tc>
          <w:tcPr>
            <w:tcW w:w="604" w:type="dxa"/>
            <w:tcBorders>
              <w:top w:val="nil"/>
              <w:left w:val="single" w:sz="4" w:space="0" w:color="auto"/>
              <w:bottom w:val="single" w:sz="4" w:space="0" w:color="auto"/>
              <w:right w:val="single" w:sz="4" w:space="0" w:color="auto"/>
            </w:tcBorders>
            <w:vAlign w:val="center"/>
          </w:tcPr>
          <w:p w14:paraId="681461B3" w14:textId="381E42A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0F506F0" w14:textId="39E0F2F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3180925" w14:textId="5686609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4C238FE8" w14:textId="729E850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B548B5B" w14:textId="41719EB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572E4E5" w14:textId="1B9D191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3C3FFED" w14:textId="0DDE48D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713E2606" w14:textId="735FFFC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845A8D7" w14:textId="2B65AB5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36B3944" w14:textId="766AFDB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380B49A" w14:textId="0194893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5B9D5C0C" w14:textId="3A61935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EE12BF9" w14:textId="4C5E7AE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F60D3B6" w14:textId="5F9EA0E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0A6C84F" w14:textId="638E95D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2A60D45A"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14681646" w14:textId="7ABB2A97" w:rsidR="006C14CB" w:rsidRPr="00791B53" w:rsidRDefault="006C14CB" w:rsidP="006C14CB">
            <w:pPr>
              <w:jc w:val="center"/>
              <w:rPr>
                <w:rFonts w:ascii="標楷體" w:hAnsi="標楷體"/>
                <w:bCs/>
                <w:sz w:val="20"/>
              </w:rPr>
            </w:pPr>
            <w:r w:rsidRPr="00E327AA">
              <w:rPr>
                <w:rFonts w:ascii="標楷體" w:hAnsi="標楷體" w:hint="eastAsia"/>
                <w:sz w:val="20"/>
              </w:rPr>
              <w:t>頭份市</w:t>
            </w:r>
          </w:p>
        </w:tc>
        <w:tc>
          <w:tcPr>
            <w:tcW w:w="604" w:type="dxa"/>
            <w:tcBorders>
              <w:top w:val="nil"/>
              <w:left w:val="single" w:sz="4" w:space="0" w:color="auto"/>
              <w:bottom w:val="single" w:sz="4" w:space="0" w:color="auto"/>
              <w:right w:val="single" w:sz="4" w:space="0" w:color="auto"/>
            </w:tcBorders>
            <w:vAlign w:val="center"/>
          </w:tcPr>
          <w:p w14:paraId="782B2A08" w14:textId="71F3C7F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AF8745C" w14:textId="56507F6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894C637" w14:textId="3FFB699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1E84E8D3" w14:textId="69A431C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BE4AD02" w14:textId="6FFE223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ECE1512" w14:textId="6038182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30B2A63" w14:textId="1154EAF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5E65B915" w14:textId="2AA2CAE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F7A3F68" w14:textId="0D4EABA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FDF7564" w14:textId="1E1B87E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AA73381" w14:textId="213A3E4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4B6F9BDA" w14:textId="5274FA7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3BAD8AF" w14:textId="6CB8C58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21766ED" w14:textId="077E84E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6D45229" w14:textId="1BBDD9C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5E716DC8"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5FBF48ED" w14:textId="2191D719" w:rsidR="006C14CB" w:rsidRPr="00791B53" w:rsidRDefault="006C14CB" w:rsidP="006C14CB">
            <w:pPr>
              <w:jc w:val="center"/>
              <w:rPr>
                <w:rFonts w:ascii="標楷體" w:hAnsi="標楷體"/>
                <w:bCs/>
                <w:sz w:val="20"/>
              </w:rPr>
            </w:pPr>
            <w:r w:rsidRPr="00E327AA">
              <w:rPr>
                <w:rFonts w:ascii="標楷體" w:hAnsi="標楷體" w:hint="eastAsia"/>
                <w:sz w:val="20"/>
              </w:rPr>
              <w:t>苑裡鎮</w:t>
            </w:r>
          </w:p>
        </w:tc>
        <w:tc>
          <w:tcPr>
            <w:tcW w:w="604" w:type="dxa"/>
            <w:tcBorders>
              <w:top w:val="nil"/>
              <w:left w:val="single" w:sz="4" w:space="0" w:color="auto"/>
              <w:bottom w:val="single" w:sz="4" w:space="0" w:color="auto"/>
              <w:right w:val="single" w:sz="4" w:space="0" w:color="auto"/>
            </w:tcBorders>
            <w:vAlign w:val="center"/>
          </w:tcPr>
          <w:p w14:paraId="485D89D5" w14:textId="6F13A05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77D9322" w14:textId="496D53A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78268A0" w14:textId="03A46BC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20F4A3D5" w14:textId="5D2FA53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43DF6D2" w14:textId="276A046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832CB54" w14:textId="49D19D8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FAF24B8" w14:textId="4187129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4D205A18" w14:textId="6C34E13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D2D2DD9" w14:textId="5B8ECF2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944C395" w14:textId="10AD40F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E101EBE" w14:textId="61A30A7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2B78435B" w14:textId="46D662C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FBCB5DA" w14:textId="299878C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5994416" w14:textId="595E809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3D5DC4E" w14:textId="197855A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55537855"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408D7C81" w14:textId="56A83A8B" w:rsidR="006C14CB" w:rsidRPr="00791B53" w:rsidRDefault="006C14CB" w:rsidP="006C14CB">
            <w:pPr>
              <w:jc w:val="center"/>
              <w:rPr>
                <w:rFonts w:ascii="標楷體" w:hAnsi="標楷體"/>
                <w:bCs/>
                <w:sz w:val="20"/>
              </w:rPr>
            </w:pPr>
            <w:r w:rsidRPr="00E327AA">
              <w:rPr>
                <w:rFonts w:ascii="標楷體" w:hAnsi="標楷體" w:hint="eastAsia"/>
                <w:sz w:val="20"/>
              </w:rPr>
              <w:t>通霄鎮</w:t>
            </w:r>
          </w:p>
        </w:tc>
        <w:tc>
          <w:tcPr>
            <w:tcW w:w="604" w:type="dxa"/>
            <w:tcBorders>
              <w:top w:val="nil"/>
              <w:left w:val="single" w:sz="4" w:space="0" w:color="auto"/>
              <w:bottom w:val="single" w:sz="4" w:space="0" w:color="auto"/>
              <w:right w:val="single" w:sz="4" w:space="0" w:color="auto"/>
            </w:tcBorders>
            <w:vAlign w:val="center"/>
          </w:tcPr>
          <w:p w14:paraId="0EEE3B74" w14:textId="78F7020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46B9BC4" w14:textId="577C75E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F43AB1D" w14:textId="5A1B9B8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32082325" w14:textId="2F9E0FA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D391156" w14:textId="424D80A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15B1AB6" w14:textId="3AE0FB7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F1C855E" w14:textId="337E1D3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34354B67" w14:textId="3D1847B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B9A89C1" w14:textId="4359611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2A39B0F" w14:textId="56ED994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98088A9" w14:textId="741DF2E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230778C3" w14:textId="3BFDB93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0B0A19C" w14:textId="0FB7D06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334D688" w14:textId="19C282D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D16F8CB" w14:textId="56233FC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42AD8EA8"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7E3C46FE" w14:textId="7B89D876" w:rsidR="006C14CB" w:rsidRPr="00791B53" w:rsidRDefault="006C14CB" w:rsidP="006C14CB">
            <w:pPr>
              <w:jc w:val="center"/>
              <w:rPr>
                <w:rFonts w:ascii="標楷體" w:hAnsi="標楷體"/>
                <w:bCs/>
                <w:sz w:val="20"/>
              </w:rPr>
            </w:pPr>
            <w:r w:rsidRPr="00E327AA">
              <w:rPr>
                <w:rFonts w:ascii="標楷體" w:hAnsi="標楷體" w:hint="eastAsia"/>
                <w:sz w:val="20"/>
              </w:rPr>
              <w:t>竹南鎮</w:t>
            </w:r>
          </w:p>
        </w:tc>
        <w:tc>
          <w:tcPr>
            <w:tcW w:w="604" w:type="dxa"/>
            <w:tcBorders>
              <w:top w:val="nil"/>
              <w:left w:val="single" w:sz="4" w:space="0" w:color="auto"/>
              <w:bottom w:val="single" w:sz="4" w:space="0" w:color="auto"/>
              <w:right w:val="single" w:sz="4" w:space="0" w:color="auto"/>
            </w:tcBorders>
            <w:vAlign w:val="center"/>
          </w:tcPr>
          <w:p w14:paraId="697C709D" w14:textId="6DDF29A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5F91811" w14:textId="16C36A5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01D26A2" w14:textId="074EE7E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195FE241" w14:textId="77C8702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E77A372" w14:textId="00B42CD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EC5F900" w14:textId="7BECC1B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BEE2B66" w14:textId="10A1D06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6B03BCF2" w14:textId="45C7F3E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9748867" w14:textId="32C07A0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6A18DE4" w14:textId="1D15C1C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ECD3FB2" w14:textId="66B785F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7311374C" w14:textId="299C62E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683622E" w14:textId="6F8AF48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95A7D6B" w14:textId="40D4039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F8A2B58" w14:textId="209A66D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1200C9FC"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1746AC02" w14:textId="6B2D19F6" w:rsidR="006C14CB" w:rsidRPr="00791B53" w:rsidRDefault="006C14CB" w:rsidP="006C14CB">
            <w:pPr>
              <w:jc w:val="center"/>
              <w:rPr>
                <w:rFonts w:ascii="標楷體" w:hAnsi="標楷體"/>
                <w:bCs/>
                <w:sz w:val="20"/>
              </w:rPr>
            </w:pPr>
            <w:r w:rsidRPr="00E327AA">
              <w:rPr>
                <w:rFonts w:ascii="標楷體" w:hAnsi="標楷體" w:hint="eastAsia"/>
                <w:sz w:val="20"/>
              </w:rPr>
              <w:t>後龍鎮</w:t>
            </w:r>
          </w:p>
        </w:tc>
        <w:tc>
          <w:tcPr>
            <w:tcW w:w="604" w:type="dxa"/>
            <w:tcBorders>
              <w:top w:val="nil"/>
              <w:left w:val="single" w:sz="4" w:space="0" w:color="auto"/>
              <w:bottom w:val="single" w:sz="4" w:space="0" w:color="auto"/>
              <w:right w:val="single" w:sz="4" w:space="0" w:color="auto"/>
            </w:tcBorders>
            <w:vAlign w:val="center"/>
          </w:tcPr>
          <w:p w14:paraId="0D418E90" w14:textId="6BFE22C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706E8E1" w14:textId="2FCFD73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F20CCEA" w14:textId="1B527F0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38620A4B" w14:textId="30D1349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431BE8F" w14:textId="6B2248A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368293A" w14:textId="403A46A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E024F2A" w14:textId="6569889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69A3E7D4" w14:textId="6923B53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001ADAB" w14:textId="1FA390B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B706A69" w14:textId="60F2D6B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2AF308F" w14:textId="5F24842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25E6C5E0" w14:textId="16EE72D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141F9BE" w14:textId="54B824B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B16BFEB" w14:textId="3765DB1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2CD88AB" w14:textId="59940F2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4A7E3369"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4351956C" w14:textId="79BDF5DF" w:rsidR="006C14CB" w:rsidRPr="00791B53" w:rsidRDefault="006C14CB" w:rsidP="006C14CB">
            <w:pPr>
              <w:jc w:val="center"/>
              <w:rPr>
                <w:rFonts w:ascii="標楷體" w:hAnsi="標楷體"/>
                <w:bCs/>
                <w:sz w:val="20"/>
              </w:rPr>
            </w:pPr>
            <w:r w:rsidRPr="00E327AA">
              <w:rPr>
                <w:rFonts w:ascii="標楷體" w:hAnsi="標楷體" w:hint="eastAsia"/>
                <w:sz w:val="20"/>
              </w:rPr>
              <w:t>卓蘭鎮</w:t>
            </w:r>
          </w:p>
        </w:tc>
        <w:tc>
          <w:tcPr>
            <w:tcW w:w="604" w:type="dxa"/>
            <w:tcBorders>
              <w:top w:val="nil"/>
              <w:left w:val="single" w:sz="4" w:space="0" w:color="auto"/>
              <w:bottom w:val="single" w:sz="4" w:space="0" w:color="auto"/>
              <w:right w:val="single" w:sz="4" w:space="0" w:color="auto"/>
            </w:tcBorders>
            <w:vAlign w:val="center"/>
          </w:tcPr>
          <w:p w14:paraId="2BDE3803" w14:textId="27CD857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7179486" w14:textId="56DB14D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EA98C75" w14:textId="31A7A9B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397E2BB0" w14:textId="5D7EEE1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85EC7D8" w14:textId="427195C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7257932" w14:textId="72D5BDF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3A730D4" w14:textId="4F117A6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200921AA" w14:textId="4A43257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95D38C6" w14:textId="71FDFC8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857B862" w14:textId="37CEC1C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84940C6" w14:textId="11EDDD2C"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3D46B61C" w14:textId="6D4A929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CC52344" w14:textId="60E667C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1E6D267" w14:textId="0227E45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F228611" w14:textId="4F6F5CB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39602AE2"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668718EF" w14:textId="7DE8AB01" w:rsidR="006C14CB" w:rsidRPr="00791B53" w:rsidRDefault="006C14CB" w:rsidP="006C14CB">
            <w:pPr>
              <w:jc w:val="center"/>
              <w:rPr>
                <w:rFonts w:ascii="標楷體" w:hAnsi="標楷體"/>
                <w:bCs/>
                <w:sz w:val="20"/>
              </w:rPr>
            </w:pPr>
            <w:r w:rsidRPr="00E327AA">
              <w:rPr>
                <w:rFonts w:ascii="標楷體" w:hAnsi="標楷體" w:hint="eastAsia"/>
                <w:sz w:val="20"/>
              </w:rPr>
              <w:t>大湖鄉</w:t>
            </w:r>
          </w:p>
        </w:tc>
        <w:tc>
          <w:tcPr>
            <w:tcW w:w="604" w:type="dxa"/>
            <w:tcBorders>
              <w:top w:val="nil"/>
              <w:left w:val="single" w:sz="4" w:space="0" w:color="auto"/>
              <w:bottom w:val="single" w:sz="4" w:space="0" w:color="auto"/>
              <w:right w:val="single" w:sz="4" w:space="0" w:color="auto"/>
            </w:tcBorders>
            <w:vAlign w:val="center"/>
          </w:tcPr>
          <w:p w14:paraId="67D48833" w14:textId="6DBA427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F7A04A3" w14:textId="0F2F2A3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710C192" w14:textId="1799F3A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08DEEE83" w14:textId="723E616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B70BD5A" w14:textId="60AA46F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F1D1483" w14:textId="1D210C1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9A8D84D" w14:textId="2619086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5D7F05B2" w14:textId="7C3119D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D0A6417" w14:textId="6E18994C"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2AEABCF" w14:textId="40BDECC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201FBF1" w14:textId="5130612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612B1AED" w14:textId="480B37F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DB4CFC9" w14:textId="716E8D5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C943C1F" w14:textId="39312C8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DD32C88" w14:textId="2E87176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5EE92859"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3959F2E6" w14:textId="1652E1D7" w:rsidR="006C14CB" w:rsidRPr="00791B53" w:rsidRDefault="006C14CB" w:rsidP="006C14CB">
            <w:pPr>
              <w:jc w:val="center"/>
              <w:rPr>
                <w:rFonts w:ascii="標楷體" w:hAnsi="標楷體"/>
                <w:bCs/>
                <w:sz w:val="20"/>
              </w:rPr>
            </w:pPr>
            <w:r w:rsidRPr="00E327AA">
              <w:rPr>
                <w:rFonts w:ascii="標楷體" w:hAnsi="標楷體" w:hint="eastAsia"/>
                <w:sz w:val="20"/>
              </w:rPr>
              <w:t>公館鄉</w:t>
            </w:r>
          </w:p>
        </w:tc>
        <w:tc>
          <w:tcPr>
            <w:tcW w:w="604" w:type="dxa"/>
            <w:tcBorders>
              <w:top w:val="nil"/>
              <w:left w:val="single" w:sz="4" w:space="0" w:color="auto"/>
              <w:bottom w:val="single" w:sz="4" w:space="0" w:color="auto"/>
              <w:right w:val="single" w:sz="4" w:space="0" w:color="auto"/>
            </w:tcBorders>
            <w:vAlign w:val="center"/>
          </w:tcPr>
          <w:p w14:paraId="4AC83061" w14:textId="79CD384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CF4D65F" w14:textId="522087F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7D0F23F" w14:textId="3DA78E9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05EA3EEB" w14:textId="4389738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67C83A8" w14:textId="054F84D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1D3860A" w14:textId="2CE708B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ACA2ECF" w14:textId="4031D18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19729ABC" w14:textId="6DF3954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5CA6E879" w14:textId="4EBF9CF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0A31636B" w14:textId="27F5542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3BFC435" w14:textId="09A9F3E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0ED6F1E9" w14:textId="57FF6E7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670B2426" w14:textId="7D3D9AE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176C1F6" w14:textId="3F6B86C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3FBD362" w14:textId="1B1F310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4C05A61D"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DBEB1" w14:textId="3E9CAA3D" w:rsidR="006C14CB" w:rsidRPr="00791B53" w:rsidRDefault="006C14CB" w:rsidP="006C14CB">
            <w:pPr>
              <w:jc w:val="center"/>
              <w:rPr>
                <w:rFonts w:ascii="標楷體" w:hAnsi="標楷體"/>
                <w:bCs/>
                <w:sz w:val="20"/>
              </w:rPr>
            </w:pPr>
            <w:r w:rsidRPr="00E327AA">
              <w:rPr>
                <w:rFonts w:ascii="標楷體" w:hAnsi="標楷體" w:hint="eastAsia"/>
                <w:sz w:val="20"/>
              </w:rPr>
              <w:t>銅鑼鄉</w:t>
            </w:r>
          </w:p>
        </w:tc>
        <w:tc>
          <w:tcPr>
            <w:tcW w:w="604" w:type="dxa"/>
            <w:tcBorders>
              <w:top w:val="single" w:sz="4" w:space="0" w:color="auto"/>
              <w:left w:val="single" w:sz="4" w:space="0" w:color="auto"/>
              <w:bottom w:val="single" w:sz="4" w:space="0" w:color="auto"/>
              <w:right w:val="single" w:sz="4" w:space="0" w:color="auto"/>
            </w:tcBorders>
            <w:vAlign w:val="center"/>
          </w:tcPr>
          <w:p w14:paraId="57495667" w14:textId="29E1029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33849FE9" w14:textId="43524ED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01F7761B" w14:textId="0824182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single" w:sz="4" w:space="0" w:color="auto"/>
              <w:left w:val="single" w:sz="4" w:space="0" w:color="auto"/>
              <w:bottom w:val="single" w:sz="4" w:space="0" w:color="auto"/>
              <w:right w:val="single" w:sz="4" w:space="0" w:color="auto"/>
            </w:tcBorders>
            <w:vAlign w:val="center"/>
          </w:tcPr>
          <w:p w14:paraId="0D7A8FBA" w14:textId="219BD93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31E8829A" w14:textId="36D94AC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3FE728FC" w14:textId="5FD601E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221C19A0" w14:textId="2F27B53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single" w:sz="4" w:space="0" w:color="auto"/>
              <w:left w:val="single" w:sz="4" w:space="0" w:color="auto"/>
              <w:bottom w:val="single" w:sz="4" w:space="0" w:color="auto"/>
              <w:right w:val="single" w:sz="4" w:space="0" w:color="auto"/>
            </w:tcBorders>
            <w:vAlign w:val="center"/>
          </w:tcPr>
          <w:p w14:paraId="2B0FCCF1" w14:textId="6CBEA1A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18360DC6" w14:textId="62EEB1B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6CBB1EB2" w14:textId="7A2522F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61959497" w14:textId="7DBAEA8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single" w:sz="4" w:space="0" w:color="auto"/>
              <w:left w:val="single" w:sz="4" w:space="0" w:color="auto"/>
              <w:bottom w:val="single" w:sz="4" w:space="0" w:color="auto"/>
              <w:right w:val="single" w:sz="4" w:space="0" w:color="auto"/>
            </w:tcBorders>
            <w:vAlign w:val="center"/>
          </w:tcPr>
          <w:p w14:paraId="42723D7F" w14:textId="06C4B2B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33AE0668" w14:textId="4309A0D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36389262" w14:textId="636C9AC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335481D5" w14:textId="587A4DA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77790C3D" w14:textId="77777777" w:rsidTr="0024341D">
        <w:trPr>
          <w:trHeight w:val="567"/>
        </w:trPr>
        <w:tc>
          <w:tcPr>
            <w:tcW w:w="1168" w:type="dxa"/>
            <w:tcBorders>
              <w:top w:val="nil"/>
              <w:left w:val="single" w:sz="4" w:space="0" w:color="auto"/>
              <w:bottom w:val="single" w:sz="4" w:space="0" w:color="auto"/>
              <w:right w:val="single" w:sz="4" w:space="0" w:color="auto"/>
            </w:tcBorders>
            <w:shd w:val="clear" w:color="auto" w:fill="auto"/>
            <w:noWrap/>
            <w:vAlign w:val="center"/>
          </w:tcPr>
          <w:p w14:paraId="0FC2894B" w14:textId="5B141645" w:rsidR="006C14CB" w:rsidRPr="00791B53" w:rsidRDefault="006C14CB" w:rsidP="006C14CB">
            <w:pPr>
              <w:jc w:val="center"/>
              <w:rPr>
                <w:rFonts w:ascii="標楷體" w:hAnsi="標楷體"/>
                <w:bCs/>
                <w:sz w:val="20"/>
              </w:rPr>
            </w:pPr>
            <w:r w:rsidRPr="00E327AA">
              <w:rPr>
                <w:rFonts w:ascii="標楷體" w:hAnsi="標楷體" w:hint="eastAsia"/>
                <w:sz w:val="20"/>
              </w:rPr>
              <w:t>南庄鄉</w:t>
            </w:r>
          </w:p>
        </w:tc>
        <w:tc>
          <w:tcPr>
            <w:tcW w:w="604" w:type="dxa"/>
            <w:tcBorders>
              <w:top w:val="nil"/>
              <w:left w:val="single" w:sz="4" w:space="0" w:color="auto"/>
              <w:bottom w:val="single" w:sz="4" w:space="0" w:color="auto"/>
              <w:right w:val="single" w:sz="4" w:space="0" w:color="auto"/>
            </w:tcBorders>
            <w:vAlign w:val="center"/>
          </w:tcPr>
          <w:p w14:paraId="3519C528" w14:textId="1999823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8AD713D" w14:textId="77AB141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0DE059A" w14:textId="754852C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1089D9FD" w14:textId="0268099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37C67E6" w14:textId="3D58BC3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26AAA3BF" w14:textId="76CAE15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7B588AE8" w14:textId="21B9C35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0ED5F326" w14:textId="7179EC5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40DDBEDD" w14:textId="62294A4C"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5EFF7C2" w14:textId="651432E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2008E4A" w14:textId="52F2AED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nil"/>
              <w:left w:val="single" w:sz="4" w:space="0" w:color="auto"/>
              <w:bottom w:val="single" w:sz="4" w:space="0" w:color="auto"/>
              <w:right w:val="single" w:sz="4" w:space="0" w:color="auto"/>
            </w:tcBorders>
            <w:vAlign w:val="center"/>
          </w:tcPr>
          <w:p w14:paraId="5A5F8B4B" w14:textId="4329B0B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1E6F90FE" w14:textId="316E259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91A2475" w14:textId="69A3FC8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nil"/>
              <w:left w:val="single" w:sz="4" w:space="0" w:color="auto"/>
              <w:bottom w:val="single" w:sz="4" w:space="0" w:color="auto"/>
              <w:right w:val="single" w:sz="4" w:space="0" w:color="auto"/>
            </w:tcBorders>
            <w:vAlign w:val="center"/>
          </w:tcPr>
          <w:p w14:paraId="3AF58195" w14:textId="531B7A2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r>
      <w:tr w:rsidR="006C14CB" w:rsidRPr="00791B53" w14:paraId="55885BFB"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D77B90" w14:textId="26FB5238" w:rsidR="006C14CB" w:rsidRPr="00791B53" w:rsidRDefault="006C14CB" w:rsidP="006C14CB">
            <w:pPr>
              <w:jc w:val="center"/>
              <w:rPr>
                <w:rFonts w:ascii="標楷體" w:hAnsi="標楷體"/>
                <w:bCs/>
                <w:sz w:val="20"/>
              </w:rPr>
            </w:pPr>
            <w:r w:rsidRPr="00E327AA">
              <w:rPr>
                <w:rFonts w:ascii="標楷體" w:hAnsi="標楷體" w:hint="eastAsia"/>
                <w:sz w:val="20"/>
              </w:rPr>
              <w:t>頭屋鄉</w:t>
            </w:r>
          </w:p>
        </w:tc>
        <w:tc>
          <w:tcPr>
            <w:tcW w:w="604" w:type="dxa"/>
            <w:tcBorders>
              <w:top w:val="single" w:sz="4" w:space="0" w:color="auto"/>
              <w:left w:val="single" w:sz="4" w:space="0" w:color="auto"/>
              <w:bottom w:val="single" w:sz="4" w:space="0" w:color="auto"/>
              <w:right w:val="single" w:sz="4" w:space="0" w:color="auto"/>
            </w:tcBorders>
            <w:vAlign w:val="center"/>
          </w:tcPr>
          <w:p w14:paraId="5AAC49CF" w14:textId="4D5FCA5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1E9865D7" w14:textId="702064B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5787A233" w14:textId="096E3C5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single" w:sz="4" w:space="0" w:color="auto"/>
              <w:left w:val="single" w:sz="4" w:space="0" w:color="auto"/>
              <w:bottom w:val="single" w:sz="4" w:space="0" w:color="auto"/>
              <w:right w:val="single" w:sz="4" w:space="0" w:color="auto"/>
            </w:tcBorders>
            <w:vAlign w:val="center"/>
          </w:tcPr>
          <w:p w14:paraId="0966681B" w14:textId="3AA5786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8B484AA" w14:textId="27C0717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05231B9" w14:textId="7B6F83E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6C4A3004" w14:textId="7539914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7520F0ED" w14:textId="2667A0D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0BC7BCD8" w14:textId="2C4F164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08A470FB" w14:textId="7115CEB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78EFDBD" w14:textId="6CA7720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4" w:type="dxa"/>
            <w:tcBorders>
              <w:top w:val="single" w:sz="4" w:space="0" w:color="auto"/>
              <w:left w:val="single" w:sz="4" w:space="0" w:color="auto"/>
              <w:bottom w:val="single" w:sz="4" w:space="0" w:color="auto"/>
              <w:right w:val="single" w:sz="4" w:space="0" w:color="auto"/>
            </w:tcBorders>
            <w:vAlign w:val="center"/>
          </w:tcPr>
          <w:p w14:paraId="33A90A1C" w14:textId="6ECD8D9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6F5B4D4" w14:textId="5EBCE19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4B270EFE" w14:textId="0F27700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 xml:space="preserve">－ </w:t>
            </w:r>
          </w:p>
        </w:tc>
        <w:tc>
          <w:tcPr>
            <w:tcW w:w="605" w:type="dxa"/>
            <w:tcBorders>
              <w:top w:val="single" w:sz="4" w:space="0" w:color="auto"/>
              <w:left w:val="single" w:sz="4" w:space="0" w:color="auto"/>
              <w:bottom w:val="single" w:sz="4" w:space="0" w:color="auto"/>
              <w:right w:val="single" w:sz="4" w:space="0" w:color="auto"/>
            </w:tcBorders>
            <w:vAlign w:val="center"/>
          </w:tcPr>
          <w:p w14:paraId="3477085B" w14:textId="7702181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r>
      <w:tr w:rsidR="006C14CB" w:rsidRPr="00791B53" w14:paraId="19B3FD6D"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3D8C9D" w14:textId="6BA0BE7B" w:rsidR="006C14CB" w:rsidRPr="00791B53" w:rsidRDefault="006C14CB" w:rsidP="006C14CB">
            <w:pPr>
              <w:jc w:val="center"/>
              <w:rPr>
                <w:rFonts w:ascii="標楷體" w:hAnsi="標楷體"/>
                <w:bCs/>
                <w:sz w:val="20"/>
              </w:rPr>
            </w:pPr>
            <w:r w:rsidRPr="00E327AA">
              <w:rPr>
                <w:rFonts w:ascii="標楷體" w:hAnsi="標楷體" w:hint="eastAsia"/>
                <w:sz w:val="20"/>
              </w:rPr>
              <w:t>三義鄉</w:t>
            </w:r>
          </w:p>
        </w:tc>
        <w:tc>
          <w:tcPr>
            <w:tcW w:w="604" w:type="dxa"/>
            <w:tcBorders>
              <w:top w:val="single" w:sz="4" w:space="0" w:color="auto"/>
              <w:left w:val="single" w:sz="4" w:space="0" w:color="auto"/>
              <w:bottom w:val="single" w:sz="4" w:space="0" w:color="auto"/>
              <w:right w:val="single" w:sz="4" w:space="0" w:color="auto"/>
            </w:tcBorders>
            <w:vAlign w:val="center"/>
          </w:tcPr>
          <w:p w14:paraId="33485A79" w14:textId="0CEC038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9C39C1C" w14:textId="073BF7D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6048DB4D" w14:textId="0E9F2F4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6611FFFF" w14:textId="7ADA2E5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B96D079" w14:textId="0F2C3A6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43C88EF1" w14:textId="65ABD9EC"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0209D5B" w14:textId="3FADE12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7E414B73" w14:textId="7D3591B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9F87F1B" w14:textId="6355CCC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D30E821" w14:textId="6D9D2A4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1846121B" w14:textId="416B028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533160A9" w14:textId="414C420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8561ED8" w14:textId="258D78E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AEA0A15" w14:textId="3F6433D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4F91714A" w14:textId="0226D8D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r>
      <w:tr w:rsidR="006C14CB" w:rsidRPr="00791B53" w14:paraId="7299EEE1"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DF466" w14:textId="0BC2C452" w:rsidR="006C14CB" w:rsidRPr="00791B53" w:rsidRDefault="006C14CB" w:rsidP="006C14CB">
            <w:pPr>
              <w:jc w:val="center"/>
              <w:rPr>
                <w:rFonts w:ascii="標楷體" w:hAnsi="標楷體"/>
                <w:bCs/>
                <w:sz w:val="20"/>
              </w:rPr>
            </w:pPr>
            <w:r w:rsidRPr="00E327AA">
              <w:rPr>
                <w:rFonts w:ascii="標楷體" w:hAnsi="標楷體" w:hint="eastAsia"/>
                <w:sz w:val="20"/>
              </w:rPr>
              <w:t>西湖鄉</w:t>
            </w:r>
          </w:p>
        </w:tc>
        <w:tc>
          <w:tcPr>
            <w:tcW w:w="604" w:type="dxa"/>
            <w:tcBorders>
              <w:top w:val="single" w:sz="4" w:space="0" w:color="auto"/>
              <w:left w:val="single" w:sz="4" w:space="0" w:color="auto"/>
              <w:bottom w:val="single" w:sz="4" w:space="0" w:color="auto"/>
              <w:right w:val="single" w:sz="4" w:space="0" w:color="auto"/>
            </w:tcBorders>
            <w:vAlign w:val="center"/>
          </w:tcPr>
          <w:p w14:paraId="1765B091" w14:textId="4334715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3337767" w14:textId="1DC71B6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8788441" w14:textId="1FF71D9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2276A9A7" w14:textId="6500731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D571EB2" w14:textId="37A955A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24160E3" w14:textId="5CD1770C"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12ED695" w14:textId="6C7E5AA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6CEADE1B" w14:textId="0FDE003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95792B2" w14:textId="53F3F75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FA364E4" w14:textId="516463C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A6281CE" w14:textId="1354925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701A82CA" w14:textId="2E7F3DF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4418801C" w14:textId="627A150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AF78E68" w14:textId="0086CDD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61F1CA1" w14:textId="4E93B8C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r>
      <w:tr w:rsidR="006C14CB" w:rsidRPr="00791B53" w14:paraId="6D0F39AF"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E15E4" w14:textId="6CDCDDEA" w:rsidR="006C14CB" w:rsidRPr="00791B53" w:rsidRDefault="006C14CB" w:rsidP="006C14CB">
            <w:pPr>
              <w:jc w:val="center"/>
              <w:rPr>
                <w:rFonts w:ascii="標楷體" w:hAnsi="標楷體"/>
                <w:bCs/>
                <w:sz w:val="20"/>
              </w:rPr>
            </w:pPr>
            <w:r w:rsidRPr="00E327AA">
              <w:rPr>
                <w:rFonts w:ascii="標楷體" w:hAnsi="標楷體" w:hint="eastAsia"/>
                <w:sz w:val="20"/>
              </w:rPr>
              <w:t>造橋鄉</w:t>
            </w:r>
          </w:p>
        </w:tc>
        <w:tc>
          <w:tcPr>
            <w:tcW w:w="604" w:type="dxa"/>
            <w:tcBorders>
              <w:top w:val="single" w:sz="4" w:space="0" w:color="auto"/>
              <w:left w:val="single" w:sz="4" w:space="0" w:color="auto"/>
              <w:bottom w:val="single" w:sz="4" w:space="0" w:color="auto"/>
              <w:right w:val="single" w:sz="4" w:space="0" w:color="auto"/>
            </w:tcBorders>
            <w:vAlign w:val="center"/>
          </w:tcPr>
          <w:p w14:paraId="184A91E4" w14:textId="3D494F7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FCB84EE" w14:textId="0E1CFC5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DB7AC00" w14:textId="21820CB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4A4E5A7C" w14:textId="19D91D4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AF222C2" w14:textId="14C84BE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62C52E7" w14:textId="58CF062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1D754D60" w14:textId="4930F9D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38260D41" w14:textId="28AE371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6D744FD" w14:textId="0A94130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B7E779A" w14:textId="6DAA2E1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DBF12AF" w14:textId="34B6CD3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163C7ED8" w14:textId="63EBC54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9DAF1F2" w14:textId="66FBBF6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4F80A3B6" w14:textId="62EBD73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15154BF2" w14:textId="0CAC6DA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r>
      <w:tr w:rsidR="006C14CB" w:rsidRPr="00791B53" w14:paraId="74D055DA"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4E64E" w14:textId="06AF9D4E" w:rsidR="006C14CB" w:rsidRPr="00791B53" w:rsidRDefault="006C14CB" w:rsidP="006C14CB">
            <w:pPr>
              <w:jc w:val="center"/>
              <w:rPr>
                <w:rFonts w:ascii="標楷體" w:hAnsi="標楷體"/>
                <w:bCs/>
                <w:sz w:val="20"/>
              </w:rPr>
            </w:pPr>
            <w:r w:rsidRPr="00E327AA">
              <w:rPr>
                <w:rFonts w:ascii="標楷體" w:hAnsi="標楷體" w:hint="eastAsia"/>
                <w:sz w:val="20"/>
              </w:rPr>
              <w:t>三灣鄉</w:t>
            </w:r>
          </w:p>
        </w:tc>
        <w:tc>
          <w:tcPr>
            <w:tcW w:w="604" w:type="dxa"/>
            <w:tcBorders>
              <w:top w:val="single" w:sz="4" w:space="0" w:color="auto"/>
              <w:left w:val="single" w:sz="4" w:space="0" w:color="auto"/>
              <w:bottom w:val="single" w:sz="4" w:space="0" w:color="auto"/>
              <w:right w:val="single" w:sz="4" w:space="0" w:color="auto"/>
            </w:tcBorders>
            <w:vAlign w:val="center"/>
          </w:tcPr>
          <w:p w14:paraId="2EA448BB" w14:textId="792CE31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6F86F44A" w14:textId="172D5D4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756AA3A" w14:textId="7FC805F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42CD49EA" w14:textId="07530BA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8995D7D" w14:textId="7C738A1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EA46931" w14:textId="2EF8FA8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4643C0A" w14:textId="04FD0FC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2460312A" w14:textId="5E2684B8"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194AD075" w14:textId="54A63C2C"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662BD4D2" w14:textId="085F397B"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A905E98" w14:textId="482CE0D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4F89D30C" w14:textId="7CB9E0E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572476D" w14:textId="01F51CF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C2B1928" w14:textId="3364E1B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C70F769" w14:textId="4033BC8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r>
      <w:tr w:rsidR="006C14CB" w:rsidRPr="00791B53" w14:paraId="50CD0034"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7A7CCF" w14:textId="1CE9A933" w:rsidR="006C14CB" w:rsidRPr="00791B53" w:rsidRDefault="006C14CB" w:rsidP="006C14CB">
            <w:pPr>
              <w:jc w:val="center"/>
              <w:rPr>
                <w:rFonts w:ascii="標楷體" w:hAnsi="標楷體"/>
                <w:bCs/>
                <w:sz w:val="20"/>
              </w:rPr>
            </w:pPr>
            <w:r w:rsidRPr="00E327AA">
              <w:rPr>
                <w:rFonts w:ascii="標楷體" w:hAnsi="標楷體" w:hint="eastAsia"/>
                <w:sz w:val="20"/>
              </w:rPr>
              <w:t>獅潭鄉</w:t>
            </w:r>
          </w:p>
        </w:tc>
        <w:tc>
          <w:tcPr>
            <w:tcW w:w="604" w:type="dxa"/>
            <w:tcBorders>
              <w:top w:val="single" w:sz="4" w:space="0" w:color="auto"/>
              <w:left w:val="single" w:sz="4" w:space="0" w:color="auto"/>
              <w:bottom w:val="single" w:sz="4" w:space="0" w:color="auto"/>
              <w:right w:val="single" w:sz="4" w:space="0" w:color="auto"/>
            </w:tcBorders>
            <w:vAlign w:val="center"/>
          </w:tcPr>
          <w:p w14:paraId="311311B4" w14:textId="4BF3A27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439AEDA6" w14:textId="1202811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299BC92E" w14:textId="420D6A9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5881B550" w14:textId="6B45CA4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315A278" w14:textId="268C6A7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006985A" w14:textId="0101FE2A"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480FAED5" w14:textId="074FB82E"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1CB2EEC8" w14:textId="3CBE35C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177F3A7D" w14:textId="53CD0A9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6F379FF" w14:textId="7C1B2EA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459BE209" w14:textId="39D9653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083B482B" w14:textId="640C601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654C4561" w14:textId="49CE66C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A0E7713" w14:textId="0E49009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7FAEFC3" w14:textId="21A93C3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r>
      <w:tr w:rsidR="006C14CB" w:rsidRPr="00791B53" w14:paraId="263AC742" w14:textId="77777777" w:rsidTr="0024341D">
        <w:trPr>
          <w:trHeight w:val="56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8DA819" w14:textId="4692B4CE" w:rsidR="006C14CB" w:rsidRPr="00791B53" w:rsidRDefault="006C14CB" w:rsidP="006C14CB">
            <w:pPr>
              <w:jc w:val="center"/>
              <w:rPr>
                <w:rFonts w:ascii="標楷體" w:hAnsi="標楷體"/>
                <w:bCs/>
                <w:sz w:val="20"/>
              </w:rPr>
            </w:pPr>
            <w:r w:rsidRPr="00E327AA">
              <w:rPr>
                <w:rFonts w:ascii="標楷體" w:hAnsi="標楷體" w:hint="eastAsia"/>
                <w:sz w:val="20"/>
              </w:rPr>
              <w:t>泰安鄉</w:t>
            </w:r>
          </w:p>
        </w:tc>
        <w:tc>
          <w:tcPr>
            <w:tcW w:w="604" w:type="dxa"/>
            <w:tcBorders>
              <w:top w:val="single" w:sz="4" w:space="0" w:color="auto"/>
              <w:left w:val="single" w:sz="4" w:space="0" w:color="auto"/>
              <w:bottom w:val="single" w:sz="4" w:space="0" w:color="auto"/>
              <w:right w:val="single" w:sz="4" w:space="0" w:color="auto"/>
            </w:tcBorders>
            <w:vAlign w:val="center"/>
          </w:tcPr>
          <w:p w14:paraId="4C76C5C9" w14:textId="51CA9AC2"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38E8FC8" w14:textId="67E66FA4"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F2EA461" w14:textId="0FE81F51"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0B64E3F9" w14:textId="1EE6128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88A8CEB" w14:textId="621E0D9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64CD575" w14:textId="1E74C3F7" w:rsidR="006C14CB" w:rsidRPr="00791B53" w:rsidRDefault="00126DF5" w:rsidP="00DD2518">
            <w:pPr>
              <w:jc w:val="right"/>
              <w:rPr>
                <w:rFonts w:ascii="標楷體" w:hAnsi="標楷體"/>
                <w:bCs/>
                <w:sz w:val="20"/>
              </w:rPr>
            </w:pPr>
            <w:r>
              <w:rPr>
                <w:rFonts w:ascii="標楷體" w:hAnsi="標楷體" w:cs="新細明體" w:hint="eastAsia"/>
                <w:kern w:val="0"/>
                <w:sz w:val="20"/>
              </w:rPr>
              <w:t xml:space="preserve"> </w:t>
            </w:r>
            <w:r w:rsidR="006C14CB"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CA5CB49" w14:textId="726115B9"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3F748AEF" w14:textId="25D9B0C7"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7502BD60" w14:textId="0CAB04E6"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52801D1" w14:textId="17E7AC2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6ADA5ECD" w14:textId="2DC3D0F3"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4" w:type="dxa"/>
            <w:tcBorders>
              <w:top w:val="single" w:sz="4" w:space="0" w:color="auto"/>
              <w:left w:val="single" w:sz="4" w:space="0" w:color="auto"/>
              <w:bottom w:val="single" w:sz="4" w:space="0" w:color="auto"/>
              <w:right w:val="single" w:sz="4" w:space="0" w:color="auto"/>
            </w:tcBorders>
            <w:vAlign w:val="center"/>
          </w:tcPr>
          <w:p w14:paraId="5673E14C" w14:textId="4C33B505"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36970025" w14:textId="76B46A3D"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59ED559F" w14:textId="025C95CF"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c>
          <w:tcPr>
            <w:tcW w:w="605" w:type="dxa"/>
            <w:tcBorders>
              <w:top w:val="single" w:sz="4" w:space="0" w:color="auto"/>
              <w:left w:val="single" w:sz="4" w:space="0" w:color="auto"/>
              <w:bottom w:val="single" w:sz="4" w:space="0" w:color="auto"/>
              <w:right w:val="single" w:sz="4" w:space="0" w:color="auto"/>
            </w:tcBorders>
            <w:vAlign w:val="center"/>
          </w:tcPr>
          <w:p w14:paraId="00FA87DD" w14:textId="34EBCC30" w:rsidR="006C14CB" w:rsidRPr="00791B53" w:rsidRDefault="006C14CB" w:rsidP="00DD2518">
            <w:pPr>
              <w:jc w:val="right"/>
              <w:rPr>
                <w:rFonts w:ascii="標楷體" w:hAnsi="標楷體"/>
                <w:bCs/>
                <w:sz w:val="20"/>
              </w:rPr>
            </w:pPr>
            <w:r w:rsidRPr="00E327AA">
              <w:rPr>
                <w:rFonts w:ascii="標楷體" w:hAnsi="標楷體" w:cs="新細明體" w:hint="eastAsia"/>
                <w:kern w:val="0"/>
                <w:sz w:val="20"/>
              </w:rPr>
              <w:t>－</w:t>
            </w:r>
          </w:p>
        </w:tc>
      </w:tr>
    </w:tbl>
    <w:p w14:paraId="7C8B842F" w14:textId="0ECCC882" w:rsidR="007C3ED7" w:rsidRDefault="007C3ED7" w:rsidP="00DD2518">
      <w:pPr>
        <w:pStyle w:val="2"/>
        <w:overflowPunct w:val="0"/>
        <w:spacing w:line="240" w:lineRule="exact"/>
        <w:ind w:leftChars="-177" w:left="-566" w:firstLine="0"/>
        <w:rPr>
          <w:rFonts w:hAnsi="標楷體"/>
          <w:b/>
          <w:szCs w:val="24"/>
        </w:rPr>
      </w:pPr>
      <w:r w:rsidRPr="00791B53">
        <w:rPr>
          <w:rFonts w:hAnsi="標楷體" w:hint="eastAsia"/>
          <w:color w:val="000000"/>
          <w:sz w:val="18"/>
          <w:szCs w:val="18"/>
        </w:rPr>
        <w:t>資料來源：整理自各鄉鎮市提供資料。</w:t>
      </w:r>
    </w:p>
    <w:p w14:paraId="409D7817" w14:textId="78F5141B" w:rsidR="00B67481" w:rsidRPr="00E327AA" w:rsidRDefault="00B67481" w:rsidP="00DB4F77">
      <w:pPr>
        <w:overflowPunct w:val="0"/>
        <w:adjustRightInd w:val="0"/>
        <w:ind w:leftChars="-10" w:left="679" w:hangingChars="296" w:hanging="711"/>
        <w:jc w:val="center"/>
        <w:textAlignment w:val="baseline"/>
        <w:rPr>
          <w:rFonts w:ascii="標楷體" w:hAnsi="標楷體"/>
          <w:color w:val="C00000"/>
          <w:sz w:val="20"/>
          <w:szCs w:val="24"/>
          <w:highlight w:val="yellow"/>
        </w:rPr>
      </w:pPr>
      <w:r w:rsidRPr="00E327AA">
        <w:rPr>
          <w:rFonts w:ascii="標楷體" w:hAnsi="標楷體" w:hint="eastAsia"/>
          <w:b/>
          <w:sz w:val="24"/>
          <w:szCs w:val="24"/>
        </w:rPr>
        <w:t>附表</w:t>
      </w:r>
      <w:r w:rsidR="00B9226E">
        <w:rPr>
          <w:rFonts w:ascii="標楷體" w:hAnsi="標楷體" w:hint="eastAsia"/>
          <w:b/>
          <w:sz w:val="24"/>
          <w:szCs w:val="24"/>
        </w:rPr>
        <w:t>3</w:t>
      </w:r>
      <w:r w:rsidRPr="00E327AA">
        <w:rPr>
          <w:rFonts w:ascii="標楷體" w:hAnsi="標楷體" w:hint="eastAsia"/>
          <w:b/>
          <w:sz w:val="24"/>
          <w:szCs w:val="24"/>
        </w:rPr>
        <w:t xml:space="preserve">  </w:t>
      </w:r>
      <w:r w:rsidR="00011214" w:rsidRPr="00E327AA">
        <w:rPr>
          <w:rFonts w:ascii="標楷體" w:hAnsi="標楷體" w:hint="eastAsia"/>
          <w:b/>
          <w:sz w:val="24"/>
          <w:szCs w:val="24"/>
        </w:rPr>
        <w:t>苗栗</w:t>
      </w:r>
      <w:r w:rsidRPr="00E327AA">
        <w:rPr>
          <w:rFonts w:ascii="標楷體" w:hAnsi="標楷體" w:hint="eastAsia"/>
          <w:b/>
          <w:sz w:val="24"/>
          <w:szCs w:val="24"/>
        </w:rPr>
        <w:t>縣各鄉鎮市近5年公庫結存餘額</w:t>
      </w:r>
    </w:p>
    <w:p w14:paraId="7414EB03" w14:textId="77777777" w:rsidR="00B67481" w:rsidRPr="00E327AA" w:rsidRDefault="00B67481" w:rsidP="00255D09">
      <w:pPr>
        <w:overflowPunct w:val="0"/>
        <w:spacing w:line="320" w:lineRule="exact"/>
        <w:ind w:right="-2"/>
        <w:jc w:val="right"/>
        <w:rPr>
          <w:rFonts w:ascii="標楷體" w:hAnsi="標楷體"/>
          <w:sz w:val="20"/>
        </w:rPr>
      </w:pPr>
      <w:r w:rsidRPr="00E327AA">
        <w:rPr>
          <w:rFonts w:ascii="標楷體" w:hAnsi="標楷體" w:hint="eastAsia"/>
          <w:sz w:val="20"/>
        </w:rPr>
        <w:t>單位：</w:t>
      </w:r>
      <w:r w:rsidRPr="00E327AA">
        <w:rPr>
          <w:rFonts w:ascii="標楷體" w:hAnsi="標楷體" w:hint="eastAsia"/>
          <w:bCs/>
          <w:sz w:val="20"/>
        </w:rPr>
        <w:t>新臺幣</w:t>
      </w:r>
      <w:r w:rsidRPr="00E327AA">
        <w:rPr>
          <w:rFonts w:ascii="標楷體" w:hAnsi="標楷體" w:hint="eastAsia"/>
          <w:sz w:val="20"/>
        </w:rPr>
        <w:t>千元</w:t>
      </w:r>
    </w:p>
    <w:tbl>
      <w:tblPr>
        <w:tblW w:w="9087" w:type="dxa"/>
        <w:tblInd w:w="13" w:type="dxa"/>
        <w:tblLayout w:type="fixed"/>
        <w:tblCellMar>
          <w:left w:w="0" w:type="dxa"/>
          <w:right w:w="0" w:type="dxa"/>
        </w:tblCellMar>
        <w:tblLook w:val="0000" w:firstRow="0" w:lastRow="0" w:firstColumn="0" w:lastColumn="0" w:noHBand="0" w:noVBand="0"/>
      </w:tblPr>
      <w:tblGrid>
        <w:gridCol w:w="1116"/>
        <w:gridCol w:w="1328"/>
        <w:gridCol w:w="1329"/>
        <w:gridCol w:w="1328"/>
        <w:gridCol w:w="1329"/>
        <w:gridCol w:w="1328"/>
        <w:gridCol w:w="1329"/>
      </w:tblGrid>
      <w:tr w:rsidR="00B67481" w:rsidRPr="00E327AA" w14:paraId="65E5B1FC" w14:textId="77777777" w:rsidTr="005B2F77">
        <w:trPr>
          <w:trHeight w:val="360"/>
          <w:tblHeader/>
        </w:trPr>
        <w:tc>
          <w:tcPr>
            <w:tcW w:w="1116"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tcPr>
          <w:p w14:paraId="6188B811" w14:textId="77777777" w:rsidR="00020CDD" w:rsidRPr="00E327AA" w:rsidRDefault="00B67481" w:rsidP="005B2F77">
            <w:pPr>
              <w:widowControl/>
              <w:overflowPunct w:val="0"/>
              <w:spacing w:line="520" w:lineRule="exact"/>
              <w:ind w:leftChars="170" w:left="544"/>
              <w:rPr>
                <w:rFonts w:ascii="標楷體" w:hAnsi="標楷體" w:cs="新細明體"/>
                <w:kern w:val="0"/>
                <w:sz w:val="20"/>
              </w:rPr>
            </w:pPr>
            <w:r w:rsidRPr="00E327AA">
              <w:rPr>
                <w:rFonts w:ascii="標楷體" w:hAnsi="標楷體" w:cs="新細明體" w:hint="eastAsia"/>
                <w:kern w:val="0"/>
                <w:sz w:val="20"/>
              </w:rPr>
              <w:t>項目</w:t>
            </w:r>
          </w:p>
          <w:p w14:paraId="550A4642" w14:textId="77777777" w:rsidR="00B67481" w:rsidRPr="00E327AA" w:rsidRDefault="00B67481" w:rsidP="005B2F77">
            <w:pPr>
              <w:widowControl/>
              <w:overflowPunct w:val="0"/>
              <w:spacing w:line="520" w:lineRule="exact"/>
              <w:rPr>
                <w:rFonts w:ascii="標楷體" w:hAnsi="標楷體" w:cs="新細明體"/>
                <w:kern w:val="0"/>
                <w:sz w:val="20"/>
              </w:rPr>
            </w:pPr>
            <w:proofErr w:type="gramStart"/>
            <w:r w:rsidRPr="00E327AA">
              <w:rPr>
                <w:rFonts w:ascii="標楷體" w:hAnsi="標楷體" w:cs="新細明體" w:hint="eastAsia"/>
                <w:kern w:val="0"/>
                <w:sz w:val="20"/>
              </w:rPr>
              <w:t>鄉鎮市別</w:t>
            </w:r>
            <w:proofErr w:type="gramEnd"/>
          </w:p>
        </w:tc>
        <w:tc>
          <w:tcPr>
            <w:tcW w:w="7971" w:type="dxa"/>
            <w:gridSpan w:val="6"/>
            <w:tcBorders>
              <w:top w:val="single" w:sz="4" w:space="0" w:color="auto"/>
              <w:left w:val="nil"/>
              <w:bottom w:val="single" w:sz="4" w:space="0" w:color="auto"/>
              <w:right w:val="single" w:sz="4" w:space="0" w:color="000000"/>
            </w:tcBorders>
            <w:shd w:val="clear" w:color="auto" w:fill="auto"/>
            <w:noWrap/>
            <w:vAlign w:val="center"/>
          </w:tcPr>
          <w:p w14:paraId="063622E7" w14:textId="77777777" w:rsidR="00B67481" w:rsidRPr="00E327AA" w:rsidRDefault="00B67481" w:rsidP="00861ABC">
            <w:pPr>
              <w:overflowPunct w:val="0"/>
              <w:adjustRightInd w:val="0"/>
              <w:snapToGrid w:val="0"/>
              <w:spacing w:line="240" w:lineRule="exact"/>
              <w:jc w:val="distribute"/>
              <w:textAlignment w:val="baseline"/>
              <w:rPr>
                <w:rFonts w:ascii="標楷體" w:hAnsi="標楷體"/>
                <w:kern w:val="0"/>
                <w:sz w:val="20"/>
              </w:rPr>
            </w:pPr>
            <w:r w:rsidRPr="00E327AA">
              <w:rPr>
                <w:rFonts w:ascii="標楷體" w:hAnsi="標楷體" w:hint="eastAsia"/>
                <w:kern w:val="0"/>
                <w:sz w:val="20"/>
              </w:rPr>
              <w:t>公庫結存餘額</w:t>
            </w:r>
          </w:p>
        </w:tc>
      </w:tr>
      <w:tr w:rsidR="006C14CB" w:rsidRPr="00E327AA" w14:paraId="06AC46D5" w14:textId="77777777" w:rsidTr="005B2F77">
        <w:trPr>
          <w:trHeight w:val="567"/>
          <w:tblHeader/>
        </w:trPr>
        <w:tc>
          <w:tcPr>
            <w:tcW w:w="1116" w:type="dxa"/>
            <w:vMerge/>
            <w:tcBorders>
              <w:top w:val="single" w:sz="4" w:space="0" w:color="auto"/>
              <w:left w:val="single" w:sz="4" w:space="0" w:color="auto"/>
              <w:bottom w:val="single" w:sz="4" w:space="0" w:color="auto"/>
              <w:right w:val="single" w:sz="4" w:space="0" w:color="auto"/>
            </w:tcBorders>
            <w:vAlign w:val="center"/>
          </w:tcPr>
          <w:p w14:paraId="37EA07FC" w14:textId="77777777" w:rsidR="006C14CB" w:rsidRPr="00E327AA" w:rsidRDefault="006C14CB" w:rsidP="006C14CB">
            <w:pPr>
              <w:widowControl/>
              <w:overflowPunct w:val="0"/>
              <w:rPr>
                <w:rFonts w:ascii="標楷體" w:hAnsi="標楷體" w:cs="新細明體"/>
                <w:kern w:val="0"/>
                <w:sz w:val="20"/>
              </w:rPr>
            </w:pPr>
          </w:p>
        </w:tc>
        <w:tc>
          <w:tcPr>
            <w:tcW w:w="1328" w:type="dxa"/>
            <w:tcBorders>
              <w:top w:val="nil"/>
              <w:left w:val="nil"/>
              <w:bottom w:val="single" w:sz="4" w:space="0" w:color="auto"/>
              <w:right w:val="single" w:sz="4" w:space="0" w:color="auto"/>
            </w:tcBorders>
            <w:shd w:val="clear" w:color="auto" w:fill="auto"/>
            <w:noWrap/>
            <w:vAlign w:val="center"/>
          </w:tcPr>
          <w:p w14:paraId="2841168E" w14:textId="155DBDC9" w:rsidR="006C14CB" w:rsidRPr="00E327AA" w:rsidRDefault="006C14CB" w:rsidP="006C14CB">
            <w:pPr>
              <w:widowControl/>
              <w:overflowPunct w:val="0"/>
              <w:spacing w:line="240" w:lineRule="exact"/>
              <w:jc w:val="center"/>
              <w:rPr>
                <w:rFonts w:ascii="標楷體" w:hAnsi="標楷體" w:cs="新細明體"/>
                <w:color w:val="000000"/>
                <w:kern w:val="0"/>
                <w:sz w:val="20"/>
              </w:rPr>
            </w:pPr>
            <w:r w:rsidRPr="00E327AA">
              <w:rPr>
                <w:rFonts w:ascii="標楷體" w:hAnsi="標楷體" w:cs="新細明體" w:hint="eastAsia"/>
                <w:color w:val="000000"/>
                <w:kern w:val="0"/>
                <w:sz w:val="20"/>
              </w:rPr>
              <w:t>1</w:t>
            </w:r>
            <w:r>
              <w:rPr>
                <w:rFonts w:ascii="標楷體" w:hAnsi="標楷體" w:cs="新細明體" w:hint="eastAsia"/>
                <w:color w:val="000000"/>
                <w:kern w:val="0"/>
                <w:sz w:val="20"/>
              </w:rPr>
              <w:t>10</w:t>
            </w:r>
            <w:r w:rsidRPr="00E327AA">
              <w:rPr>
                <w:rFonts w:ascii="標楷體" w:hAnsi="標楷體" w:cs="新細明體" w:hint="eastAsia"/>
                <w:color w:val="000000"/>
                <w:kern w:val="0"/>
                <w:sz w:val="20"/>
              </w:rPr>
              <w:t>年底</w:t>
            </w:r>
          </w:p>
        </w:tc>
        <w:tc>
          <w:tcPr>
            <w:tcW w:w="1329" w:type="dxa"/>
            <w:tcBorders>
              <w:top w:val="nil"/>
              <w:left w:val="nil"/>
              <w:bottom w:val="single" w:sz="4" w:space="0" w:color="auto"/>
              <w:right w:val="single" w:sz="4" w:space="0" w:color="auto"/>
            </w:tcBorders>
            <w:shd w:val="clear" w:color="auto" w:fill="auto"/>
            <w:noWrap/>
            <w:vAlign w:val="center"/>
          </w:tcPr>
          <w:p w14:paraId="640B0E6A" w14:textId="525B900D" w:rsidR="006C14CB" w:rsidRPr="00E327AA" w:rsidRDefault="006C14CB" w:rsidP="006C14CB">
            <w:pPr>
              <w:widowControl/>
              <w:overflowPunct w:val="0"/>
              <w:spacing w:line="240" w:lineRule="exact"/>
              <w:jc w:val="center"/>
              <w:rPr>
                <w:rFonts w:ascii="標楷體" w:hAnsi="標楷體" w:cs="新細明體"/>
                <w:color w:val="000000"/>
                <w:kern w:val="0"/>
                <w:sz w:val="20"/>
              </w:rPr>
            </w:pPr>
            <w:r w:rsidRPr="00E327AA">
              <w:rPr>
                <w:rFonts w:ascii="標楷體" w:hAnsi="標楷體" w:cs="新細明體" w:hint="eastAsia"/>
                <w:color w:val="000000"/>
                <w:kern w:val="0"/>
                <w:sz w:val="20"/>
              </w:rPr>
              <w:t>11</w:t>
            </w:r>
            <w:r>
              <w:rPr>
                <w:rFonts w:ascii="標楷體" w:hAnsi="標楷體" w:cs="新細明體" w:hint="eastAsia"/>
                <w:color w:val="000000"/>
                <w:kern w:val="0"/>
                <w:sz w:val="20"/>
              </w:rPr>
              <w:t>1</w:t>
            </w:r>
            <w:r w:rsidRPr="00E327AA">
              <w:rPr>
                <w:rFonts w:ascii="標楷體" w:hAnsi="標楷體" w:cs="新細明體" w:hint="eastAsia"/>
                <w:color w:val="000000"/>
                <w:kern w:val="0"/>
                <w:sz w:val="20"/>
              </w:rPr>
              <w:t>年底</w:t>
            </w:r>
          </w:p>
        </w:tc>
        <w:tc>
          <w:tcPr>
            <w:tcW w:w="1328" w:type="dxa"/>
            <w:tcBorders>
              <w:top w:val="nil"/>
              <w:left w:val="nil"/>
              <w:bottom w:val="single" w:sz="4" w:space="0" w:color="auto"/>
              <w:right w:val="single" w:sz="4" w:space="0" w:color="auto"/>
            </w:tcBorders>
            <w:shd w:val="clear" w:color="auto" w:fill="auto"/>
            <w:noWrap/>
            <w:vAlign w:val="center"/>
          </w:tcPr>
          <w:p w14:paraId="1734E7A1" w14:textId="550451BA" w:rsidR="006C14CB" w:rsidRPr="00E327AA" w:rsidRDefault="006C14CB" w:rsidP="006C14CB">
            <w:pPr>
              <w:widowControl/>
              <w:overflowPunct w:val="0"/>
              <w:spacing w:line="240" w:lineRule="exact"/>
              <w:jc w:val="center"/>
              <w:rPr>
                <w:rFonts w:ascii="標楷體" w:hAnsi="標楷體" w:cs="新細明體"/>
                <w:color w:val="000000"/>
                <w:kern w:val="0"/>
                <w:sz w:val="20"/>
              </w:rPr>
            </w:pPr>
            <w:r w:rsidRPr="00E327AA">
              <w:rPr>
                <w:rFonts w:ascii="標楷體" w:hAnsi="標楷體" w:cs="新細明體" w:hint="eastAsia"/>
                <w:color w:val="000000"/>
                <w:kern w:val="0"/>
                <w:sz w:val="20"/>
              </w:rPr>
              <w:t>11</w:t>
            </w:r>
            <w:r>
              <w:rPr>
                <w:rFonts w:ascii="標楷體" w:hAnsi="標楷體" w:cs="新細明體" w:hint="eastAsia"/>
                <w:color w:val="000000"/>
                <w:kern w:val="0"/>
                <w:sz w:val="20"/>
              </w:rPr>
              <w:t>2</w:t>
            </w:r>
            <w:r w:rsidRPr="00E327AA">
              <w:rPr>
                <w:rFonts w:ascii="標楷體" w:hAnsi="標楷體" w:cs="新細明體" w:hint="eastAsia"/>
                <w:color w:val="000000"/>
                <w:kern w:val="0"/>
                <w:sz w:val="20"/>
              </w:rPr>
              <w:t>年底</w:t>
            </w:r>
          </w:p>
        </w:tc>
        <w:tc>
          <w:tcPr>
            <w:tcW w:w="1329" w:type="dxa"/>
            <w:tcBorders>
              <w:top w:val="nil"/>
              <w:left w:val="nil"/>
              <w:bottom w:val="single" w:sz="4" w:space="0" w:color="auto"/>
              <w:right w:val="single" w:sz="4" w:space="0" w:color="auto"/>
            </w:tcBorders>
            <w:shd w:val="clear" w:color="auto" w:fill="auto"/>
            <w:noWrap/>
            <w:vAlign w:val="center"/>
          </w:tcPr>
          <w:p w14:paraId="63A6CD46" w14:textId="6240EAD1" w:rsidR="006C14CB" w:rsidRPr="00E327AA" w:rsidRDefault="006C14CB" w:rsidP="006C14CB">
            <w:pPr>
              <w:widowControl/>
              <w:overflowPunct w:val="0"/>
              <w:spacing w:line="240" w:lineRule="exact"/>
              <w:jc w:val="center"/>
              <w:rPr>
                <w:rFonts w:ascii="標楷體" w:hAnsi="標楷體" w:cs="新細明體"/>
                <w:color w:val="000000"/>
                <w:kern w:val="0"/>
                <w:sz w:val="20"/>
              </w:rPr>
            </w:pPr>
            <w:r w:rsidRPr="00E327AA">
              <w:rPr>
                <w:rFonts w:ascii="標楷體" w:hAnsi="標楷體" w:cs="新細明體" w:hint="eastAsia"/>
                <w:color w:val="000000"/>
                <w:kern w:val="0"/>
                <w:sz w:val="20"/>
              </w:rPr>
              <w:t>1</w:t>
            </w:r>
            <w:r w:rsidRPr="00E327AA">
              <w:rPr>
                <w:rFonts w:ascii="標楷體" w:hAnsi="標楷體" w:cs="新細明體"/>
                <w:color w:val="000000"/>
                <w:kern w:val="0"/>
                <w:sz w:val="20"/>
              </w:rPr>
              <w:t>1</w:t>
            </w:r>
            <w:r>
              <w:rPr>
                <w:rFonts w:ascii="標楷體" w:hAnsi="標楷體" w:cs="新細明體"/>
                <w:color w:val="000000"/>
                <w:kern w:val="0"/>
                <w:sz w:val="20"/>
              </w:rPr>
              <w:t>3</w:t>
            </w:r>
            <w:r w:rsidRPr="00E327AA">
              <w:rPr>
                <w:rFonts w:ascii="標楷體" w:hAnsi="標楷體" w:cs="新細明體" w:hint="eastAsia"/>
                <w:color w:val="000000"/>
                <w:kern w:val="0"/>
                <w:sz w:val="20"/>
              </w:rPr>
              <w:t>年底</w:t>
            </w:r>
          </w:p>
        </w:tc>
        <w:tc>
          <w:tcPr>
            <w:tcW w:w="1328" w:type="dxa"/>
            <w:tcBorders>
              <w:top w:val="nil"/>
              <w:left w:val="nil"/>
              <w:bottom w:val="single" w:sz="4" w:space="0" w:color="auto"/>
              <w:right w:val="single" w:sz="4" w:space="0" w:color="auto"/>
            </w:tcBorders>
            <w:shd w:val="clear" w:color="auto" w:fill="auto"/>
            <w:noWrap/>
            <w:vAlign w:val="center"/>
          </w:tcPr>
          <w:p w14:paraId="111DE2B4" w14:textId="662A4865" w:rsidR="006C14CB" w:rsidRPr="00E327AA" w:rsidRDefault="006C14CB" w:rsidP="006C14CB">
            <w:pPr>
              <w:widowControl/>
              <w:overflowPunct w:val="0"/>
              <w:spacing w:line="240" w:lineRule="exact"/>
              <w:jc w:val="center"/>
              <w:rPr>
                <w:rFonts w:ascii="標楷體" w:hAnsi="標楷體" w:cs="新細明體"/>
                <w:color w:val="000000"/>
                <w:kern w:val="0"/>
                <w:sz w:val="20"/>
              </w:rPr>
            </w:pPr>
            <w:r w:rsidRPr="00E327AA">
              <w:rPr>
                <w:rFonts w:ascii="標楷體" w:hAnsi="標楷體" w:cs="新細明體" w:hint="eastAsia"/>
                <w:color w:val="000000"/>
                <w:kern w:val="0"/>
                <w:sz w:val="20"/>
              </w:rPr>
              <w:t>1</w:t>
            </w:r>
            <w:r w:rsidRPr="00E327AA">
              <w:rPr>
                <w:rFonts w:ascii="標楷體" w:hAnsi="標楷體" w:cs="新細明體"/>
                <w:color w:val="000000"/>
                <w:kern w:val="0"/>
                <w:sz w:val="20"/>
              </w:rPr>
              <w:t>1</w:t>
            </w:r>
            <w:r>
              <w:rPr>
                <w:rFonts w:ascii="標楷體" w:hAnsi="標楷體" w:cs="新細明體"/>
                <w:color w:val="000000"/>
                <w:kern w:val="0"/>
                <w:sz w:val="20"/>
              </w:rPr>
              <w:t>4</w:t>
            </w:r>
            <w:r w:rsidRPr="00E327AA">
              <w:rPr>
                <w:rFonts w:ascii="標楷體" w:hAnsi="標楷體" w:cs="新細明體" w:hint="eastAsia"/>
                <w:color w:val="000000"/>
                <w:kern w:val="0"/>
                <w:sz w:val="20"/>
              </w:rPr>
              <w:t>年底</w:t>
            </w:r>
          </w:p>
        </w:tc>
        <w:tc>
          <w:tcPr>
            <w:tcW w:w="1329" w:type="dxa"/>
            <w:tcBorders>
              <w:top w:val="nil"/>
              <w:left w:val="nil"/>
              <w:bottom w:val="single" w:sz="4" w:space="0" w:color="auto"/>
              <w:right w:val="single" w:sz="4" w:space="0" w:color="auto"/>
            </w:tcBorders>
            <w:shd w:val="clear" w:color="auto" w:fill="auto"/>
            <w:vAlign w:val="center"/>
          </w:tcPr>
          <w:p w14:paraId="428ED8ED" w14:textId="76DCFD23" w:rsidR="006C14CB" w:rsidRPr="00E327AA" w:rsidRDefault="006C14CB" w:rsidP="006C14CB">
            <w:pPr>
              <w:widowControl/>
              <w:overflowPunct w:val="0"/>
              <w:spacing w:line="240" w:lineRule="exact"/>
              <w:ind w:leftChars="10" w:left="32"/>
              <w:jc w:val="distribute"/>
              <w:rPr>
                <w:rFonts w:ascii="標楷體" w:hAnsi="標楷體" w:cs="新細明體"/>
                <w:color w:val="000000"/>
                <w:kern w:val="0"/>
                <w:sz w:val="20"/>
              </w:rPr>
            </w:pPr>
            <w:r w:rsidRPr="00E327AA">
              <w:rPr>
                <w:rFonts w:ascii="標楷體" w:hAnsi="標楷體" w:cs="新細明體" w:hint="eastAsia"/>
                <w:color w:val="000000"/>
                <w:kern w:val="0"/>
                <w:sz w:val="20"/>
              </w:rPr>
              <w:t>11</w:t>
            </w:r>
            <w:r>
              <w:rPr>
                <w:rFonts w:ascii="標楷體" w:hAnsi="標楷體" w:cs="新細明體" w:hint="eastAsia"/>
                <w:color w:val="000000"/>
                <w:kern w:val="0"/>
                <w:sz w:val="20"/>
              </w:rPr>
              <w:t>4</w:t>
            </w:r>
            <w:r w:rsidRPr="00E327AA">
              <w:rPr>
                <w:rFonts w:ascii="標楷體" w:hAnsi="標楷體" w:cs="新細明體" w:hint="eastAsia"/>
                <w:color w:val="000000"/>
                <w:kern w:val="0"/>
                <w:sz w:val="20"/>
              </w:rPr>
              <w:t>與1</w:t>
            </w:r>
            <w:r>
              <w:rPr>
                <w:rFonts w:ascii="標楷體" w:hAnsi="標楷體" w:cs="新細明體" w:hint="eastAsia"/>
                <w:color w:val="000000"/>
                <w:kern w:val="0"/>
                <w:sz w:val="20"/>
              </w:rPr>
              <w:t>10</w:t>
            </w:r>
            <w:r w:rsidRPr="00E327AA">
              <w:rPr>
                <w:rFonts w:ascii="標楷體" w:hAnsi="標楷體" w:cs="新細明體" w:hint="eastAsia"/>
                <w:color w:val="000000"/>
                <w:kern w:val="0"/>
                <w:sz w:val="20"/>
              </w:rPr>
              <w:t>年底</w:t>
            </w:r>
          </w:p>
          <w:p w14:paraId="7D24C526" w14:textId="77777777" w:rsidR="006C14CB" w:rsidRPr="00E327AA" w:rsidRDefault="006C14CB" w:rsidP="006C14CB">
            <w:pPr>
              <w:widowControl/>
              <w:overflowPunct w:val="0"/>
              <w:spacing w:line="240" w:lineRule="exact"/>
              <w:ind w:leftChars="10" w:left="32"/>
              <w:jc w:val="distribute"/>
              <w:rPr>
                <w:rFonts w:ascii="標楷體" w:hAnsi="標楷體" w:cs="新細明體"/>
                <w:color w:val="000000"/>
                <w:kern w:val="0"/>
                <w:sz w:val="20"/>
              </w:rPr>
            </w:pPr>
            <w:r w:rsidRPr="00E327AA">
              <w:rPr>
                <w:rFonts w:ascii="標楷體" w:hAnsi="標楷體" w:cs="新細明體" w:hint="eastAsia"/>
                <w:color w:val="000000"/>
                <w:kern w:val="0"/>
                <w:sz w:val="20"/>
              </w:rPr>
              <w:t>比較增減數</w:t>
            </w:r>
          </w:p>
        </w:tc>
      </w:tr>
      <w:tr w:rsidR="009D1562" w:rsidRPr="00E327AA" w14:paraId="733DBA37"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1A260EF5" w14:textId="77777777" w:rsidR="009D1562" w:rsidRPr="00E327AA" w:rsidRDefault="009D1562" w:rsidP="009D1562">
            <w:pPr>
              <w:widowControl/>
              <w:overflowPunct w:val="0"/>
              <w:jc w:val="center"/>
              <w:rPr>
                <w:rFonts w:ascii="標楷體" w:hAnsi="標楷體" w:cs="新細明體"/>
                <w:b/>
                <w:color w:val="000000"/>
                <w:kern w:val="0"/>
                <w:sz w:val="20"/>
              </w:rPr>
            </w:pPr>
            <w:r w:rsidRPr="00E327AA">
              <w:rPr>
                <w:rFonts w:ascii="標楷體" w:hAnsi="標楷體" w:cs="新細明體" w:hint="eastAsia"/>
                <w:b/>
                <w:color w:val="000000"/>
                <w:kern w:val="0"/>
                <w:sz w:val="20"/>
              </w:rPr>
              <w:t>合計</w:t>
            </w:r>
          </w:p>
        </w:tc>
        <w:tc>
          <w:tcPr>
            <w:tcW w:w="1328" w:type="dxa"/>
            <w:tcBorders>
              <w:top w:val="nil"/>
              <w:left w:val="nil"/>
              <w:bottom w:val="single" w:sz="4" w:space="0" w:color="auto"/>
              <w:right w:val="single" w:sz="4" w:space="0" w:color="auto"/>
            </w:tcBorders>
            <w:shd w:val="clear" w:color="auto" w:fill="auto"/>
            <w:noWrap/>
            <w:vAlign w:val="center"/>
          </w:tcPr>
          <w:p w14:paraId="41187B9C" w14:textId="32E6AC22" w:rsidR="009D1562" w:rsidRPr="00E327AA" w:rsidRDefault="009D1562" w:rsidP="009D1562">
            <w:pPr>
              <w:widowControl/>
              <w:overflowPunct w:val="0"/>
              <w:ind w:rightChars="10" w:right="32"/>
              <w:jc w:val="right"/>
              <w:rPr>
                <w:rFonts w:ascii="標楷體" w:hAnsi="標楷體" w:cs="新細明體"/>
                <w:b/>
                <w:bCs/>
                <w:color w:val="000000"/>
                <w:kern w:val="0"/>
                <w:sz w:val="20"/>
              </w:rPr>
            </w:pPr>
            <w:r w:rsidRPr="00E327AA">
              <w:rPr>
                <w:rFonts w:ascii="標楷體" w:hAnsi="標楷體"/>
                <w:b/>
                <w:bCs/>
                <w:color w:val="000000"/>
                <w:sz w:val="20"/>
              </w:rPr>
              <w:t>6,131,787</w:t>
            </w:r>
          </w:p>
        </w:tc>
        <w:tc>
          <w:tcPr>
            <w:tcW w:w="1329" w:type="dxa"/>
            <w:tcBorders>
              <w:top w:val="nil"/>
              <w:left w:val="nil"/>
              <w:bottom w:val="single" w:sz="4" w:space="0" w:color="auto"/>
              <w:right w:val="single" w:sz="4" w:space="0" w:color="auto"/>
            </w:tcBorders>
            <w:shd w:val="clear" w:color="auto" w:fill="auto"/>
            <w:noWrap/>
            <w:vAlign w:val="center"/>
          </w:tcPr>
          <w:p w14:paraId="634AE8C3" w14:textId="2E7C4F11" w:rsidR="009D1562" w:rsidRPr="00E327AA" w:rsidRDefault="009D1562" w:rsidP="009D1562">
            <w:pPr>
              <w:widowControl/>
              <w:overflowPunct w:val="0"/>
              <w:ind w:rightChars="10" w:right="32"/>
              <w:jc w:val="right"/>
              <w:rPr>
                <w:rFonts w:ascii="標楷體" w:hAnsi="標楷體" w:cs="新細明體"/>
                <w:b/>
                <w:bCs/>
                <w:color w:val="000000"/>
                <w:kern w:val="0"/>
                <w:sz w:val="20"/>
                <w:shd w:val="pct15" w:color="auto" w:fill="FFFFFF"/>
              </w:rPr>
            </w:pPr>
            <w:r w:rsidRPr="00E327AA">
              <w:rPr>
                <w:rFonts w:ascii="標楷體" w:hAnsi="標楷體" w:hint="eastAsia"/>
                <w:b/>
                <w:bCs/>
                <w:color w:val="000000"/>
                <w:sz w:val="20"/>
              </w:rPr>
              <w:t>6,748,029</w:t>
            </w:r>
            <w:r w:rsidRPr="00E327AA">
              <w:rPr>
                <w:rFonts w:ascii="標楷體" w:hAnsi="標楷體" w:hint="eastAsia"/>
                <w:color w:val="000000"/>
              </w:rPr>
              <w:t xml:space="preserve"> </w:t>
            </w:r>
          </w:p>
        </w:tc>
        <w:tc>
          <w:tcPr>
            <w:tcW w:w="1328" w:type="dxa"/>
            <w:tcBorders>
              <w:top w:val="nil"/>
              <w:left w:val="nil"/>
              <w:bottom w:val="single" w:sz="4" w:space="0" w:color="auto"/>
              <w:right w:val="single" w:sz="4" w:space="0" w:color="auto"/>
            </w:tcBorders>
            <w:shd w:val="clear" w:color="auto" w:fill="auto"/>
            <w:noWrap/>
            <w:vAlign w:val="center"/>
          </w:tcPr>
          <w:p w14:paraId="4BD0598E" w14:textId="6CF35FF0" w:rsidR="009D1562" w:rsidRPr="00E327AA" w:rsidRDefault="009D1562" w:rsidP="009D1562">
            <w:pPr>
              <w:widowControl/>
              <w:overflowPunct w:val="0"/>
              <w:ind w:rightChars="10" w:right="32"/>
              <w:jc w:val="right"/>
              <w:rPr>
                <w:rFonts w:ascii="標楷體" w:hAnsi="標楷體" w:cs="新細明體"/>
                <w:b/>
                <w:bCs/>
                <w:color w:val="000000"/>
                <w:kern w:val="0"/>
                <w:sz w:val="20"/>
              </w:rPr>
            </w:pPr>
            <w:r w:rsidRPr="00E327AA">
              <w:rPr>
                <w:rFonts w:ascii="標楷體" w:hAnsi="標楷體"/>
                <w:b/>
                <w:bCs/>
                <w:color w:val="000000"/>
                <w:sz w:val="20"/>
              </w:rPr>
              <w:t>8,089,023</w:t>
            </w:r>
          </w:p>
        </w:tc>
        <w:tc>
          <w:tcPr>
            <w:tcW w:w="1329" w:type="dxa"/>
            <w:tcBorders>
              <w:top w:val="nil"/>
              <w:left w:val="nil"/>
              <w:bottom w:val="single" w:sz="4" w:space="0" w:color="auto"/>
              <w:right w:val="single" w:sz="4" w:space="0" w:color="auto"/>
            </w:tcBorders>
            <w:shd w:val="clear" w:color="auto" w:fill="auto"/>
            <w:noWrap/>
            <w:vAlign w:val="center"/>
          </w:tcPr>
          <w:p w14:paraId="130878D3" w14:textId="5669C6DF" w:rsidR="009D1562" w:rsidRPr="00E327AA" w:rsidRDefault="009D1562" w:rsidP="009D1562">
            <w:pPr>
              <w:widowControl/>
              <w:overflowPunct w:val="0"/>
              <w:ind w:rightChars="10" w:right="32"/>
              <w:jc w:val="right"/>
              <w:rPr>
                <w:rFonts w:ascii="標楷體" w:hAnsi="標楷體" w:cs="新細明體"/>
                <w:b/>
                <w:bCs/>
                <w:color w:val="000000"/>
                <w:kern w:val="0"/>
                <w:sz w:val="20"/>
              </w:rPr>
            </w:pPr>
            <w:r w:rsidRPr="00602F95">
              <w:rPr>
                <w:rFonts w:ascii="標楷體" w:hAnsi="標楷體"/>
                <w:b/>
                <w:bCs/>
                <w:color w:val="000000"/>
                <w:sz w:val="20"/>
              </w:rPr>
              <w:t>9,065,543</w:t>
            </w:r>
          </w:p>
        </w:tc>
        <w:tc>
          <w:tcPr>
            <w:tcW w:w="1328" w:type="dxa"/>
            <w:tcBorders>
              <w:top w:val="nil"/>
              <w:left w:val="nil"/>
              <w:bottom w:val="single" w:sz="4" w:space="0" w:color="auto"/>
              <w:right w:val="single" w:sz="4" w:space="0" w:color="auto"/>
            </w:tcBorders>
            <w:shd w:val="clear" w:color="auto" w:fill="auto"/>
            <w:noWrap/>
            <w:vAlign w:val="center"/>
          </w:tcPr>
          <w:p w14:paraId="47100122" w14:textId="2021F2FB" w:rsidR="009D1562" w:rsidRPr="00712C91" w:rsidRDefault="009D1562" w:rsidP="009D1562">
            <w:pPr>
              <w:widowControl/>
              <w:overflowPunct w:val="0"/>
              <w:ind w:rightChars="10" w:right="32"/>
              <w:jc w:val="right"/>
              <w:rPr>
                <w:rFonts w:ascii="標楷體" w:hAnsi="標楷體"/>
                <w:b/>
                <w:bCs/>
                <w:color w:val="000000"/>
                <w:sz w:val="20"/>
              </w:rPr>
            </w:pPr>
            <w:r w:rsidRPr="00712C91">
              <w:rPr>
                <w:rFonts w:ascii="標楷體" w:hAnsi="標楷體"/>
                <w:b/>
                <w:bCs/>
                <w:color w:val="000000"/>
                <w:sz w:val="20"/>
              </w:rPr>
              <w:t>9,847,571</w:t>
            </w:r>
          </w:p>
        </w:tc>
        <w:tc>
          <w:tcPr>
            <w:tcW w:w="1329" w:type="dxa"/>
            <w:tcBorders>
              <w:top w:val="nil"/>
              <w:left w:val="nil"/>
              <w:bottom w:val="single" w:sz="4" w:space="0" w:color="auto"/>
              <w:right w:val="single" w:sz="4" w:space="0" w:color="auto"/>
            </w:tcBorders>
            <w:shd w:val="clear" w:color="auto" w:fill="auto"/>
            <w:noWrap/>
            <w:vAlign w:val="center"/>
          </w:tcPr>
          <w:p w14:paraId="4C083DF5" w14:textId="3C26D03C" w:rsidR="009D1562" w:rsidRPr="009D1562" w:rsidRDefault="009D1562" w:rsidP="009D1562">
            <w:pPr>
              <w:widowControl/>
              <w:overflowPunct w:val="0"/>
              <w:ind w:rightChars="10" w:right="32"/>
              <w:jc w:val="right"/>
              <w:rPr>
                <w:rFonts w:ascii="標楷體" w:hAnsi="標楷體"/>
                <w:b/>
                <w:bCs/>
                <w:color w:val="000000"/>
                <w:sz w:val="20"/>
              </w:rPr>
            </w:pPr>
            <w:r w:rsidRPr="009D1562">
              <w:rPr>
                <w:rFonts w:ascii="標楷體" w:hAnsi="標楷體"/>
                <w:b/>
                <w:bCs/>
                <w:color w:val="000000"/>
                <w:sz w:val="20"/>
              </w:rPr>
              <w:t>3,715,78</w:t>
            </w:r>
            <w:r w:rsidR="006A7120">
              <w:rPr>
                <w:rFonts w:ascii="標楷體" w:hAnsi="標楷體" w:hint="eastAsia"/>
                <w:b/>
                <w:bCs/>
                <w:color w:val="000000"/>
                <w:sz w:val="20"/>
              </w:rPr>
              <w:t>3</w:t>
            </w:r>
          </w:p>
        </w:tc>
      </w:tr>
      <w:tr w:rsidR="009D1562" w:rsidRPr="00E327AA" w14:paraId="465C4972"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221DC47F"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苗栗市</w:t>
            </w:r>
          </w:p>
        </w:tc>
        <w:tc>
          <w:tcPr>
            <w:tcW w:w="1328" w:type="dxa"/>
            <w:tcBorders>
              <w:top w:val="nil"/>
              <w:left w:val="nil"/>
              <w:bottom w:val="single" w:sz="4" w:space="0" w:color="auto"/>
              <w:right w:val="single" w:sz="4" w:space="0" w:color="auto"/>
            </w:tcBorders>
            <w:shd w:val="clear" w:color="auto" w:fill="auto"/>
            <w:noWrap/>
            <w:vAlign w:val="center"/>
          </w:tcPr>
          <w:p w14:paraId="6B0800FE" w14:textId="05962C9E"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567,575</w:t>
            </w:r>
          </w:p>
        </w:tc>
        <w:tc>
          <w:tcPr>
            <w:tcW w:w="1329" w:type="dxa"/>
            <w:tcBorders>
              <w:top w:val="nil"/>
              <w:left w:val="nil"/>
              <w:bottom w:val="single" w:sz="4" w:space="0" w:color="auto"/>
              <w:right w:val="single" w:sz="4" w:space="0" w:color="auto"/>
            </w:tcBorders>
            <w:shd w:val="clear" w:color="auto" w:fill="auto"/>
            <w:noWrap/>
            <w:vAlign w:val="center"/>
          </w:tcPr>
          <w:p w14:paraId="2D1B0DB4" w14:textId="74152304"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591,264 </w:t>
            </w:r>
          </w:p>
        </w:tc>
        <w:tc>
          <w:tcPr>
            <w:tcW w:w="1328" w:type="dxa"/>
            <w:tcBorders>
              <w:top w:val="nil"/>
              <w:left w:val="nil"/>
              <w:bottom w:val="single" w:sz="4" w:space="0" w:color="auto"/>
              <w:right w:val="single" w:sz="4" w:space="0" w:color="auto"/>
            </w:tcBorders>
            <w:shd w:val="clear" w:color="auto" w:fill="auto"/>
            <w:noWrap/>
            <w:vAlign w:val="center"/>
          </w:tcPr>
          <w:p w14:paraId="01E98EEE" w14:textId="503C0EC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718,762</w:t>
            </w:r>
          </w:p>
        </w:tc>
        <w:tc>
          <w:tcPr>
            <w:tcW w:w="1329" w:type="dxa"/>
            <w:tcBorders>
              <w:top w:val="nil"/>
              <w:left w:val="nil"/>
              <w:bottom w:val="single" w:sz="4" w:space="0" w:color="auto"/>
              <w:right w:val="single" w:sz="4" w:space="0" w:color="auto"/>
            </w:tcBorders>
            <w:shd w:val="clear" w:color="auto" w:fill="auto"/>
            <w:noWrap/>
            <w:vAlign w:val="center"/>
          </w:tcPr>
          <w:p w14:paraId="781D0072" w14:textId="179178C6"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color w:val="000000"/>
                <w:sz w:val="20"/>
              </w:rPr>
              <w:t>723,696</w:t>
            </w:r>
          </w:p>
        </w:tc>
        <w:tc>
          <w:tcPr>
            <w:tcW w:w="1328" w:type="dxa"/>
            <w:tcBorders>
              <w:top w:val="nil"/>
              <w:left w:val="nil"/>
              <w:bottom w:val="single" w:sz="4" w:space="0" w:color="auto"/>
              <w:right w:val="single" w:sz="4" w:space="0" w:color="auto"/>
            </w:tcBorders>
            <w:shd w:val="clear" w:color="auto" w:fill="auto"/>
            <w:noWrap/>
            <w:vAlign w:val="center"/>
          </w:tcPr>
          <w:p w14:paraId="0BA71A45" w14:textId="51734E24"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829,949</w:t>
            </w:r>
          </w:p>
        </w:tc>
        <w:tc>
          <w:tcPr>
            <w:tcW w:w="1329" w:type="dxa"/>
            <w:tcBorders>
              <w:top w:val="nil"/>
              <w:left w:val="nil"/>
              <w:bottom w:val="single" w:sz="4" w:space="0" w:color="auto"/>
              <w:right w:val="single" w:sz="4" w:space="0" w:color="auto"/>
            </w:tcBorders>
            <w:shd w:val="clear" w:color="auto" w:fill="auto"/>
            <w:noWrap/>
            <w:vAlign w:val="center"/>
          </w:tcPr>
          <w:p w14:paraId="24A76F0F" w14:textId="66E887AE"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262,374</w:t>
            </w:r>
          </w:p>
        </w:tc>
      </w:tr>
      <w:tr w:rsidR="009D1562" w:rsidRPr="00E327AA" w14:paraId="0485E6FA"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5D7A80B1"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頭份市</w:t>
            </w:r>
          </w:p>
        </w:tc>
        <w:tc>
          <w:tcPr>
            <w:tcW w:w="1328" w:type="dxa"/>
            <w:tcBorders>
              <w:top w:val="nil"/>
              <w:left w:val="nil"/>
              <w:bottom w:val="single" w:sz="4" w:space="0" w:color="auto"/>
              <w:right w:val="single" w:sz="4" w:space="0" w:color="auto"/>
            </w:tcBorders>
            <w:shd w:val="clear" w:color="auto" w:fill="auto"/>
            <w:noWrap/>
            <w:vAlign w:val="center"/>
          </w:tcPr>
          <w:p w14:paraId="3FA7DDD1" w14:textId="361BD7E8"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902,752</w:t>
            </w:r>
          </w:p>
        </w:tc>
        <w:tc>
          <w:tcPr>
            <w:tcW w:w="1329" w:type="dxa"/>
            <w:tcBorders>
              <w:top w:val="nil"/>
              <w:left w:val="nil"/>
              <w:bottom w:val="single" w:sz="4" w:space="0" w:color="auto"/>
              <w:right w:val="single" w:sz="4" w:space="0" w:color="auto"/>
            </w:tcBorders>
            <w:shd w:val="clear" w:color="auto" w:fill="auto"/>
            <w:noWrap/>
            <w:vAlign w:val="center"/>
          </w:tcPr>
          <w:p w14:paraId="25F57AC3" w14:textId="7D60635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1,069,069 </w:t>
            </w:r>
          </w:p>
        </w:tc>
        <w:tc>
          <w:tcPr>
            <w:tcW w:w="1328" w:type="dxa"/>
            <w:tcBorders>
              <w:top w:val="nil"/>
              <w:left w:val="nil"/>
              <w:bottom w:val="single" w:sz="4" w:space="0" w:color="auto"/>
              <w:right w:val="single" w:sz="4" w:space="0" w:color="auto"/>
            </w:tcBorders>
            <w:shd w:val="clear" w:color="auto" w:fill="auto"/>
            <w:noWrap/>
            <w:vAlign w:val="center"/>
          </w:tcPr>
          <w:p w14:paraId="55734A87" w14:textId="44775C81"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1,296,811</w:t>
            </w:r>
          </w:p>
        </w:tc>
        <w:tc>
          <w:tcPr>
            <w:tcW w:w="1329" w:type="dxa"/>
            <w:tcBorders>
              <w:top w:val="nil"/>
              <w:left w:val="nil"/>
              <w:bottom w:val="single" w:sz="4" w:space="0" w:color="auto"/>
              <w:right w:val="single" w:sz="4" w:space="0" w:color="auto"/>
            </w:tcBorders>
            <w:shd w:val="clear" w:color="auto" w:fill="auto"/>
            <w:noWrap/>
            <w:vAlign w:val="center"/>
          </w:tcPr>
          <w:p w14:paraId="42FF0605" w14:textId="42BFAC82"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color w:val="000000"/>
                <w:sz w:val="20"/>
              </w:rPr>
              <w:t>1,472,844</w:t>
            </w:r>
          </w:p>
        </w:tc>
        <w:tc>
          <w:tcPr>
            <w:tcW w:w="1328" w:type="dxa"/>
            <w:tcBorders>
              <w:top w:val="nil"/>
              <w:left w:val="nil"/>
              <w:bottom w:val="single" w:sz="4" w:space="0" w:color="auto"/>
              <w:right w:val="single" w:sz="4" w:space="0" w:color="auto"/>
            </w:tcBorders>
            <w:shd w:val="clear" w:color="auto" w:fill="auto"/>
            <w:noWrap/>
            <w:vAlign w:val="center"/>
          </w:tcPr>
          <w:p w14:paraId="4C96B3A6" w14:textId="4F899571"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1,532,975</w:t>
            </w:r>
          </w:p>
        </w:tc>
        <w:tc>
          <w:tcPr>
            <w:tcW w:w="1329" w:type="dxa"/>
            <w:tcBorders>
              <w:top w:val="nil"/>
              <w:left w:val="nil"/>
              <w:bottom w:val="single" w:sz="4" w:space="0" w:color="auto"/>
              <w:right w:val="single" w:sz="4" w:space="0" w:color="auto"/>
            </w:tcBorders>
            <w:shd w:val="clear" w:color="auto" w:fill="auto"/>
            <w:noWrap/>
            <w:vAlign w:val="center"/>
          </w:tcPr>
          <w:p w14:paraId="4C76CC3C" w14:textId="402A7F5B"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630,22</w:t>
            </w:r>
            <w:r w:rsidR="006A7120">
              <w:rPr>
                <w:rFonts w:ascii="標楷體" w:hAnsi="標楷體" w:hint="eastAsia"/>
                <w:color w:val="000000"/>
                <w:sz w:val="20"/>
              </w:rPr>
              <w:t>2</w:t>
            </w:r>
          </w:p>
        </w:tc>
      </w:tr>
      <w:tr w:rsidR="009D1562" w:rsidRPr="00E327AA" w14:paraId="2DD2A979"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1FFABBBF"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苑裡鎮</w:t>
            </w:r>
          </w:p>
        </w:tc>
        <w:tc>
          <w:tcPr>
            <w:tcW w:w="1328" w:type="dxa"/>
            <w:tcBorders>
              <w:top w:val="nil"/>
              <w:left w:val="nil"/>
              <w:bottom w:val="single" w:sz="4" w:space="0" w:color="auto"/>
              <w:right w:val="single" w:sz="4" w:space="0" w:color="auto"/>
            </w:tcBorders>
            <w:shd w:val="clear" w:color="auto" w:fill="auto"/>
            <w:noWrap/>
            <w:vAlign w:val="center"/>
          </w:tcPr>
          <w:p w14:paraId="71014754" w14:textId="0244FB13"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442,548</w:t>
            </w:r>
          </w:p>
        </w:tc>
        <w:tc>
          <w:tcPr>
            <w:tcW w:w="1329" w:type="dxa"/>
            <w:tcBorders>
              <w:top w:val="nil"/>
              <w:left w:val="nil"/>
              <w:bottom w:val="single" w:sz="4" w:space="0" w:color="auto"/>
              <w:right w:val="single" w:sz="4" w:space="0" w:color="auto"/>
            </w:tcBorders>
            <w:shd w:val="clear" w:color="auto" w:fill="auto"/>
            <w:noWrap/>
            <w:vAlign w:val="center"/>
          </w:tcPr>
          <w:p w14:paraId="591A6384" w14:textId="3854D1AC"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431,813 </w:t>
            </w:r>
          </w:p>
        </w:tc>
        <w:tc>
          <w:tcPr>
            <w:tcW w:w="1328" w:type="dxa"/>
            <w:tcBorders>
              <w:top w:val="nil"/>
              <w:left w:val="nil"/>
              <w:bottom w:val="single" w:sz="4" w:space="0" w:color="auto"/>
              <w:right w:val="single" w:sz="4" w:space="0" w:color="auto"/>
            </w:tcBorders>
            <w:shd w:val="clear" w:color="auto" w:fill="auto"/>
            <w:noWrap/>
            <w:vAlign w:val="center"/>
          </w:tcPr>
          <w:p w14:paraId="64689E7C" w14:textId="7BF7589F"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519,020</w:t>
            </w:r>
          </w:p>
        </w:tc>
        <w:tc>
          <w:tcPr>
            <w:tcW w:w="1329" w:type="dxa"/>
            <w:tcBorders>
              <w:top w:val="nil"/>
              <w:left w:val="nil"/>
              <w:bottom w:val="single" w:sz="4" w:space="0" w:color="auto"/>
              <w:right w:val="single" w:sz="4" w:space="0" w:color="auto"/>
            </w:tcBorders>
            <w:shd w:val="clear" w:color="auto" w:fill="auto"/>
            <w:noWrap/>
            <w:vAlign w:val="center"/>
          </w:tcPr>
          <w:p w14:paraId="1C94EB97" w14:textId="08FF29D2"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5</w:t>
            </w:r>
            <w:r>
              <w:rPr>
                <w:rFonts w:ascii="標楷體" w:hAnsi="標楷體"/>
                <w:color w:val="000000"/>
                <w:sz w:val="20"/>
              </w:rPr>
              <w:t>38,226</w:t>
            </w:r>
          </w:p>
        </w:tc>
        <w:tc>
          <w:tcPr>
            <w:tcW w:w="1328" w:type="dxa"/>
            <w:tcBorders>
              <w:top w:val="nil"/>
              <w:left w:val="nil"/>
              <w:bottom w:val="single" w:sz="4" w:space="0" w:color="auto"/>
              <w:right w:val="single" w:sz="4" w:space="0" w:color="auto"/>
            </w:tcBorders>
            <w:shd w:val="clear" w:color="auto" w:fill="auto"/>
            <w:noWrap/>
            <w:vAlign w:val="center"/>
          </w:tcPr>
          <w:p w14:paraId="181ED2F4" w14:textId="6C36EC23"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490,907</w:t>
            </w:r>
          </w:p>
        </w:tc>
        <w:tc>
          <w:tcPr>
            <w:tcW w:w="1329" w:type="dxa"/>
            <w:tcBorders>
              <w:top w:val="nil"/>
              <w:left w:val="nil"/>
              <w:bottom w:val="single" w:sz="4" w:space="0" w:color="auto"/>
              <w:right w:val="single" w:sz="4" w:space="0" w:color="auto"/>
            </w:tcBorders>
            <w:shd w:val="clear" w:color="auto" w:fill="auto"/>
            <w:noWrap/>
            <w:vAlign w:val="center"/>
          </w:tcPr>
          <w:p w14:paraId="718F9EF9" w14:textId="72B48456"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48,359</w:t>
            </w:r>
          </w:p>
        </w:tc>
      </w:tr>
      <w:tr w:rsidR="009D1562" w:rsidRPr="00E327AA" w14:paraId="0CA0ED38"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05BC59E8"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通霄鎮</w:t>
            </w:r>
          </w:p>
        </w:tc>
        <w:tc>
          <w:tcPr>
            <w:tcW w:w="1328" w:type="dxa"/>
            <w:tcBorders>
              <w:top w:val="nil"/>
              <w:left w:val="nil"/>
              <w:bottom w:val="single" w:sz="4" w:space="0" w:color="auto"/>
              <w:right w:val="single" w:sz="4" w:space="0" w:color="auto"/>
            </w:tcBorders>
            <w:shd w:val="clear" w:color="auto" w:fill="auto"/>
            <w:noWrap/>
            <w:vAlign w:val="center"/>
          </w:tcPr>
          <w:p w14:paraId="25D1CFAE" w14:textId="13B5040A"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216,102</w:t>
            </w:r>
          </w:p>
        </w:tc>
        <w:tc>
          <w:tcPr>
            <w:tcW w:w="1329" w:type="dxa"/>
            <w:tcBorders>
              <w:top w:val="nil"/>
              <w:left w:val="nil"/>
              <w:bottom w:val="single" w:sz="4" w:space="0" w:color="auto"/>
              <w:right w:val="single" w:sz="4" w:space="0" w:color="auto"/>
            </w:tcBorders>
            <w:shd w:val="clear" w:color="auto" w:fill="auto"/>
            <w:noWrap/>
            <w:vAlign w:val="center"/>
          </w:tcPr>
          <w:p w14:paraId="7D191B1A" w14:textId="24108CA6"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312,309 </w:t>
            </w:r>
          </w:p>
        </w:tc>
        <w:tc>
          <w:tcPr>
            <w:tcW w:w="1328" w:type="dxa"/>
            <w:tcBorders>
              <w:top w:val="nil"/>
              <w:left w:val="nil"/>
              <w:bottom w:val="single" w:sz="4" w:space="0" w:color="auto"/>
              <w:right w:val="single" w:sz="4" w:space="0" w:color="auto"/>
            </w:tcBorders>
            <w:shd w:val="clear" w:color="auto" w:fill="auto"/>
            <w:noWrap/>
            <w:vAlign w:val="center"/>
          </w:tcPr>
          <w:p w14:paraId="4731ACEE" w14:textId="08EBB299"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381,165</w:t>
            </w:r>
          </w:p>
        </w:tc>
        <w:tc>
          <w:tcPr>
            <w:tcW w:w="1329" w:type="dxa"/>
            <w:tcBorders>
              <w:top w:val="nil"/>
              <w:left w:val="nil"/>
              <w:bottom w:val="single" w:sz="4" w:space="0" w:color="auto"/>
              <w:right w:val="single" w:sz="4" w:space="0" w:color="auto"/>
            </w:tcBorders>
            <w:shd w:val="clear" w:color="auto" w:fill="auto"/>
            <w:noWrap/>
            <w:vAlign w:val="center"/>
          </w:tcPr>
          <w:p w14:paraId="57C4034C" w14:textId="12C9AB57"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4</w:t>
            </w:r>
            <w:r>
              <w:rPr>
                <w:rFonts w:ascii="標楷體" w:hAnsi="標楷體"/>
                <w:color w:val="000000"/>
                <w:sz w:val="20"/>
              </w:rPr>
              <w:t>57,429</w:t>
            </w:r>
          </w:p>
        </w:tc>
        <w:tc>
          <w:tcPr>
            <w:tcW w:w="1328" w:type="dxa"/>
            <w:tcBorders>
              <w:top w:val="nil"/>
              <w:left w:val="nil"/>
              <w:bottom w:val="single" w:sz="4" w:space="0" w:color="auto"/>
              <w:right w:val="single" w:sz="4" w:space="0" w:color="auto"/>
            </w:tcBorders>
            <w:shd w:val="clear" w:color="auto" w:fill="auto"/>
            <w:noWrap/>
            <w:vAlign w:val="center"/>
          </w:tcPr>
          <w:p w14:paraId="15BF5679" w14:textId="120DDDA0"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476,436</w:t>
            </w:r>
          </w:p>
        </w:tc>
        <w:tc>
          <w:tcPr>
            <w:tcW w:w="1329" w:type="dxa"/>
            <w:tcBorders>
              <w:top w:val="nil"/>
              <w:left w:val="nil"/>
              <w:bottom w:val="single" w:sz="4" w:space="0" w:color="auto"/>
              <w:right w:val="single" w:sz="4" w:space="0" w:color="auto"/>
            </w:tcBorders>
            <w:shd w:val="clear" w:color="auto" w:fill="auto"/>
            <w:noWrap/>
            <w:vAlign w:val="center"/>
          </w:tcPr>
          <w:p w14:paraId="68652DF5" w14:textId="634E981F"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260,33</w:t>
            </w:r>
            <w:r w:rsidR="006A7120">
              <w:rPr>
                <w:rFonts w:ascii="標楷體" w:hAnsi="標楷體" w:hint="eastAsia"/>
                <w:color w:val="000000"/>
                <w:sz w:val="20"/>
              </w:rPr>
              <w:t>3</w:t>
            </w:r>
          </w:p>
        </w:tc>
      </w:tr>
      <w:tr w:rsidR="009D1562" w:rsidRPr="00E327AA" w14:paraId="60F87A2B"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14B92F53"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竹南鎮</w:t>
            </w:r>
          </w:p>
        </w:tc>
        <w:tc>
          <w:tcPr>
            <w:tcW w:w="1328" w:type="dxa"/>
            <w:tcBorders>
              <w:top w:val="nil"/>
              <w:left w:val="nil"/>
              <w:bottom w:val="single" w:sz="4" w:space="0" w:color="auto"/>
              <w:right w:val="single" w:sz="4" w:space="0" w:color="auto"/>
            </w:tcBorders>
            <w:shd w:val="clear" w:color="auto" w:fill="auto"/>
            <w:noWrap/>
            <w:vAlign w:val="center"/>
          </w:tcPr>
          <w:p w14:paraId="1F593C8D" w14:textId="7E220264"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1,059,037</w:t>
            </w:r>
          </w:p>
        </w:tc>
        <w:tc>
          <w:tcPr>
            <w:tcW w:w="1329" w:type="dxa"/>
            <w:tcBorders>
              <w:top w:val="nil"/>
              <w:left w:val="nil"/>
              <w:bottom w:val="single" w:sz="4" w:space="0" w:color="auto"/>
              <w:right w:val="single" w:sz="4" w:space="0" w:color="auto"/>
            </w:tcBorders>
            <w:shd w:val="clear" w:color="auto" w:fill="auto"/>
            <w:noWrap/>
            <w:vAlign w:val="center"/>
          </w:tcPr>
          <w:p w14:paraId="3D74A5F2" w14:textId="3F3D216E"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1,281,487 </w:t>
            </w:r>
          </w:p>
        </w:tc>
        <w:tc>
          <w:tcPr>
            <w:tcW w:w="1328" w:type="dxa"/>
            <w:tcBorders>
              <w:top w:val="nil"/>
              <w:left w:val="nil"/>
              <w:bottom w:val="single" w:sz="4" w:space="0" w:color="auto"/>
              <w:right w:val="single" w:sz="4" w:space="0" w:color="auto"/>
            </w:tcBorders>
            <w:shd w:val="clear" w:color="auto" w:fill="auto"/>
            <w:noWrap/>
            <w:vAlign w:val="center"/>
          </w:tcPr>
          <w:p w14:paraId="3F0EFBA6" w14:textId="36C1D4AA"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1,374,036</w:t>
            </w:r>
          </w:p>
        </w:tc>
        <w:tc>
          <w:tcPr>
            <w:tcW w:w="1329" w:type="dxa"/>
            <w:tcBorders>
              <w:top w:val="nil"/>
              <w:left w:val="nil"/>
              <w:bottom w:val="single" w:sz="4" w:space="0" w:color="auto"/>
              <w:right w:val="single" w:sz="4" w:space="0" w:color="auto"/>
            </w:tcBorders>
            <w:shd w:val="clear" w:color="auto" w:fill="auto"/>
            <w:noWrap/>
            <w:vAlign w:val="center"/>
          </w:tcPr>
          <w:p w14:paraId="3CD8D4C4" w14:textId="68BCC0CA"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1</w:t>
            </w:r>
            <w:r>
              <w:rPr>
                <w:rFonts w:ascii="標楷體" w:hAnsi="標楷體"/>
                <w:color w:val="000000"/>
                <w:sz w:val="20"/>
              </w:rPr>
              <w:t>,468</w:t>
            </w:r>
            <w:r>
              <w:rPr>
                <w:rFonts w:ascii="標楷體" w:hAnsi="標楷體" w:hint="eastAsia"/>
                <w:color w:val="000000"/>
                <w:sz w:val="20"/>
              </w:rPr>
              <w:t>,</w:t>
            </w:r>
            <w:r>
              <w:rPr>
                <w:rFonts w:ascii="標楷體" w:hAnsi="標楷體"/>
                <w:color w:val="000000"/>
                <w:sz w:val="20"/>
              </w:rPr>
              <w:t>952</w:t>
            </w:r>
          </w:p>
        </w:tc>
        <w:tc>
          <w:tcPr>
            <w:tcW w:w="1328" w:type="dxa"/>
            <w:tcBorders>
              <w:top w:val="nil"/>
              <w:left w:val="nil"/>
              <w:bottom w:val="single" w:sz="4" w:space="0" w:color="auto"/>
              <w:right w:val="single" w:sz="4" w:space="0" w:color="auto"/>
            </w:tcBorders>
            <w:shd w:val="clear" w:color="auto" w:fill="auto"/>
            <w:noWrap/>
            <w:vAlign w:val="center"/>
          </w:tcPr>
          <w:p w14:paraId="6567254A" w14:textId="38FBED9C"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1,732,376</w:t>
            </w:r>
          </w:p>
        </w:tc>
        <w:tc>
          <w:tcPr>
            <w:tcW w:w="1329" w:type="dxa"/>
            <w:tcBorders>
              <w:top w:val="nil"/>
              <w:left w:val="nil"/>
              <w:bottom w:val="single" w:sz="4" w:space="0" w:color="auto"/>
              <w:right w:val="single" w:sz="4" w:space="0" w:color="auto"/>
            </w:tcBorders>
            <w:shd w:val="clear" w:color="auto" w:fill="auto"/>
            <w:noWrap/>
            <w:vAlign w:val="center"/>
          </w:tcPr>
          <w:p w14:paraId="410E69AA" w14:textId="7535386F"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673,33</w:t>
            </w:r>
            <w:r w:rsidR="006A7120">
              <w:rPr>
                <w:rFonts w:ascii="標楷體" w:hAnsi="標楷體" w:hint="eastAsia"/>
                <w:color w:val="000000"/>
                <w:sz w:val="20"/>
              </w:rPr>
              <w:t>8</w:t>
            </w:r>
          </w:p>
        </w:tc>
      </w:tr>
      <w:tr w:rsidR="009D1562" w:rsidRPr="00E327AA" w14:paraId="0A8065C6"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3773B48A"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後龍鎮</w:t>
            </w:r>
          </w:p>
        </w:tc>
        <w:tc>
          <w:tcPr>
            <w:tcW w:w="1328" w:type="dxa"/>
            <w:tcBorders>
              <w:top w:val="nil"/>
              <w:left w:val="nil"/>
              <w:bottom w:val="single" w:sz="4" w:space="0" w:color="auto"/>
              <w:right w:val="single" w:sz="4" w:space="0" w:color="auto"/>
            </w:tcBorders>
            <w:shd w:val="clear" w:color="auto" w:fill="auto"/>
            <w:noWrap/>
            <w:vAlign w:val="center"/>
          </w:tcPr>
          <w:p w14:paraId="6CE1E1B4" w14:textId="3C0C1D2A"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283,566</w:t>
            </w:r>
          </w:p>
        </w:tc>
        <w:tc>
          <w:tcPr>
            <w:tcW w:w="1329" w:type="dxa"/>
            <w:tcBorders>
              <w:top w:val="nil"/>
              <w:left w:val="nil"/>
              <w:bottom w:val="single" w:sz="4" w:space="0" w:color="auto"/>
              <w:right w:val="single" w:sz="4" w:space="0" w:color="auto"/>
            </w:tcBorders>
            <w:shd w:val="clear" w:color="auto" w:fill="auto"/>
            <w:noWrap/>
            <w:vAlign w:val="center"/>
          </w:tcPr>
          <w:p w14:paraId="309CB2D9" w14:textId="025D8789"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185,049 </w:t>
            </w:r>
          </w:p>
        </w:tc>
        <w:tc>
          <w:tcPr>
            <w:tcW w:w="1328" w:type="dxa"/>
            <w:tcBorders>
              <w:top w:val="nil"/>
              <w:left w:val="nil"/>
              <w:bottom w:val="single" w:sz="4" w:space="0" w:color="auto"/>
              <w:right w:val="single" w:sz="4" w:space="0" w:color="auto"/>
            </w:tcBorders>
            <w:shd w:val="clear" w:color="auto" w:fill="auto"/>
            <w:noWrap/>
            <w:vAlign w:val="center"/>
          </w:tcPr>
          <w:p w14:paraId="0685FD70" w14:textId="03E848E1"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221,716</w:t>
            </w:r>
          </w:p>
        </w:tc>
        <w:tc>
          <w:tcPr>
            <w:tcW w:w="1329" w:type="dxa"/>
            <w:tcBorders>
              <w:top w:val="nil"/>
              <w:left w:val="nil"/>
              <w:bottom w:val="single" w:sz="4" w:space="0" w:color="auto"/>
              <w:right w:val="single" w:sz="4" w:space="0" w:color="auto"/>
            </w:tcBorders>
            <w:shd w:val="clear" w:color="auto" w:fill="auto"/>
            <w:noWrap/>
            <w:vAlign w:val="center"/>
          </w:tcPr>
          <w:p w14:paraId="5D58538E" w14:textId="241D6502"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3</w:t>
            </w:r>
            <w:r>
              <w:rPr>
                <w:rFonts w:ascii="標楷體" w:hAnsi="標楷體"/>
                <w:color w:val="000000"/>
                <w:sz w:val="20"/>
              </w:rPr>
              <w:t>19,724</w:t>
            </w:r>
          </w:p>
        </w:tc>
        <w:tc>
          <w:tcPr>
            <w:tcW w:w="1328" w:type="dxa"/>
            <w:tcBorders>
              <w:top w:val="nil"/>
              <w:left w:val="nil"/>
              <w:bottom w:val="single" w:sz="4" w:space="0" w:color="auto"/>
              <w:right w:val="single" w:sz="4" w:space="0" w:color="auto"/>
            </w:tcBorders>
            <w:shd w:val="clear" w:color="auto" w:fill="auto"/>
            <w:noWrap/>
            <w:vAlign w:val="center"/>
          </w:tcPr>
          <w:p w14:paraId="208A4C53" w14:textId="33D75323"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294,796</w:t>
            </w:r>
          </w:p>
        </w:tc>
        <w:tc>
          <w:tcPr>
            <w:tcW w:w="1329" w:type="dxa"/>
            <w:tcBorders>
              <w:top w:val="nil"/>
              <w:left w:val="nil"/>
              <w:bottom w:val="single" w:sz="4" w:space="0" w:color="auto"/>
              <w:right w:val="single" w:sz="4" w:space="0" w:color="auto"/>
            </w:tcBorders>
            <w:shd w:val="clear" w:color="auto" w:fill="auto"/>
            <w:noWrap/>
            <w:vAlign w:val="center"/>
          </w:tcPr>
          <w:p w14:paraId="749EC88B" w14:textId="5A2D8A63"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11,2</w:t>
            </w:r>
            <w:r w:rsidR="006A7120">
              <w:rPr>
                <w:rFonts w:ascii="標楷體" w:hAnsi="標楷體" w:hint="eastAsia"/>
                <w:color w:val="000000"/>
                <w:sz w:val="20"/>
              </w:rPr>
              <w:t>29</w:t>
            </w:r>
          </w:p>
        </w:tc>
      </w:tr>
      <w:tr w:rsidR="009D1562" w:rsidRPr="00E327AA" w14:paraId="255037CA"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7ACD1858"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卓蘭鎮</w:t>
            </w:r>
          </w:p>
        </w:tc>
        <w:tc>
          <w:tcPr>
            <w:tcW w:w="1328" w:type="dxa"/>
            <w:tcBorders>
              <w:top w:val="nil"/>
              <w:left w:val="nil"/>
              <w:bottom w:val="single" w:sz="4" w:space="0" w:color="auto"/>
              <w:right w:val="single" w:sz="4" w:space="0" w:color="auto"/>
            </w:tcBorders>
            <w:shd w:val="clear" w:color="auto" w:fill="auto"/>
            <w:noWrap/>
            <w:vAlign w:val="center"/>
          </w:tcPr>
          <w:p w14:paraId="292BE9BF" w14:textId="4BB158AB"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196,698</w:t>
            </w:r>
          </w:p>
        </w:tc>
        <w:tc>
          <w:tcPr>
            <w:tcW w:w="1329" w:type="dxa"/>
            <w:tcBorders>
              <w:top w:val="nil"/>
              <w:left w:val="nil"/>
              <w:bottom w:val="single" w:sz="4" w:space="0" w:color="auto"/>
              <w:right w:val="single" w:sz="4" w:space="0" w:color="auto"/>
            </w:tcBorders>
            <w:shd w:val="clear" w:color="auto" w:fill="auto"/>
            <w:noWrap/>
            <w:vAlign w:val="center"/>
          </w:tcPr>
          <w:p w14:paraId="14B30EF1" w14:textId="33841E7D"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255,962 </w:t>
            </w:r>
          </w:p>
        </w:tc>
        <w:tc>
          <w:tcPr>
            <w:tcW w:w="1328" w:type="dxa"/>
            <w:tcBorders>
              <w:top w:val="nil"/>
              <w:left w:val="nil"/>
              <w:bottom w:val="single" w:sz="4" w:space="0" w:color="auto"/>
              <w:right w:val="single" w:sz="4" w:space="0" w:color="auto"/>
            </w:tcBorders>
            <w:shd w:val="clear" w:color="auto" w:fill="auto"/>
            <w:noWrap/>
            <w:vAlign w:val="center"/>
          </w:tcPr>
          <w:p w14:paraId="34510320" w14:textId="02AC2DA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286,720</w:t>
            </w:r>
          </w:p>
        </w:tc>
        <w:tc>
          <w:tcPr>
            <w:tcW w:w="1329" w:type="dxa"/>
            <w:tcBorders>
              <w:top w:val="nil"/>
              <w:left w:val="nil"/>
              <w:bottom w:val="single" w:sz="4" w:space="0" w:color="auto"/>
              <w:right w:val="single" w:sz="4" w:space="0" w:color="auto"/>
            </w:tcBorders>
            <w:shd w:val="clear" w:color="auto" w:fill="auto"/>
            <w:noWrap/>
            <w:vAlign w:val="center"/>
          </w:tcPr>
          <w:p w14:paraId="22F1B8B8" w14:textId="5B04C187"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3</w:t>
            </w:r>
            <w:r>
              <w:rPr>
                <w:rFonts w:ascii="標楷體" w:hAnsi="標楷體"/>
                <w:color w:val="000000"/>
                <w:sz w:val="20"/>
              </w:rPr>
              <w:t>33,117</w:t>
            </w:r>
          </w:p>
        </w:tc>
        <w:tc>
          <w:tcPr>
            <w:tcW w:w="1328" w:type="dxa"/>
            <w:tcBorders>
              <w:top w:val="nil"/>
              <w:left w:val="nil"/>
              <w:bottom w:val="single" w:sz="4" w:space="0" w:color="auto"/>
              <w:right w:val="single" w:sz="4" w:space="0" w:color="auto"/>
            </w:tcBorders>
            <w:shd w:val="clear" w:color="auto" w:fill="auto"/>
            <w:noWrap/>
            <w:vAlign w:val="center"/>
          </w:tcPr>
          <w:p w14:paraId="2E48395F" w14:textId="669D3AE8"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327,827</w:t>
            </w:r>
          </w:p>
        </w:tc>
        <w:tc>
          <w:tcPr>
            <w:tcW w:w="1329" w:type="dxa"/>
            <w:tcBorders>
              <w:top w:val="nil"/>
              <w:left w:val="nil"/>
              <w:bottom w:val="single" w:sz="4" w:space="0" w:color="auto"/>
              <w:right w:val="single" w:sz="4" w:space="0" w:color="auto"/>
            </w:tcBorders>
            <w:shd w:val="clear" w:color="auto" w:fill="auto"/>
            <w:noWrap/>
            <w:vAlign w:val="center"/>
          </w:tcPr>
          <w:p w14:paraId="23CDB2C7" w14:textId="7EA4DEB0"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131,129</w:t>
            </w:r>
          </w:p>
        </w:tc>
      </w:tr>
      <w:tr w:rsidR="009D1562" w:rsidRPr="00E327AA" w14:paraId="215E7D94"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1178FC67"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大湖鄉</w:t>
            </w:r>
          </w:p>
        </w:tc>
        <w:tc>
          <w:tcPr>
            <w:tcW w:w="1328" w:type="dxa"/>
            <w:tcBorders>
              <w:top w:val="nil"/>
              <w:left w:val="nil"/>
              <w:bottom w:val="single" w:sz="4" w:space="0" w:color="auto"/>
              <w:right w:val="single" w:sz="4" w:space="0" w:color="auto"/>
            </w:tcBorders>
            <w:shd w:val="clear" w:color="auto" w:fill="auto"/>
            <w:noWrap/>
            <w:vAlign w:val="center"/>
          </w:tcPr>
          <w:p w14:paraId="6977C1D9" w14:textId="59EA3FAC"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234,235</w:t>
            </w:r>
          </w:p>
        </w:tc>
        <w:tc>
          <w:tcPr>
            <w:tcW w:w="1329" w:type="dxa"/>
            <w:tcBorders>
              <w:top w:val="nil"/>
              <w:left w:val="nil"/>
              <w:bottom w:val="single" w:sz="4" w:space="0" w:color="auto"/>
              <w:right w:val="single" w:sz="4" w:space="0" w:color="auto"/>
            </w:tcBorders>
            <w:shd w:val="clear" w:color="auto" w:fill="auto"/>
            <w:noWrap/>
            <w:vAlign w:val="center"/>
          </w:tcPr>
          <w:p w14:paraId="32549825" w14:textId="430442A3"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264,983 </w:t>
            </w:r>
          </w:p>
        </w:tc>
        <w:tc>
          <w:tcPr>
            <w:tcW w:w="1328" w:type="dxa"/>
            <w:tcBorders>
              <w:top w:val="nil"/>
              <w:left w:val="nil"/>
              <w:bottom w:val="single" w:sz="4" w:space="0" w:color="auto"/>
              <w:right w:val="single" w:sz="4" w:space="0" w:color="auto"/>
            </w:tcBorders>
            <w:shd w:val="clear" w:color="auto" w:fill="auto"/>
            <w:noWrap/>
            <w:vAlign w:val="center"/>
          </w:tcPr>
          <w:p w14:paraId="725D9602" w14:textId="0115E92F"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315,778</w:t>
            </w:r>
          </w:p>
        </w:tc>
        <w:tc>
          <w:tcPr>
            <w:tcW w:w="1329" w:type="dxa"/>
            <w:tcBorders>
              <w:top w:val="nil"/>
              <w:left w:val="nil"/>
              <w:bottom w:val="single" w:sz="4" w:space="0" w:color="auto"/>
              <w:right w:val="single" w:sz="4" w:space="0" w:color="auto"/>
            </w:tcBorders>
            <w:shd w:val="clear" w:color="auto" w:fill="auto"/>
            <w:noWrap/>
            <w:vAlign w:val="center"/>
          </w:tcPr>
          <w:p w14:paraId="0B50D160" w14:textId="3EB4FEA5"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3</w:t>
            </w:r>
            <w:r>
              <w:rPr>
                <w:rFonts w:ascii="標楷體" w:hAnsi="標楷體"/>
                <w:color w:val="000000"/>
                <w:sz w:val="20"/>
              </w:rPr>
              <w:t>55,839</w:t>
            </w:r>
          </w:p>
        </w:tc>
        <w:tc>
          <w:tcPr>
            <w:tcW w:w="1328" w:type="dxa"/>
            <w:tcBorders>
              <w:top w:val="nil"/>
              <w:left w:val="nil"/>
              <w:bottom w:val="single" w:sz="4" w:space="0" w:color="auto"/>
              <w:right w:val="single" w:sz="4" w:space="0" w:color="auto"/>
            </w:tcBorders>
            <w:shd w:val="clear" w:color="auto" w:fill="auto"/>
            <w:noWrap/>
            <w:vAlign w:val="center"/>
          </w:tcPr>
          <w:p w14:paraId="367D1316" w14:textId="38E9C447"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437,810</w:t>
            </w:r>
          </w:p>
        </w:tc>
        <w:tc>
          <w:tcPr>
            <w:tcW w:w="1329" w:type="dxa"/>
            <w:tcBorders>
              <w:top w:val="nil"/>
              <w:left w:val="nil"/>
              <w:bottom w:val="single" w:sz="4" w:space="0" w:color="auto"/>
              <w:right w:val="single" w:sz="4" w:space="0" w:color="auto"/>
            </w:tcBorders>
            <w:shd w:val="clear" w:color="auto" w:fill="auto"/>
            <w:noWrap/>
            <w:vAlign w:val="center"/>
          </w:tcPr>
          <w:p w14:paraId="77520A35" w14:textId="74C32764"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203,57</w:t>
            </w:r>
            <w:r w:rsidR="006A7120">
              <w:rPr>
                <w:rFonts w:ascii="標楷體" w:hAnsi="標楷體" w:hint="eastAsia"/>
                <w:color w:val="000000"/>
                <w:sz w:val="20"/>
              </w:rPr>
              <w:t>4</w:t>
            </w:r>
          </w:p>
        </w:tc>
      </w:tr>
      <w:tr w:rsidR="009D1562" w:rsidRPr="00E327AA" w14:paraId="2870051E"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41046704"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公館鄉</w:t>
            </w:r>
          </w:p>
        </w:tc>
        <w:tc>
          <w:tcPr>
            <w:tcW w:w="1328" w:type="dxa"/>
            <w:tcBorders>
              <w:top w:val="nil"/>
              <w:left w:val="nil"/>
              <w:bottom w:val="single" w:sz="4" w:space="0" w:color="auto"/>
              <w:right w:val="single" w:sz="4" w:space="0" w:color="auto"/>
            </w:tcBorders>
            <w:shd w:val="clear" w:color="auto" w:fill="auto"/>
            <w:noWrap/>
            <w:vAlign w:val="center"/>
          </w:tcPr>
          <w:p w14:paraId="60F0CC88" w14:textId="68EE6335"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221,992</w:t>
            </w:r>
          </w:p>
        </w:tc>
        <w:tc>
          <w:tcPr>
            <w:tcW w:w="1329" w:type="dxa"/>
            <w:tcBorders>
              <w:top w:val="nil"/>
              <w:left w:val="nil"/>
              <w:bottom w:val="single" w:sz="4" w:space="0" w:color="auto"/>
              <w:right w:val="single" w:sz="4" w:space="0" w:color="auto"/>
            </w:tcBorders>
            <w:shd w:val="clear" w:color="auto" w:fill="auto"/>
            <w:noWrap/>
            <w:vAlign w:val="center"/>
          </w:tcPr>
          <w:p w14:paraId="10E37392" w14:textId="4839566C"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292,257 </w:t>
            </w:r>
          </w:p>
        </w:tc>
        <w:tc>
          <w:tcPr>
            <w:tcW w:w="1328" w:type="dxa"/>
            <w:tcBorders>
              <w:top w:val="nil"/>
              <w:left w:val="nil"/>
              <w:bottom w:val="single" w:sz="4" w:space="0" w:color="auto"/>
              <w:right w:val="single" w:sz="4" w:space="0" w:color="auto"/>
            </w:tcBorders>
            <w:shd w:val="clear" w:color="auto" w:fill="auto"/>
            <w:noWrap/>
            <w:vAlign w:val="center"/>
          </w:tcPr>
          <w:p w14:paraId="00D56CAD" w14:textId="79AD9BF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441,167</w:t>
            </w:r>
          </w:p>
        </w:tc>
        <w:tc>
          <w:tcPr>
            <w:tcW w:w="1329" w:type="dxa"/>
            <w:tcBorders>
              <w:top w:val="nil"/>
              <w:left w:val="nil"/>
              <w:bottom w:val="single" w:sz="4" w:space="0" w:color="auto"/>
              <w:right w:val="single" w:sz="4" w:space="0" w:color="auto"/>
            </w:tcBorders>
            <w:shd w:val="clear" w:color="auto" w:fill="auto"/>
            <w:noWrap/>
            <w:vAlign w:val="center"/>
          </w:tcPr>
          <w:p w14:paraId="16B6EB03" w14:textId="40ED7F32"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5</w:t>
            </w:r>
            <w:r>
              <w:rPr>
                <w:rFonts w:ascii="標楷體" w:hAnsi="標楷體"/>
                <w:color w:val="000000"/>
                <w:sz w:val="20"/>
              </w:rPr>
              <w:t>20,809</w:t>
            </w:r>
          </w:p>
        </w:tc>
        <w:tc>
          <w:tcPr>
            <w:tcW w:w="1328" w:type="dxa"/>
            <w:tcBorders>
              <w:top w:val="nil"/>
              <w:left w:val="nil"/>
              <w:bottom w:val="single" w:sz="4" w:space="0" w:color="auto"/>
              <w:right w:val="single" w:sz="4" w:space="0" w:color="auto"/>
            </w:tcBorders>
            <w:shd w:val="clear" w:color="auto" w:fill="auto"/>
            <w:noWrap/>
            <w:vAlign w:val="center"/>
          </w:tcPr>
          <w:p w14:paraId="0262947B" w14:textId="7B1BA424"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530,773</w:t>
            </w:r>
          </w:p>
        </w:tc>
        <w:tc>
          <w:tcPr>
            <w:tcW w:w="1329" w:type="dxa"/>
            <w:tcBorders>
              <w:top w:val="nil"/>
              <w:left w:val="nil"/>
              <w:bottom w:val="single" w:sz="4" w:space="0" w:color="auto"/>
              <w:right w:val="single" w:sz="4" w:space="0" w:color="auto"/>
            </w:tcBorders>
            <w:shd w:val="clear" w:color="auto" w:fill="auto"/>
            <w:noWrap/>
            <w:vAlign w:val="center"/>
          </w:tcPr>
          <w:p w14:paraId="1AE6EF1E" w14:textId="7387D74B"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308,78</w:t>
            </w:r>
            <w:r w:rsidR="006A7120">
              <w:rPr>
                <w:rFonts w:ascii="標楷體" w:hAnsi="標楷體" w:hint="eastAsia"/>
                <w:color w:val="000000"/>
                <w:sz w:val="20"/>
              </w:rPr>
              <w:t>0</w:t>
            </w:r>
          </w:p>
        </w:tc>
      </w:tr>
      <w:tr w:rsidR="009D1562" w:rsidRPr="00E327AA" w14:paraId="68CE2F26"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6C810D00"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銅鑼鄉</w:t>
            </w:r>
          </w:p>
        </w:tc>
        <w:tc>
          <w:tcPr>
            <w:tcW w:w="1328" w:type="dxa"/>
            <w:tcBorders>
              <w:top w:val="nil"/>
              <w:left w:val="nil"/>
              <w:bottom w:val="single" w:sz="4" w:space="0" w:color="auto"/>
              <w:right w:val="single" w:sz="4" w:space="0" w:color="auto"/>
            </w:tcBorders>
            <w:shd w:val="clear" w:color="auto" w:fill="auto"/>
            <w:noWrap/>
            <w:vAlign w:val="center"/>
          </w:tcPr>
          <w:p w14:paraId="2DDCAAEE" w14:textId="06A8DEF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255,117</w:t>
            </w:r>
          </w:p>
        </w:tc>
        <w:tc>
          <w:tcPr>
            <w:tcW w:w="1329" w:type="dxa"/>
            <w:tcBorders>
              <w:top w:val="nil"/>
              <w:left w:val="nil"/>
              <w:bottom w:val="single" w:sz="4" w:space="0" w:color="auto"/>
              <w:right w:val="single" w:sz="4" w:space="0" w:color="auto"/>
            </w:tcBorders>
            <w:shd w:val="clear" w:color="auto" w:fill="auto"/>
            <w:noWrap/>
            <w:vAlign w:val="center"/>
          </w:tcPr>
          <w:p w14:paraId="05963A51" w14:textId="650154FA"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274,171 </w:t>
            </w:r>
          </w:p>
        </w:tc>
        <w:tc>
          <w:tcPr>
            <w:tcW w:w="1328" w:type="dxa"/>
            <w:tcBorders>
              <w:top w:val="nil"/>
              <w:left w:val="nil"/>
              <w:bottom w:val="single" w:sz="4" w:space="0" w:color="auto"/>
              <w:right w:val="single" w:sz="4" w:space="0" w:color="auto"/>
            </w:tcBorders>
            <w:shd w:val="clear" w:color="auto" w:fill="auto"/>
            <w:noWrap/>
            <w:vAlign w:val="center"/>
          </w:tcPr>
          <w:p w14:paraId="6F47DE56" w14:textId="6C478770"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330,317</w:t>
            </w:r>
          </w:p>
        </w:tc>
        <w:tc>
          <w:tcPr>
            <w:tcW w:w="1329" w:type="dxa"/>
            <w:tcBorders>
              <w:top w:val="nil"/>
              <w:left w:val="nil"/>
              <w:bottom w:val="single" w:sz="4" w:space="0" w:color="auto"/>
              <w:right w:val="single" w:sz="4" w:space="0" w:color="auto"/>
            </w:tcBorders>
            <w:shd w:val="clear" w:color="auto" w:fill="auto"/>
            <w:noWrap/>
            <w:vAlign w:val="center"/>
          </w:tcPr>
          <w:p w14:paraId="332969D3" w14:textId="6CE09F6F"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4</w:t>
            </w:r>
            <w:r>
              <w:rPr>
                <w:rFonts w:ascii="標楷體" w:hAnsi="標楷體"/>
                <w:color w:val="000000"/>
                <w:sz w:val="20"/>
              </w:rPr>
              <w:t>40,260</w:t>
            </w:r>
          </w:p>
        </w:tc>
        <w:tc>
          <w:tcPr>
            <w:tcW w:w="1328" w:type="dxa"/>
            <w:tcBorders>
              <w:top w:val="nil"/>
              <w:left w:val="nil"/>
              <w:bottom w:val="single" w:sz="4" w:space="0" w:color="auto"/>
              <w:right w:val="single" w:sz="4" w:space="0" w:color="auto"/>
            </w:tcBorders>
            <w:shd w:val="clear" w:color="auto" w:fill="auto"/>
            <w:noWrap/>
            <w:vAlign w:val="center"/>
          </w:tcPr>
          <w:p w14:paraId="56CDA2BC" w14:textId="6E74FCCD"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501,497</w:t>
            </w:r>
          </w:p>
        </w:tc>
        <w:tc>
          <w:tcPr>
            <w:tcW w:w="1329" w:type="dxa"/>
            <w:tcBorders>
              <w:top w:val="nil"/>
              <w:left w:val="nil"/>
              <w:bottom w:val="single" w:sz="4" w:space="0" w:color="auto"/>
              <w:right w:val="single" w:sz="4" w:space="0" w:color="auto"/>
            </w:tcBorders>
            <w:shd w:val="clear" w:color="auto" w:fill="auto"/>
            <w:noWrap/>
            <w:vAlign w:val="center"/>
          </w:tcPr>
          <w:p w14:paraId="29E8F365" w14:textId="2A727F42"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246,380</w:t>
            </w:r>
          </w:p>
        </w:tc>
      </w:tr>
      <w:tr w:rsidR="009D1562" w:rsidRPr="00E327AA" w14:paraId="7051D3F2" w14:textId="77777777" w:rsidTr="009D1562">
        <w:trPr>
          <w:trHeight w:val="618"/>
        </w:trPr>
        <w:tc>
          <w:tcPr>
            <w:tcW w:w="1116" w:type="dxa"/>
            <w:tcBorders>
              <w:top w:val="nil"/>
              <w:left w:val="single" w:sz="4" w:space="0" w:color="auto"/>
              <w:bottom w:val="single" w:sz="4" w:space="0" w:color="auto"/>
              <w:right w:val="single" w:sz="4" w:space="0" w:color="auto"/>
            </w:tcBorders>
            <w:shd w:val="clear" w:color="auto" w:fill="auto"/>
            <w:noWrap/>
            <w:vAlign w:val="center"/>
          </w:tcPr>
          <w:p w14:paraId="48F3AD41"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南庄鄉</w:t>
            </w:r>
          </w:p>
        </w:tc>
        <w:tc>
          <w:tcPr>
            <w:tcW w:w="1328" w:type="dxa"/>
            <w:tcBorders>
              <w:top w:val="nil"/>
              <w:left w:val="nil"/>
              <w:bottom w:val="single" w:sz="4" w:space="0" w:color="auto"/>
              <w:right w:val="single" w:sz="4" w:space="0" w:color="auto"/>
            </w:tcBorders>
            <w:shd w:val="clear" w:color="auto" w:fill="auto"/>
            <w:noWrap/>
            <w:vAlign w:val="center"/>
          </w:tcPr>
          <w:p w14:paraId="474A7865" w14:textId="4C26EF95"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136,775</w:t>
            </w:r>
          </w:p>
        </w:tc>
        <w:tc>
          <w:tcPr>
            <w:tcW w:w="1329" w:type="dxa"/>
            <w:tcBorders>
              <w:top w:val="nil"/>
              <w:left w:val="nil"/>
              <w:bottom w:val="single" w:sz="4" w:space="0" w:color="auto"/>
              <w:right w:val="single" w:sz="4" w:space="0" w:color="auto"/>
            </w:tcBorders>
            <w:shd w:val="clear" w:color="auto" w:fill="auto"/>
            <w:noWrap/>
            <w:vAlign w:val="center"/>
          </w:tcPr>
          <w:p w14:paraId="0EF9961B" w14:textId="0A10A5A1"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150,254 </w:t>
            </w:r>
          </w:p>
        </w:tc>
        <w:tc>
          <w:tcPr>
            <w:tcW w:w="1328" w:type="dxa"/>
            <w:tcBorders>
              <w:top w:val="nil"/>
              <w:left w:val="nil"/>
              <w:bottom w:val="single" w:sz="4" w:space="0" w:color="auto"/>
              <w:right w:val="single" w:sz="4" w:space="0" w:color="auto"/>
            </w:tcBorders>
            <w:shd w:val="clear" w:color="auto" w:fill="auto"/>
            <w:noWrap/>
            <w:vAlign w:val="center"/>
          </w:tcPr>
          <w:p w14:paraId="1800545D" w14:textId="3B5F628C"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179,724</w:t>
            </w:r>
          </w:p>
        </w:tc>
        <w:tc>
          <w:tcPr>
            <w:tcW w:w="1329" w:type="dxa"/>
            <w:tcBorders>
              <w:top w:val="nil"/>
              <w:left w:val="nil"/>
              <w:bottom w:val="single" w:sz="4" w:space="0" w:color="auto"/>
              <w:right w:val="single" w:sz="4" w:space="0" w:color="auto"/>
            </w:tcBorders>
            <w:shd w:val="clear" w:color="auto" w:fill="auto"/>
            <w:noWrap/>
            <w:vAlign w:val="center"/>
          </w:tcPr>
          <w:p w14:paraId="5FB1435B" w14:textId="24D9A72C"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1</w:t>
            </w:r>
            <w:r>
              <w:rPr>
                <w:rFonts w:ascii="標楷體" w:hAnsi="標楷體"/>
                <w:color w:val="000000"/>
                <w:sz w:val="20"/>
              </w:rPr>
              <w:t>99,799</w:t>
            </w:r>
          </w:p>
        </w:tc>
        <w:tc>
          <w:tcPr>
            <w:tcW w:w="1328" w:type="dxa"/>
            <w:tcBorders>
              <w:top w:val="nil"/>
              <w:left w:val="nil"/>
              <w:bottom w:val="single" w:sz="4" w:space="0" w:color="auto"/>
              <w:right w:val="single" w:sz="4" w:space="0" w:color="auto"/>
            </w:tcBorders>
            <w:shd w:val="clear" w:color="auto" w:fill="auto"/>
            <w:noWrap/>
            <w:vAlign w:val="center"/>
          </w:tcPr>
          <w:p w14:paraId="2E71F684" w14:textId="19132AE7"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223,785</w:t>
            </w:r>
          </w:p>
        </w:tc>
        <w:tc>
          <w:tcPr>
            <w:tcW w:w="1329" w:type="dxa"/>
            <w:tcBorders>
              <w:top w:val="nil"/>
              <w:left w:val="nil"/>
              <w:bottom w:val="single" w:sz="4" w:space="0" w:color="auto"/>
              <w:right w:val="single" w:sz="4" w:space="0" w:color="auto"/>
            </w:tcBorders>
            <w:shd w:val="clear" w:color="auto" w:fill="auto"/>
            <w:noWrap/>
            <w:vAlign w:val="center"/>
          </w:tcPr>
          <w:p w14:paraId="650AF47A" w14:textId="6770999D"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87,</w:t>
            </w:r>
            <w:r w:rsidR="006A7120">
              <w:rPr>
                <w:rFonts w:ascii="標楷體" w:hAnsi="標楷體" w:hint="eastAsia"/>
                <w:color w:val="000000"/>
                <w:sz w:val="20"/>
              </w:rPr>
              <w:t>009</w:t>
            </w:r>
          </w:p>
        </w:tc>
      </w:tr>
      <w:tr w:rsidR="009D1562" w:rsidRPr="00E327AA" w14:paraId="64DAA751" w14:textId="77777777" w:rsidTr="009D1562">
        <w:trPr>
          <w:trHeight w:val="618"/>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3CCCC6"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頭屋鄉</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4D888419" w14:textId="0ADB8BB8"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140,900</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09408774" w14:textId="42CD5B98"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162,945 </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0B9934DA" w14:textId="32C57E7B"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222,869</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0F8D3C28" w14:textId="43A945DD"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2</w:t>
            </w:r>
            <w:r>
              <w:rPr>
                <w:rFonts w:ascii="標楷體" w:hAnsi="標楷體"/>
                <w:color w:val="000000"/>
                <w:sz w:val="20"/>
              </w:rPr>
              <w:t>60,496</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38497D69" w14:textId="0F619F16"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318,436</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765CE56E" w14:textId="5D9ABD31"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177,53</w:t>
            </w:r>
            <w:r w:rsidR="006A7120">
              <w:rPr>
                <w:rFonts w:ascii="標楷體" w:hAnsi="標楷體" w:hint="eastAsia"/>
                <w:color w:val="000000"/>
                <w:sz w:val="20"/>
              </w:rPr>
              <w:t>5</w:t>
            </w:r>
          </w:p>
        </w:tc>
      </w:tr>
      <w:tr w:rsidR="009D1562" w:rsidRPr="00E327AA" w14:paraId="0608C489" w14:textId="77777777" w:rsidTr="009D1562">
        <w:trPr>
          <w:trHeight w:val="618"/>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51C018"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三義鄉</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6243213F" w14:textId="6321A321"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179,596</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445F677F" w14:textId="5D17EA1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208,269 </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1B124569" w14:textId="33BEE415"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305,226</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26FD918E" w14:textId="7AB8775E"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3</w:t>
            </w:r>
            <w:r>
              <w:rPr>
                <w:rFonts w:ascii="標楷體" w:hAnsi="標楷體"/>
                <w:color w:val="000000"/>
                <w:sz w:val="20"/>
              </w:rPr>
              <w:t>10,890</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68C5C834" w14:textId="2F20C731"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314,820</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069E6802" w14:textId="317AA3B9"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135,22</w:t>
            </w:r>
            <w:r w:rsidR="006A7120">
              <w:rPr>
                <w:rFonts w:ascii="標楷體" w:hAnsi="標楷體" w:hint="eastAsia"/>
                <w:color w:val="000000"/>
                <w:sz w:val="20"/>
              </w:rPr>
              <w:t>3</w:t>
            </w:r>
          </w:p>
        </w:tc>
      </w:tr>
      <w:tr w:rsidR="009D1562" w:rsidRPr="00E327AA" w14:paraId="5EC89108" w14:textId="77777777" w:rsidTr="009D1562">
        <w:trPr>
          <w:trHeight w:val="618"/>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86AE7"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西湖鄉</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55D9DD0F" w14:textId="4A67982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187,820</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22026AAF" w14:textId="05EBFF3D"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192,438 </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51C37412" w14:textId="52AC4675"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229,255</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5248AEBB" w14:textId="4B9D8642"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2</w:t>
            </w:r>
            <w:r>
              <w:rPr>
                <w:rFonts w:ascii="標楷體" w:hAnsi="標楷體"/>
                <w:color w:val="000000"/>
                <w:sz w:val="20"/>
              </w:rPr>
              <w:t>90,918</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49640DC1" w14:textId="17865F1F"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346,493</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1E708C71" w14:textId="26D71372"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158,673</w:t>
            </w:r>
          </w:p>
        </w:tc>
      </w:tr>
      <w:tr w:rsidR="009D1562" w:rsidRPr="00E327AA" w14:paraId="0C74F765" w14:textId="77777777" w:rsidTr="009D1562">
        <w:trPr>
          <w:trHeight w:val="618"/>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0D2C5"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造橋鄉</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3652BADD" w14:textId="7A2C9F29"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297,391</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1ED78E53" w14:textId="455F7651"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328,717 </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4E7BB80E" w14:textId="22D947C0"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363,504</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7B50C9DF" w14:textId="636D50B8"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3</w:t>
            </w:r>
            <w:r>
              <w:rPr>
                <w:rFonts w:ascii="標楷體" w:hAnsi="標楷體"/>
                <w:color w:val="000000"/>
                <w:sz w:val="20"/>
              </w:rPr>
              <w:t>56,970</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655D7994" w14:textId="18FBE435"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345,666</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4E0E0F7C" w14:textId="2411C300"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48,275</w:t>
            </w:r>
          </w:p>
        </w:tc>
      </w:tr>
      <w:tr w:rsidR="009D1562" w:rsidRPr="00E327AA" w14:paraId="2FD0EB30" w14:textId="77777777" w:rsidTr="009D1562">
        <w:trPr>
          <w:trHeight w:val="618"/>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38E04"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三灣鄉</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00AC35BB" w14:textId="7017FC58"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268,670</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6995E73A" w14:textId="10924D03"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293,109 </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36D480ED" w14:textId="5E2D4DDA"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304,061</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1162D5C6" w14:textId="13B445F4"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3</w:t>
            </w:r>
            <w:r>
              <w:rPr>
                <w:rFonts w:ascii="標楷體" w:hAnsi="標楷體"/>
                <w:color w:val="000000"/>
                <w:sz w:val="20"/>
              </w:rPr>
              <w:t>50,085</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17AFBFF5" w14:textId="126E84B9"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444,985</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4C63E83B" w14:textId="7DE8EF6B"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176,31</w:t>
            </w:r>
            <w:r w:rsidR="006A7120">
              <w:rPr>
                <w:rFonts w:ascii="標楷體" w:hAnsi="標楷體" w:hint="eastAsia"/>
                <w:color w:val="000000"/>
                <w:sz w:val="20"/>
              </w:rPr>
              <w:t>4</w:t>
            </w:r>
          </w:p>
        </w:tc>
      </w:tr>
      <w:tr w:rsidR="009D1562" w:rsidRPr="00E327AA" w14:paraId="5A4E1A5C" w14:textId="77777777" w:rsidTr="009D1562">
        <w:trPr>
          <w:trHeight w:val="618"/>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B5C69" w14:textId="77777777" w:rsidR="009D1562" w:rsidRPr="00E327AA" w:rsidRDefault="009D1562" w:rsidP="009D1562">
            <w:pPr>
              <w:widowControl/>
              <w:overflowPunct w:val="0"/>
              <w:jc w:val="center"/>
              <w:rPr>
                <w:rFonts w:ascii="標楷體" w:hAnsi="標楷體" w:cs="新細明體"/>
                <w:color w:val="000000"/>
                <w:kern w:val="0"/>
                <w:sz w:val="20"/>
              </w:rPr>
            </w:pPr>
            <w:r w:rsidRPr="00E327AA">
              <w:rPr>
                <w:rFonts w:ascii="標楷體" w:hAnsi="標楷體" w:hint="eastAsia"/>
                <w:sz w:val="20"/>
              </w:rPr>
              <w:t>獅潭鄉</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06752F65" w14:textId="55B85B03"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234,092</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58A7E3EC" w14:textId="35417663"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200,425 </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3BDFB159" w14:textId="3AE3B59C"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233,113</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0FA36A4B" w14:textId="3A1F1B7B"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2</w:t>
            </w:r>
            <w:r>
              <w:rPr>
                <w:rFonts w:ascii="標楷體" w:hAnsi="標楷體"/>
                <w:color w:val="000000"/>
                <w:sz w:val="20"/>
              </w:rPr>
              <w:t>73,049</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0B317340" w14:textId="34E65AEA"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color w:val="000000"/>
                <w:sz w:val="20"/>
              </w:rPr>
              <w:t>336,763</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031F13FA" w14:textId="3DD27502" w:rsidR="009D1562" w:rsidRPr="009F455F"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102,671</w:t>
            </w:r>
          </w:p>
        </w:tc>
      </w:tr>
      <w:tr w:rsidR="009D1562" w:rsidRPr="00E327AA" w14:paraId="631389B5" w14:textId="77777777" w:rsidTr="009D1562">
        <w:trPr>
          <w:trHeight w:val="618"/>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632A4" w14:textId="77777777" w:rsidR="009D1562" w:rsidRPr="00E327AA" w:rsidRDefault="009D1562" w:rsidP="009D1562">
            <w:pPr>
              <w:widowControl/>
              <w:overflowPunct w:val="0"/>
              <w:jc w:val="center"/>
              <w:rPr>
                <w:rFonts w:ascii="標楷體" w:hAnsi="標楷體"/>
                <w:sz w:val="20"/>
              </w:rPr>
            </w:pPr>
            <w:r w:rsidRPr="00E327AA">
              <w:rPr>
                <w:rFonts w:ascii="標楷體" w:hAnsi="標楷體" w:hint="eastAsia"/>
                <w:sz w:val="20"/>
              </w:rPr>
              <w:t>泰安鄉</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62E16151" w14:textId="582A659E"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306,912</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7B5F52EA" w14:textId="47500A87"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hint="eastAsia"/>
                <w:color w:val="000000"/>
                <w:sz w:val="20"/>
              </w:rPr>
              <w:t xml:space="preserve">253,500 </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12FCD54B" w14:textId="68766404" w:rsidR="009D1562" w:rsidRPr="00E327AA" w:rsidRDefault="009D1562" w:rsidP="009D1562">
            <w:pPr>
              <w:widowControl/>
              <w:overflowPunct w:val="0"/>
              <w:ind w:rightChars="10" w:right="32"/>
              <w:jc w:val="right"/>
              <w:rPr>
                <w:rFonts w:ascii="標楷體" w:hAnsi="標楷體" w:cs="新細明體"/>
                <w:color w:val="000000"/>
                <w:kern w:val="0"/>
                <w:sz w:val="20"/>
              </w:rPr>
            </w:pPr>
            <w:r w:rsidRPr="00E327AA">
              <w:rPr>
                <w:rFonts w:ascii="標楷體" w:hAnsi="標楷體"/>
                <w:color w:val="000000"/>
                <w:sz w:val="20"/>
              </w:rPr>
              <w:t>365,769</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088F6282" w14:textId="79817B23" w:rsidR="009D1562" w:rsidRPr="00E327AA" w:rsidRDefault="009D1562" w:rsidP="009D1562">
            <w:pPr>
              <w:widowControl/>
              <w:overflowPunct w:val="0"/>
              <w:ind w:rightChars="10" w:right="32"/>
              <w:jc w:val="right"/>
              <w:rPr>
                <w:rFonts w:ascii="標楷體" w:hAnsi="標楷體" w:cs="新細明體"/>
                <w:color w:val="000000"/>
                <w:kern w:val="0"/>
                <w:sz w:val="20"/>
              </w:rPr>
            </w:pPr>
            <w:r>
              <w:rPr>
                <w:rFonts w:ascii="標楷體" w:hAnsi="標楷體" w:hint="eastAsia"/>
                <w:color w:val="000000"/>
                <w:sz w:val="20"/>
              </w:rPr>
              <w:t>3</w:t>
            </w:r>
            <w:r>
              <w:rPr>
                <w:rFonts w:ascii="標楷體" w:hAnsi="標楷體"/>
                <w:color w:val="000000"/>
                <w:sz w:val="20"/>
              </w:rPr>
              <w:t>92,432</w:t>
            </w:r>
          </w:p>
        </w:tc>
        <w:tc>
          <w:tcPr>
            <w:tcW w:w="1328" w:type="dxa"/>
            <w:tcBorders>
              <w:top w:val="single" w:sz="4" w:space="0" w:color="auto"/>
              <w:left w:val="nil"/>
              <w:bottom w:val="single" w:sz="4" w:space="0" w:color="auto"/>
              <w:right w:val="single" w:sz="4" w:space="0" w:color="auto"/>
            </w:tcBorders>
            <w:shd w:val="clear" w:color="auto" w:fill="auto"/>
            <w:noWrap/>
            <w:vAlign w:val="center"/>
          </w:tcPr>
          <w:p w14:paraId="7FC2DAE8" w14:textId="584EDF28" w:rsidR="009D1562" w:rsidRPr="00E327AA" w:rsidRDefault="009D1562" w:rsidP="009D1562">
            <w:pPr>
              <w:widowControl/>
              <w:overflowPunct w:val="0"/>
              <w:ind w:rightChars="10" w:right="32"/>
              <w:jc w:val="right"/>
              <w:rPr>
                <w:rFonts w:ascii="標楷體" w:hAnsi="標楷體"/>
                <w:color w:val="000000"/>
                <w:sz w:val="20"/>
              </w:rPr>
            </w:pPr>
            <w:r w:rsidRPr="00712C91">
              <w:rPr>
                <w:rFonts w:ascii="標楷體" w:hAnsi="標楷體"/>
                <w:bCs/>
                <w:color w:val="000000"/>
                <w:sz w:val="20"/>
              </w:rPr>
              <w:t>361,267</w:t>
            </w:r>
          </w:p>
        </w:tc>
        <w:tc>
          <w:tcPr>
            <w:tcW w:w="1329" w:type="dxa"/>
            <w:tcBorders>
              <w:top w:val="single" w:sz="4" w:space="0" w:color="auto"/>
              <w:left w:val="nil"/>
              <w:bottom w:val="single" w:sz="4" w:space="0" w:color="auto"/>
              <w:right w:val="single" w:sz="4" w:space="0" w:color="auto"/>
            </w:tcBorders>
            <w:shd w:val="clear" w:color="auto" w:fill="auto"/>
            <w:noWrap/>
            <w:vAlign w:val="center"/>
          </w:tcPr>
          <w:p w14:paraId="7154F3A2" w14:textId="4DDFAEC2" w:rsidR="009D1562" w:rsidRPr="009D1562" w:rsidRDefault="009D1562" w:rsidP="009D1562">
            <w:pPr>
              <w:widowControl/>
              <w:overflowPunct w:val="0"/>
              <w:ind w:rightChars="10" w:right="32"/>
              <w:jc w:val="right"/>
              <w:rPr>
                <w:rFonts w:ascii="標楷體" w:hAnsi="標楷體"/>
                <w:color w:val="000000"/>
                <w:sz w:val="20"/>
              </w:rPr>
            </w:pPr>
            <w:r w:rsidRPr="009D1562">
              <w:rPr>
                <w:rFonts w:ascii="標楷體" w:hAnsi="標楷體"/>
                <w:color w:val="000000"/>
                <w:sz w:val="20"/>
              </w:rPr>
              <w:t>54,355</w:t>
            </w:r>
          </w:p>
        </w:tc>
      </w:tr>
    </w:tbl>
    <w:p w14:paraId="7F96C854" w14:textId="77777777" w:rsidR="00020CDD" w:rsidRPr="00E327AA" w:rsidRDefault="00B67481" w:rsidP="00020CDD">
      <w:pPr>
        <w:overflowPunct w:val="0"/>
        <w:spacing w:line="240" w:lineRule="exact"/>
        <w:rPr>
          <w:rFonts w:ascii="標楷體" w:hAnsi="標楷體"/>
          <w:color w:val="C00000"/>
          <w:szCs w:val="24"/>
        </w:rPr>
      </w:pPr>
      <w:r w:rsidRPr="00E327AA">
        <w:rPr>
          <w:rFonts w:ascii="標楷體" w:hAnsi="標楷體" w:hint="eastAsia"/>
          <w:sz w:val="18"/>
          <w:szCs w:val="18"/>
        </w:rPr>
        <w:t>資料來源：整理自各鄉鎮市提供資料。</w:t>
      </w:r>
      <w:r w:rsidRPr="00E327AA">
        <w:rPr>
          <w:rFonts w:ascii="標楷體" w:hAnsi="標楷體"/>
          <w:color w:val="C00000"/>
          <w:szCs w:val="24"/>
        </w:rPr>
        <w:br w:type="page"/>
      </w:r>
    </w:p>
    <w:p w14:paraId="56904E14" w14:textId="77B885DE" w:rsidR="00B67481" w:rsidRPr="00E327AA" w:rsidRDefault="00B67481" w:rsidP="00020CDD">
      <w:pPr>
        <w:overflowPunct w:val="0"/>
        <w:jc w:val="center"/>
        <w:rPr>
          <w:rFonts w:ascii="標楷體" w:hAnsi="標楷體"/>
          <w:sz w:val="20"/>
          <w:szCs w:val="24"/>
        </w:rPr>
      </w:pPr>
      <w:r w:rsidRPr="00E327AA">
        <w:rPr>
          <w:rFonts w:ascii="標楷體" w:hAnsi="標楷體" w:hint="eastAsia"/>
          <w:b/>
          <w:sz w:val="24"/>
          <w:szCs w:val="24"/>
        </w:rPr>
        <w:t>附表</w:t>
      </w:r>
      <w:r w:rsidR="00B9226E">
        <w:rPr>
          <w:rFonts w:ascii="標楷體" w:hAnsi="標楷體" w:hint="eastAsia"/>
          <w:b/>
          <w:sz w:val="24"/>
          <w:szCs w:val="24"/>
        </w:rPr>
        <w:t>4</w:t>
      </w:r>
      <w:r w:rsidRPr="00E327AA">
        <w:rPr>
          <w:rFonts w:ascii="標楷體" w:hAnsi="標楷體" w:hint="eastAsia"/>
          <w:b/>
          <w:sz w:val="24"/>
          <w:szCs w:val="24"/>
        </w:rPr>
        <w:t xml:space="preserve">  </w:t>
      </w:r>
      <w:r w:rsidR="00A2210A" w:rsidRPr="00E327AA">
        <w:rPr>
          <w:rFonts w:ascii="標楷體" w:hAnsi="標楷體" w:hint="eastAsia"/>
          <w:b/>
          <w:sz w:val="24"/>
          <w:szCs w:val="24"/>
        </w:rPr>
        <w:t>苗栗</w:t>
      </w:r>
      <w:r w:rsidRPr="00E327AA">
        <w:rPr>
          <w:rFonts w:ascii="標楷體" w:hAnsi="標楷體" w:hint="eastAsia"/>
          <w:b/>
          <w:sz w:val="24"/>
          <w:szCs w:val="24"/>
        </w:rPr>
        <w:t>縣各鄉鎮市近5年約聘僱及</w:t>
      </w:r>
      <w:r w:rsidR="00D81214" w:rsidRPr="00D81214">
        <w:rPr>
          <w:rFonts w:ascii="標楷體" w:hAnsi="標楷體" w:hint="eastAsia"/>
          <w:b/>
          <w:sz w:val="24"/>
          <w:szCs w:val="24"/>
        </w:rPr>
        <w:t>約用(臨時)</w:t>
      </w:r>
      <w:r w:rsidRPr="00E327AA">
        <w:rPr>
          <w:rFonts w:ascii="標楷體" w:hAnsi="標楷體" w:hint="eastAsia"/>
          <w:b/>
          <w:sz w:val="24"/>
          <w:szCs w:val="24"/>
        </w:rPr>
        <w:t>人員進用人數</w:t>
      </w:r>
    </w:p>
    <w:p w14:paraId="79103000" w14:textId="77777777" w:rsidR="00B67481" w:rsidRPr="00E327AA" w:rsidRDefault="00B67481" w:rsidP="00255D09">
      <w:pPr>
        <w:overflowPunct w:val="0"/>
        <w:spacing w:line="240" w:lineRule="exact"/>
        <w:jc w:val="right"/>
        <w:rPr>
          <w:rFonts w:ascii="標楷體" w:hAnsi="標楷體"/>
          <w:sz w:val="20"/>
        </w:rPr>
      </w:pPr>
      <w:r w:rsidRPr="00E327AA">
        <w:rPr>
          <w:rFonts w:ascii="標楷體" w:hAnsi="標楷體" w:hint="eastAsia"/>
          <w:sz w:val="20"/>
        </w:rPr>
        <w:t>單位：人</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9"/>
        <w:gridCol w:w="1067"/>
        <w:gridCol w:w="829"/>
        <w:gridCol w:w="829"/>
        <w:gridCol w:w="829"/>
        <w:gridCol w:w="829"/>
        <w:gridCol w:w="829"/>
        <w:gridCol w:w="992"/>
        <w:gridCol w:w="2126"/>
      </w:tblGrid>
      <w:tr w:rsidR="00B67481" w:rsidRPr="00E327AA" w14:paraId="0CF3922D" w14:textId="77777777" w:rsidTr="00020CDD">
        <w:trPr>
          <w:trHeight w:val="351"/>
          <w:tblHeader/>
          <w:jc w:val="center"/>
        </w:trPr>
        <w:tc>
          <w:tcPr>
            <w:tcW w:w="879" w:type="dxa"/>
            <w:vMerge w:val="restart"/>
            <w:shd w:val="clear" w:color="auto" w:fill="auto"/>
            <w:vAlign w:val="center"/>
          </w:tcPr>
          <w:p w14:paraId="7D0E6EED" w14:textId="77777777" w:rsidR="00B67481" w:rsidRPr="00E327AA" w:rsidRDefault="00B67481" w:rsidP="00255D09">
            <w:pPr>
              <w:widowControl/>
              <w:overflowPunct w:val="0"/>
              <w:jc w:val="center"/>
              <w:rPr>
                <w:rFonts w:ascii="標楷體" w:hAnsi="標楷體" w:cs="新細明體"/>
                <w:kern w:val="0"/>
                <w:sz w:val="20"/>
              </w:rPr>
            </w:pPr>
            <w:proofErr w:type="gramStart"/>
            <w:r w:rsidRPr="00E327AA">
              <w:rPr>
                <w:rFonts w:ascii="標楷體" w:hAnsi="標楷體" w:cs="新細明體" w:hint="eastAsia"/>
                <w:kern w:val="0"/>
                <w:sz w:val="20"/>
              </w:rPr>
              <w:t>鄉鎮市別</w:t>
            </w:r>
            <w:proofErr w:type="gramEnd"/>
          </w:p>
        </w:tc>
        <w:tc>
          <w:tcPr>
            <w:tcW w:w="1067" w:type="dxa"/>
            <w:vMerge w:val="restart"/>
            <w:shd w:val="clear" w:color="auto" w:fill="auto"/>
            <w:noWrap/>
            <w:vAlign w:val="center"/>
          </w:tcPr>
          <w:p w14:paraId="2DC26EEA" w14:textId="77777777" w:rsidR="00B67481" w:rsidRPr="00E327AA" w:rsidRDefault="00B67481" w:rsidP="00255D09">
            <w:pPr>
              <w:widowControl/>
              <w:overflowPunct w:val="0"/>
              <w:jc w:val="center"/>
              <w:rPr>
                <w:rFonts w:ascii="標楷體" w:hAnsi="標楷體" w:cs="新細明體"/>
                <w:kern w:val="0"/>
                <w:sz w:val="20"/>
              </w:rPr>
            </w:pPr>
            <w:r w:rsidRPr="00E327AA">
              <w:rPr>
                <w:rFonts w:ascii="標楷體" w:hAnsi="標楷體" w:cs="新細明體" w:hint="eastAsia"/>
                <w:kern w:val="0"/>
                <w:sz w:val="20"/>
              </w:rPr>
              <w:t>進用人員別</w:t>
            </w:r>
          </w:p>
        </w:tc>
        <w:tc>
          <w:tcPr>
            <w:tcW w:w="5137" w:type="dxa"/>
            <w:gridSpan w:val="6"/>
            <w:shd w:val="clear" w:color="auto" w:fill="auto"/>
            <w:vAlign w:val="center"/>
          </w:tcPr>
          <w:p w14:paraId="1725C161" w14:textId="77777777" w:rsidR="00B67481" w:rsidRPr="00E327AA" w:rsidRDefault="00B67481" w:rsidP="00677EA2">
            <w:pPr>
              <w:widowControl/>
              <w:overflowPunct w:val="0"/>
              <w:spacing w:line="240" w:lineRule="exact"/>
              <w:jc w:val="center"/>
              <w:rPr>
                <w:rFonts w:ascii="標楷體" w:hAnsi="標楷體" w:cs="新細明體"/>
                <w:kern w:val="0"/>
                <w:sz w:val="20"/>
              </w:rPr>
            </w:pPr>
            <w:r w:rsidRPr="00E327AA">
              <w:rPr>
                <w:rFonts w:ascii="標楷體" w:hAnsi="標楷體" w:cs="新細明體" w:hint="eastAsia"/>
                <w:kern w:val="0"/>
                <w:sz w:val="20"/>
              </w:rPr>
              <w:t>人             數</w:t>
            </w:r>
          </w:p>
        </w:tc>
        <w:tc>
          <w:tcPr>
            <w:tcW w:w="2126" w:type="dxa"/>
            <w:vMerge w:val="restart"/>
            <w:shd w:val="clear" w:color="auto" w:fill="auto"/>
            <w:noWrap/>
            <w:vAlign w:val="center"/>
          </w:tcPr>
          <w:p w14:paraId="1E786CD3" w14:textId="77777777" w:rsidR="00B67481" w:rsidRPr="00E327AA" w:rsidRDefault="00B67481" w:rsidP="00255D09">
            <w:pPr>
              <w:widowControl/>
              <w:overflowPunct w:val="0"/>
              <w:jc w:val="center"/>
              <w:rPr>
                <w:rFonts w:ascii="標楷體" w:hAnsi="標楷體" w:cs="新細明體"/>
                <w:kern w:val="0"/>
                <w:sz w:val="20"/>
              </w:rPr>
            </w:pPr>
            <w:r w:rsidRPr="00E327AA">
              <w:rPr>
                <w:rFonts w:ascii="標楷體" w:hAnsi="標楷體" w:cs="新細明體" w:hint="eastAsia"/>
                <w:kern w:val="0"/>
                <w:sz w:val="20"/>
              </w:rPr>
              <w:t>進  用  程  序</w:t>
            </w:r>
          </w:p>
        </w:tc>
      </w:tr>
      <w:tr w:rsidR="006C14CB" w:rsidRPr="00E327AA" w14:paraId="5534C684" w14:textId="77777777" w:rsidTr="00677EA2">
        <w:trPr>
          <w:trHeight w:val="794"/>
          <w:tblHeader/>
          <w:jc w:val="center"/>
        </w:trPr>
        <w:tc>
          <w:tcPr>
            <w:tcW w:w="879" w:type="dxa"/>
            <w:vMerge/>
            <w:vAlign w:val="center"/>
          </w:tcPr>
          <w:p w14:paraId="773B92AC" w14:textId="77777777" w:rsidR="006C14CB" w:rsidRPr="00E327AA" w:rsidRDefault="006C14CB" w:rsidP="006C14CB">
            <w:pPr>
              <w:widowControl/>
              <w:overflowPunct w:val="0"/>
              <w:rPr>
                <w:rFonts w:ascii="標楷體" w:hAnsi="標楷體" w:cs="新細明體"/>
                <w:kern w:val="0"/>
                <w:sz w:val="20"/>
                <w:highlight w:val="yellow"/>
              </w:rPr>
            </w:pPr>
          </w:p>
        </w:tc>
        <w:tc>
          <w:tcPr>
            <w:tcW w:w="1067" w:type="dxa"/>
            <w:vMerge/>
            <w:vAlign w:val="center"/>
          </w:tcPr>
          <w:p w14:paraId="4376D7E1" w14:textId="77777777" w:rsidR="006C14CB" w:rsidRPr="00E327AA" w:rsidRDefault="006C14CB" w:rsidP="006C14CB">
            <w:pPr>
              <w:widowControl/>
              <w:overflowPunct w:val="0"/>
              <w:rPr>
                <w:rFonts w:ascii="標楷體" w:hAnsi="標楷體" w:cs="新細明體"/>
                <w:kern w:val="0"/>
                <w:sz w:val="20"/>
                <w:highlight w:val="yellow"/>
              </w:rPr>
            </w:pPr>
          </w:p>
        </w:tc>
        <w:tc>
          <w:tcPr>
            <w:tcW w:w="829" w:type="dxa"/>
            <w:shd w:val="clear" w:color="auto" w:fill="auto"/>
            <w:vAlign w:val="center"/>
          </w:tcPr>
          <w:p w14:paraId="4144B545" w14:textId="3F3573C5" w:rsidR="006C14CB" w:rsidRPr="00E327AA" w:rsidRDefault="006C14CB" w:rsidP="006C14CB">
            <w:pPr>
              <w:widowControl/>
              <w:overflowPunct w:val="0"/>
              <w:jc w:val="center"/>
              <w:rPr>
                <w:rFonts w:ascii="標楷體" w:hAnsi="標楷體" w:cs="新細明體"/>
                <w:color w:val="000000"/>
                <w:kern w:val="0"/>
                <w:sz w:val="20"/>
              </w:rPr>
            </w:pPr>
            <w:r w:rsidRPr="00E327AA">
              <w:rPr>
                <w:rFonts w:ascii="標楷體" w:hAnsi="標楷體" w:cs="新細明體" w:hint="eastAsia"/>
                <w:color w:val="000000"/>
                <w:kern w:val="0"/>
                <w:sz w:val="20"/>
              </w:rPr>
              <w:t>1</w:t>
            </w:r>
            <w:r>
              <w:rPr>
                <w:rFonts w:ascii="標楷體" w:hAnsi="標楷體" w:cs="新細明體"/>
                <w:color w:val="000000"/>
                <w:kern w:val="0"/>
                <w:sz w:val="20"/>
              </w:rPr>
              <w:t>1</w:t>
            </w:r>
            <w:r w:rsidRPr="00E327AA">
              <w:rPr>
                <w:rFonts w:ascii="標楷體" w:hAnsi="標楷體" w:cs="新細明體" w:hint="eastAsia"/>
                <w:color w:val="000000"/>
                <w:kern w:val="0"/>
                <w:sz w:val="20"/>
              </w:rPr>
              <w:t>0年底</w:t>
            </w:r>
          </w:p>
        </w:tc>
        <w:tc>
          <w:tcPr>
            <w:tcW w:w="829" w:type="dxa"/>
            <w:shd w:val="clear" w:color="auto" w:fill="auto"/>
            <w:vAlign w:val="center"/>
          </w:tcPr>
          <w:p w14:paraId="03EAEC71" w14:textId="26E97BEC" w:rsidR="006C14CB" w:rsidRPr="00E327AA" w:rsidRDefault="006C14CB" w:rsidP="006C14CB">
            <w:pPr>
              <w:widowControl/>
              <w:overflowPunct w:val="0"/>
              <w:jc w:val="center"/>
              <w:rPr>
                <w:rFonts w:ascii="標楷體" w:hAnsi="標楷體" w:cs="新細明體"/>
                <w:color w:val="000000"/>
                <w:kern w:val="0"/>
                <w:sz w:val="20"/>
              </w:rPr>
            </w:pPr>
            <w:r w:rsidRPr="00E327AA">
              <w:rPr>
                <w:rFonts w:ascii="標楷體" w:hAnsi="標楷體" w:cs="新細明體" w:hint="eastAsia"/>
                <w:color w:val="000000"/>
                <w:kern w:val="0"/>
                <w:sz w:val="20"/>
              </w:rPr>
              <w:t>11</w:t>
            </w:r>
            <w:r>
              <w:rPr>
                <w:rFonts w:ascii="標楷體" w:hAnsi="標楷體" w:cs="新細明體"/>
                <w:color w:val="000000"/>
                <w:kern w:val="0"/>
                <w:sz w:val="20"/>
              </w:rPr>
              <w:t>1</w:t>
            </w:r>
            <w:r w:rsidRPr="00E327AA">
              <w:rPr>
                <w:rFonts w:ascii="標楷體" w:hAnsi="標楷體" w:cs="新細明體" w:hint="eastAsia"/>
                <w:color w:val="000000"/>
                <w:kern w:val="0"/>
                <w:sz w:val="20"/>
              </w:rPr>
              <w:t>年底</w:t>
            </w:r>
          </w:p>
        </w:tc>
        <w:tc>
          <w:tcPr>
            <w:tcW w:w="829" w:type="dxa"/>
            <w:shd w:val="clear" w:color="auto" w:fill="auto"/>
            <w:vAlign w:val="center"/>
          </w:tcPr>
          <w:p w14:paraId="667D4C64" w14:textId="52429CFE" w:rsidR="006C14CB" w:rsidRPr="00E327AA" w:rsidRDefault="006C14CB" w:rsidP="006C14CB">
            <w:pPr>
              <w:widowControl/>
              <w:overflowPunct w:val="0"/>
              <w:jc w:val="center"/>
              <w:rPr>
                <w:rFonts w:ascii="標楷體" w:hAnsi="標楷體" w:cs="新細明體"/>
                <w:color w:val="000000"/>
                <w:kern w:val="0"/>
                <w:sz w:val="20"/>
              </w:rPr>
            </w:pPr>
            <w:r w:rsidRPr="00E327AA">
              <w:rPr>
                <w:rFonts w:ascii="標楷體" w:hAnsi="標楷體" w:cs="新細明體" w:hint="eastAsia"/>
                <w:color w:val="000000"/>
                <w:kern w:val="0"/>
                <w:sz w:val="20"/>
              </w:rPr>
              <w:t>11</w:t>
            </w:r>
            <w:r>
              <w:rPr>
                <w:rFonts w:ascii="標楷體" w:hAnsi="標楷體" w:cs="新細明體"/>
                <w:color w:val="000000"/>
                <w:kern w:val="0"/>
                <w:sz w:val="20"/>
              </w:rPr>
              <w:t>2</w:t>
            </w:r>
            <w:r w:rsidRPr="00E327AA">
              <w:rPr>
                <w:rFonts w:ascii="標楷體" w:hAnsi="標楷體" w:cs="新細明體" w:hint="eastAsia"/>
                <w:color w:val="000000"/>
                <w:kern w:val="0"/>
                <w:sz w:val="20"/>
              </w:rPr>
              <w:t>年底</w:t>
            </w:r>
          </w:p>
        </w:tc>
        <w:tc>
          <w:tcPr>
            <w:tcW w:w="829" w:type="dxa"/>
            <w:shd w:val="clear" w:color="auto" w:fill="auto"/>
            <w:vAlign w:val="center"/>
          </w:tcPr>
          <w:p w14:paraId="6FE89202" w14:textId="363CE03F" w:rsidR="006C14CB" w:rsidRPr="00E327AA" w:rsidRDefault="006C14CB" w:rsidP="006C14CB">
            <w:pPr>
              <w:widowControl/>
              <w:overflowPunct w:val="0"/>
              <w:jc w:val="center"/>
              <w:rPr>
                <w:rFonts w:ascii="標楷體" w:hAnsi="標楷體" w:cs="新細明體"/>
                <w:color w:val="000000"/>
                <w:kern w:val="0"/>
                <w:sz w:val="20"/>
              </w:rPr>
            </w:pPr>
            <w:r w:rsidRPr="00E327AA">
              <w:rPr>
                <w:rFonts w:ascii="標楷體" w:hAnsi="標楷體" w:cs="新細明體" w:hint="eastAsia"/>
                <w:color w:val="000000"/>
                <w:kern w:val="0"/>
                <w:sz w:val="20"/>
              </w:rPr>
              <w:t>1</w:t>
            </w:r>
            <w:r w:rsidRPr="00E327AA">
              <w:rPr>
                <w:rFonts w:ascii="標楷體" w:hAnsi="標楷體" w:cs="新細明體"/>
                <w:color w:val="000000"/>
                <w:kern w:val="0"/>
                <w:sz w:val="20"/>
              </w:rPr>
              <w:t>1</w:t>
            </w:r>
            <w:r>
              <w:rPr>
                <w:rFonts w:ascii="標楷體" w:hAnsi="標楷體" w:cs="新細明體"/>
                <w:color w:val="000000"/>
                <w:kern w:val="0"/>
                <w:sz w:val="20"/>
              </w:rPr>
              <w:t>3</w:t>
            </w:r>
            <w:r w:rsidRPr="00E327AA">
              <w:rPr>
                <w:rFonts w:ascii="標楷體" w:hAnsi="標楷體" w:cs="新細明體" w:hint="eastAsia"/>
                <w:color w:val="000000"/>
                <w:kern w:val="0"/>
                <w:sz w:val="20"/>
              </w:rPr>
              <w:t>年底</w:t>
            </w:r>
          </w:p>
        </w:tc>
        <w:tc>
          <w:tcPr>
            <w:tcW w:w="829" w:type="dxa"/>
            <w:shd w:val="clear" w:color="auto" w:fill="auto"/>
            <w:vAlign w:val="center"/>
          </w:tcPr>
          <w:p w14:paraId="48365654" w14:textId="11557589" w:rsidR="006C14CB" w:rsidRPr="00E327AA" w:rsidRDefault="006C14CB" w:rsidP="006C14CB">
            <w:pPr>
              <w:widowControl/>
              <w:overflowPunct w:val="0"/>
              <w:jc w:val="center"/>
              <w:rPr>
                <w:rFonts w:ascii="標楷體" w:hAnsi="標楷體" w:cs="新細明體"/>
                <w:color w:val="000000"/>
                <w:kern w:val="0"/>
                <w:sz w:val="20"/>
              </w:rPr>
            </w:pPr>
            <w:r w:rsidRPr="00E327AA">
              <w:rPr>
                <w:rFonts w:ascii="標楷體" w:hAnsi="標楷體" w:cs="新細明體" w:hint="eastAsia"/>
                <w:color w:val="000000"/>
                <w:kern w:val="0"/>
                <w:sz w:val="20"/>
              </w:rPr>
              <w:t>1</w:t>
            </w:r>
            <w:r w:rsidRPr="00E327AA">
              <w:rPr>
                <w:rFonts w:ascii="標楷體" w:hAnsi="標楷體" w:cs="新細明體"/>
                <w:color w:val="000000"/>
                <w:kern w:val="0"/>
                <w:sz w:val="20"/>
              </w:rPr>
              <w:t>1</w:t>
            </w:r>
            <w:r>
              <w:rPr>
                <w:rFonts w:ascii="標楷體" w:hAnsi="標楷體" w:cs="新細明體"/>
                <w:color w:val="000000"/>
                <w:kern w:val="0"/>
                <w:sz w:val="20"/>
              </w:rPr>
              <w:t>4</w:t>
            </w:r>
            <w:r w:rsidRPr="00E327AA">
              <w:rPr>
                <w:rFonts w:ascii="標楷體" w:hAnsi="標楷體" w:cs="新細明體" w:hint="eastAsia"/>
                <w:color w:val="000000"/>
                <w:kern w:val="0"/>
                <w:sz w:val="20"/>
              </w:rPr>
              <w:t>年底</w:t>
            </w:r>
          </w:p>
        </w:tc>
        <w:tc>
          <w:tcPr>
            <w:tcW w:w="992" w:type="dxa"/>
            <w:shd w:val="clear" w:color="auto" w:fill="auto"/>
            <w:vAlign w:val="center"/>
          </w:tcPr>
          <w:p w14:paraId="679ABB3D" w14:textId="0EC2B12C" w:rsidR="006C14CB" w:rsidRPr="00E327AA" w:rsidRDefault="006C14CB" w:rsidP="006C14CB">
            <w:pPr>
              <w:widowControl/>
              <w:overflowPunct w:val="0"/>
              <w:adjustRightInd w:val="0"/>
              <w:snapToGrid w:val="0"/>
              <w:spacing w:line="240" w:lineRule="exact"/>
              <w:ind w:rightChars="5" w:right="16"/>
              <w:jc w:val="distribute"/>
              <w:rPr>
                <w:rFonts w:ascii="標楷體" w:hAnsi="標楷體" w:cs="新細明體"/>
                <w:color w:val="000000"/>
                <w:kern w:val="0"/>
                <w:sz w:val="20"/>
              </w:rPr>
            </w:pPr>
            <w:r w:rsidRPr="00E327AA">
              <w:rPr>
                <w:rFonts w:ascii="標楷體" w:hAnsi="標楷體" w:cs="新細明體" w:hint="eastAsia"/>
                <w:color w:val="000000"/>
                <w:kern w:val="0"/>
                <w:sz w:val="20"/>
              </w:rPr>
              <w:t>1</w:t>
            </w:r>
            <w:r w:rsidRPr="00E327AA">
              <w:rPr>
                <w:rFonts w:ascii="標楷體" w:hAnsi="標楷體" w:cs="新細明體"/>
                <w:color w:val="000000"/>
                <w:kern w:val="0"/>
                <w:sz w:val="20"/>
              </w:rPr>
              <w:t>1</w:t>
            </w:r>
            <w:r>
              <w:rPr>
                <w:rFonts w:ascii="標楷體" w:hAnsi="標楷體" w:cs="新細明體"/>
                <w:color w:val="000000"/>
                <w:kern w:val="0"/>
                <w:sz w:val="20"/>
              </w:rPr>
              <w:t>4</w:t>
            </w:r>
            <w:r w:rsidRPr="00E327AA">
              <w:rPr>
                <w:rFonts w:ascii="標楷體" w:hAnsi="標楷體" w:cs="新細明體" w:hint="eastAsia"/>
                <w:color w:val="000000"/>
                <w:kern w:val="0"/>
                <w:sz w:val="20"/>
              </w:rPr>
              <w:t>與</w:t>
            </w:r>
            <w:proofErr w:type="gramStart"/>
            <w:r w:rsidRPr="00E327AA">
              <w:rPr>
                <w:rFonts w:ascii="標楷體" w:hAnsi="標楷體" w:cs="新細明體" w:hint="eastAsia"/>
                <w:color w:val="000000"/>
                <w:kern w:val="0"/>
                <w:sz w:val="20"/>
              </w:rPr>
              <w:t>1</w:t>
            </w:r>
            <w:r>
              <w:rPr>
                <w:rFonts w:ascii="標楷體" w:hAnsi="標楷體" w:cs="新細明體" w:hint="eastAsia"/>
                <w:color w:val="000000"/>
                <w:kern w:val="0"/>
                <w:sz w:val="20"/>
              </w:rPr>
              <w:t>10</w:t>
            </w:r>
            <w:proofErr w:type="gramEnd"/>
            <w:r w:rsidRPr="00E327AA">
              <w:rPr>
                <w:rFonts w:ascii="標楷體" w:hAnsi="標楷體" w:cs="新細明體" w:hint="eastAsia"/>
                <w:color w:val="000000"/>
                <w:kern w:val="0"/>
                <w:sz w:val="20"/>
              </w:rPr>
              <w:t>年度比較增減數</w:t>
            </w:r>
          </w:p>
        </w:tc>
        <w:tc>
          <w:tcPr>
            <w:tcW w:w="2126" w:type="dxa"/>
            <w:vMerge/>
            <w:vAlign w:val="center"/>
          </w:tcPr>
          <w:p w14:paraId="360E147D" w14:textId="77777777" w:rsidR="006C14CB" w:rsidRPr="00E327AA" w:rsidRDefault="006C14CB" w:rsidP="006C14CB">
            <w:pPr>
              <w:widowControl/>
              <w:overflowPunct w:val="0"/>
              <w:rPr>
                <w:rFonts w:ascii="標楷體" w:hAnsi="標楷體" w:cs="新細明體"/>
                <w:kern w:val="0"/>
                <w:sz w:val="20"/>
                <w:highlight w:val="yellow"/>
              </w:rPr>
            </w:pPr>
          </w:p>
        </w:tc>
      </w:tr>
      <w:tr w:rsidR="00353032" w:rsidRPr="00E327AA" w14:paraId="6F633A8C" w14:textId="77777777" w:rsidTr="00677EA2">
        <w:trPr>
          <w:trHeight w:val="482"/>
          <w:jc w:val="center"/>
        </w:trPr>
        <w:tc>
          <w:tcPr>
            <w:tcW w:w="879" w:type="dxa"/>
            <w:vMerge w:val="restart"/>
            <w:shd w:val="clear" w:color="auto" w:fill="auto"/>
            <w:noWrap/>
            <w:vAlign w:val="center"/>
          </w:tcPr>
          <w:p w14:paraId="64B09E40" w14:textId="77777777" w:rsidR="00353032" w:rsidRPr="00E327AA" w:rsidRDefault="00353032" w:rsidP="00353032">
            <w:pPr>
              <w:widowControl/>
              <w:overflowPunct w:val="0"/>
              <w:spacing w:line="240" w:lineRule="exact"/>
              <w:jc w:val="center"/>
              <w:rPr>
                <w:rFonts w:ascii="標楷體" w:hAnsi="標楷體" w:cs="新細明體"/>
                <w:b/>
                <w:bCs/>
                <w:kern w:val="0"/>
                <w:sz w:val="20"/>
              </w:rPr>
            </w:pPr>
            <w:r w:rsidRPr="00E327AA">
              <w:rPr>
                <w:rFonts w:ascii="標楷體" w:hAnsi="標楷體" w:cs="新細明體" w:hint="eastAsia"/>
                <w:b/>
                <w:bCs/>
                <w:kern w:val="0"/>
                <w:sz w:val="20"/>
              </w:rPr>
              <w:t>合 計</w:t>
            </w:r>
          </w:p>
        </w:tc>
        <w:tc>
          <w:tcPr>
            <w:tcW w:w="1067" w:type="dxa"/>
            <w:shd w:val="clear" w:color="auto" w:fill="auto"/>
            <w:vAlign w:val="center"/>
          </w:tcPr>
          <w:p w14:paraId="66B3F775" w14:textId="302C871E" w:rsidR="00353032" w:rsidRPr="00353032" w:rsidRDefault="00353032" w:rsidP="00353032">
            <w:pPr>
              <w:widowControl/>
              <w:overflowPunct w:val="0"/>
              <w:spacing w:line="240" w:lineRule="exact"/>
              <w:rPr>
                <w:rFonts w:ascii="標楷體" w:hAnsi="標楷體" w:cs="新細明體"/>
                <w:b/>
                <w:bCs/>
                <w:kern w:val="0"/>
                <w:sz w:val="20"/>
              </w:rPr>
            </w:pPr>
            <w:r w:rsidRPr="00353032">
              <w:rPr>
                <w:rFonts w:ascii="標楷體" w:hAnsi="標楷體" w:cs="新細明體" w:hint="eastAsia"/>
                <w:b/>
                <w:bCs/>
                <w:kern w:val="0"/>
                <w:sz w:val="20"/>
              </w:rPr>
              <w:t>約聘僱人員</w:t>
            </w:r>
          </w:p>
        </w:tc>
        <w:tc>
          <w:tcPr>
            <w:tcW w:w="829" w:type="dxa"/>
            <w:shd w:val="clear" w:color="auto" w:fill="auto"/>
            <w:noWrap/>
            <w:vAlign w:val="center"/>
          </w:tcPr>
          <w:p w14:paraId="21292729" w14:textId="673BA0D2" w:rsidR="00353032" w:rsidRPr="00E327AA" w:rsidRDefault="00353032" w:rsidP="0054259E">
            <w:pPr>
              <w:widowControl/>
              <w:overflowPunct w:val="0"/>
              <w:spacing w:line="240" w:lineRule="exact"/>
              <w:jc w:val="right"/>
              <w:rPr>
                <w:rFonts w:ascii="標楷體" w:hAnsi="標楷體" w:cs="新細明體"/>
                <w:b/>
                <w:bCs/>
                <w:kern w:val="0"/>
                <w:sz w:val="20"/>
              </w:rPr>
            </w:pPr>
            <w:r w:rsidRPr="00E327AA">
              <w:rPr>
                <w:rFonts w:ascii="標楷體" w:hAnsi="標楷體" w:cs="新細明體"/>
                <w:b/>
                <w:bCs/>
                <w:kern w:val="0"/>
                <w:sz w:val="20"/>
              </w:rPr>
              <w:t>57</w:t>
            </w:r>
          </w:p>
        </w:tc>
        <w:tc>
          <w:tcPr>
            <w:tcW w:w="829" w:type="dxa"/>
            <w:shd w:val="clear" w:color="auto" w:fill="auto"/>
            <w:noWrap/>
            <w:vAlign w:val="center"/>
          </w:tcPr>
          <w:p w14:paraId="42D019B3" w14:textId="02D1FBF2" w:rsidR="00353032" w:rsidRPr="00E327AA" w:rsidRDefault="00353032" w:rsidP="0054259E">
            <w:pPr>
              <w:widowControl/>
              <w:overflowPunct w:val="0"/>
              <w:spacing w:line="240" w:lineRule="exact"/>
              <w:jc w:val="right"/>
              <w:rPr>
                <w:rFonts w:ascii="標楷體" w:hAnsi="標楷體" w:cs="新細明體"/>
                <w:b/>
                <w:bCs/>
                <w:kern w:val="0"/>
                <w:sz w:val="20"/>
              </w:rPr>
            </w:pPr>
            <w:r w:rsidRPr="00E327AA">
              <w:rPr>
                <w:rFonts w:ascii="標楷體" w:hAnsi="標楷體" w:cs="新細明體" w:hint="eastAsia"/>
                <w:b/>
                <w:bCs/>
                <w:kern w:val="0"/>
                <w:sz w:val="20"/>
              </w:rPr>
              <w:t>57</w:t>
            </w:r>
          </w:p>
        </w:tc>
        <w:tc>
          <w:tcPr>
            <w:tcW w:w="829" w:type="dxa"/>
            <w:shd w:val="clear" w:color="auto" w:fill="auto"/>
            <w:noWrap/>
            <w:vAlign w:val="center"/>
          </w:tcPr>
          <w:p w14:paraId="4476BEA5" w14:textId="444F09E6" w:rsidR="00353032" w:rsidRPr="00E327AA" w:rsidRDefault="00353032" w:rsidP="0054259E">
            <w:pPr>
              <w:widowControl/>
              <w:overflowPunct w:val="0"/>
              <w:spacing w:line="240" w:lineRule="exact"/>
              <w:jc w:val="right"/>
              <w:rPr>
                <w:rFonts w:ascii="標楷體" w:hAnsi="標楷體" w:cs="新細明體"/>
                <w:b/>
                <w:bCs/>
                <w:kern w:val="0"/>
                <w:sz w:val="20"/>
              </w:rPr>
            </w:pPr>
            <w:r w:rsidRPr="00E327AA">
              <w:rPr>
                <w:rFonts w:ascii="標楷體" w:hAnsi="標楷體" w:cs="新細明體" w:hint="eastAsia"/>
                <w:b/>
                <w:bCs/>
                <w:kern w:val="0"/>
                <w:sz w:val="20"/>
              </w:rPr>
              <w:t>6</w:t>
            </w:r>
            <w:r w:rsidRPr="00E327AA">
              <w:rPr>
                <w:rFonts w:ascii="標楷體" w:hAnsi="標楷體" w:cs="新細明體"/>
                <w:b/>
                <w:bCs/>
                <w:kern w:val="0"/>
                <w:sz w:val="20"/>
              </w:rPr>
              <w:t>3</w:t>
            </w:r>
          </w:p>
        </w:tc>
        <w:tc>
          <w:tcPr>
            <w:tcW w:w="829" w:type="dxa"/>
            <w:shd w:val="clear" w:color="auto" w:fill="auto"/>
            <w:noWrap/>
            <w:vAlign w:val="center"/>
          </w:tcPr>
          <w:p w14:paraId="1A7C98E2" w14:textId="316D703D" w:rsidR="00353032" w:rsidRPr="00E327AA" w:rsidRDefault="00353032" w:rsidP="0054259E">
            <w:pPr>
              <w:widowControl/>
              <w:overflowPunct w:val="0"/>
              <w:spacing w:line="240" w:lineRule="exact"/>
              <w:jc w:val="right"/>
              <w:rPr>
                <w:rFonts w:ascii="標楷體" w:hAnsi="標楷體" w:cs="新細明體"/>
                <w:b/>
                <w:bCs/>
                <w:kern w:val="0"/>
                <w:sz w:val="20"/>
              </w:rPr>
            </w:pPr>
            <w:r>
              <w:rPr>
                <w:rFonts w:ascii="標楷體" w:hAnsi="標楷體" w:cs="新細明體"/>
                <w:b/>
                <w:bCs/>
                <w:kern w:val="0"/>
                <w:sz w:val="20"/>
              </w:rPr>
              <w:t>52</w:t>
            </w:r>
          </w:p>
        </w:tc>
        <w:tc>
          <w:tcPr>
            <w:tcW w:w="829" w:type="dxa"/>
            <w:shd w:val="clear" w:color="auto" w:fill="auto"/>
            <w:noWrap/>
            <w:vAlign w:val="center"/>
          </w:tcPr>
          <w:p w14:paraId="3901E0E1" w14:textId="1F4F897C" w:rsidR="00353032" w:rsidRPr="00E327AA" w:rsidRDefault="00353032" w:rsidP="0054259E">
            <w:pPr>
              <w:widowControl/>
              <w:overflowPunct w:val="0"/>
              <w:spacing w:line="240" w:lineRule="exact"/>
              <w:jc w:val="right"/>
              <w:rPr>
                <w:rFonts w:ascii="標楷體" w:hAnsi="標楷體" w:cs="新細明體"/>
                <w:b/>
                <w:bCs/>
                <w:kern w:val="0"/>
                <w:sz w:val="20"/>
              </w:rPr>
            </w:pPr>
            <w:r>
              <w:rPr>
                <w:rFonts w:ascii="標楷體" w:hAnsi="標楷體" w:hint="eastAsia"/>
                <w:b/>
                <w:bCs/>
                <w:color w:val="000000"/>
                <w:sz w:val="20"/>
              </w:rPr>
              <w:t>60</w:t>
            </w:r>
          </w:p>
        </w:tc>
        <w:tc>
          <w:tcPr>
            <w:tcW w:w="992" w:type="dxa"/>
            <w:shd w:val="clear" w:color="auto" w:fill="auto"/>
            <w:noWrap/>
            <w:vAlign w:val="center"/>
          </w:tcPr>
          <w:p w14:paraId="181CFC38" w14:textId="495A1AA3" w:rsidR="00353032" w:rsidRPr="00CD281C" w:rsidRDefault="00353032" w:rsidP="0054259E">
            <w:pPr>
              <w:widowControl/>
              <w:overflowPunct w:val="0"/>
              <w:spacing w:line="240" w:lineRule="exact"/>
              <w:jc w:val="right"/>
              <w:rPr>
                <w:rFonts w:ascii="標楷體" w:hAnsi="標楷體" w:cs="新細明體"/>
                <w:b/>
                <w:bCs/>
                <w:kern w:val="0"/>
                <w:sz w:val="20"/>
              </w:rPr>
            </w:pPr>
            <w:r>
              <w:rPr>
                <w:rFonts w:ascii="標楷體" w:hAnsi="標楷體" w:hint="eastAsia"/>
                <w:b/>
                <w:bCs/>
                <w:color w:val="000000"/>
                <w:sz w:val="20"/>
              </w:rPr>
              <w:t>3</w:t>
            </w:r>
          </w:p>
        </w:tc>
        <w:tc>
          <w:tcPr>
            <w:tcW w:w="2126" w:type="dxa"/>
            <w:shd w:val="clear" w:color="auto" w:fill="auto"/>
            <w:noWrap/>
            <w:vAlign w:val="center"/>
          </w:tcPr>
          <w:p w14:paraId="2B04BA13" w14:textId="77777777" w:rsidR="00353032" w:rsidRPr="00E327AA" w:rsidRDefault="00353032" w:rsidP="0054259E">
            <w:pPr>
              <w:widowControl/>
              <w:overflowPunct w:val="0"/>
              <w:spacing w:line="240" w:lineRule="exact"/>
              <w:jc w:val="both"/>
              <w:rPr>
                <w:rFonts w:ascii="標楷體" w:hAnsi="標楷體" w:cs="新細明體"/>
                <w:kern w:val="0"/>
                <w:sz w:val="20"/>
              </w:rPr>
            </w:pPr>
          </w:p>
        </w:tc>
      </w:tr>
      <w:tr w:rsidR="00353032" w:rsidRPr="00E327AA" w14:paraId="3D06D9D6" w14:textId="77777777" w:rsidTr="00677EA2">
        <w:trPr>
          <w:trHeight w:val="482"/>
          <w:jc w:val="center"/>
        </w:trPr>
        <w:tc>
          <w:tcPr>
            <w:tcW w:w="879" w:type="dxa"/>
            <w:vMerge/>
            <w:vAlign w:val="center"/>
          </w:tcPr>
          <w:p w14:paraId="4CCA1048" w14:textId="77777777" w:rsidR="00353032" w:rsidRPr="00E327AA" w:rsidRDefault="00353032" w:rsidP="00353032">
            <w:pPr>
              <w:widowControl/>
              <w:overflowPunct w:val="0"/>
              <w:spacing w:line="240" w:lineRule="exact"/>
              <w:rPr>
                <w:rFonts w:ascii="標楷體" w:hAnsi="標楷體" w:cs="新細明體"/>
                <w:b/>
                <w:bCs/>
                <w:kern w:val="0"/>
                <w:sz w:val="20"/>
              </w:rPr>
            </w:pPr>
          </w:p>
        </w:tc>
        <w:tc>
          <w:tcPr>
            <w:tcW w:w="1067" w:type="dxa"/>
            <w:shd w:val="clear" w:color="auto" w:fill="auto"/>
            <w:vAlign w:val="center"/>
          </w:tcPr>
          <w:p w14:paraId="7EDF8B12" w14:textId="6FEA9289" w:rsidR="00353032" w:rsidRPr="00353032" w:rsidRDefault="00353032" w:rsidP="00353032">
            <w:pPr>
              <w:widowControl/>
              <w:overflowPunct w:val="0"/>
              <w:spacing w:line="240" w:lineRule="exact"/>
              <w:rPr>
                <w:rFonts w:ascii="標楷體" w:hAnsi="標楷體" w:cs="新細明體"/>
                <w:b/>
                <w:bCs/>
                <w:kern w:val="0"/>
                <w:sz w:val="20"/>
              </w:rPr>
            </w:pPr>
            <w:r w:rsidRPr="00353032">
              <w:rPr>
                <w:rFonts w:ascii="標楷體" w:hAnsi="標楷體" w:cs="新細明體" w:hint="eastAsia"/>
                <w:b/>
                <w:bCs/>
                <w:kern w:val="0"/>
                <w:sz w:val="20"/>
              </w:rPr>
              <w:t>約用(臨時)人員</w:t>
            </w:r>
          </w:p>
        </w:tc>
        <w:tc>
          <w:tcPr>
            <w:tcW w:w="829" w:type="dxa"/>
            <w:shd w:val="clear" w:color="auto" w:fill="auto"/>
            <w:noWrap/>
            <w:vAlign w:val="center"/>
          </w:tcPr>
          <w:p w14:paraId="60E72779" w14:textId="5F38B4BB" w:rsidR="00353032" w:rsidRPr="00E327AA" w:rsidRDefault="00353032" w:rsidP="0054259E">
            <w:pPr>
              <w:widowControl/>
              <w:overflowPunct w:val="0"/>
              <w:spacing w:line="240" w:lineRule="exact"/>
              <w:jc w:val="right"/>
              <w:rPr>
                <w:rFonts w:ascii="標楷體" w:hAnsi="標楷體" w:cs="新細明體"/>
                <w:b/>
                <w:bCs/>
                <w:kern w:val="0"/>
                <w:sz w:val="20"/>
              </w:rPr>
            </w:pPr>
            <w:r w:rsidRPr="00E327AA">
              <w:rPr>
                <w:rFonts w:ascii="標楷體" w:hAnsi="標楷體" w:cs="新細明體"/>
                <w:b/>
                <w:bCs/>
                <w:kern w:val="0"/>
                <w:sz w:val="20"/>
              </w:rPr>
              <w:t>605</w:t>
            </w:r>
          </w:p>
        </w:tc>
        <w:tc>
          <w:tcPr>
            <w:tcW w:w="829" w:type="dxa"/>
            <w:shd w:val="clear" w:color="auto" w:fill="auto"/>
            <w:noWrap/>
            <w:vAlign w:val="center"/>
          </w:tcPr>
          <w:p w14:paraId="1EE24991" w14:textId="7B57FD1E" w:rsidR="00353032" w:rsidRPr="00E327AA" w:rsidRDefault="00353032" w:rsidP="0054259E">
            <w:pPr>
              <w:widowControl/>
              <w:overflowPunct w:val="0"/>
              <w:spacing w:line="240" w:lineRule="exact"/>
              <w:jc w:val="right"/>
              <w:rPr>
                <w:rFonts w:ascii="標楷體" w:hAnsi="標楷體" w:cs="新細明體"/>
                <w:b/>
                <w:bCs/>
                <w:kern w:val="0"/>
                <w:sz w:val="20"/>
              </w:rPr>
            </w:pPr>
            <w:r w:rsidRPr="00E327AA">
              <w:rPr>
                <w:rFonts w:ascii="標楷體" w:hAnsi="標楷體" w:cs="新細明體" w:hint="eastAsia"/>
                <w:b/>
                <w:bCs/>
                <w:kern w:val="0"/>
                <w:sz w:val="20"/>
              </w:rPr>
              <w:t>633</w:t>
            </w:r>
          </w:p>
        </w:tc>
        <w:tc>
          <w:tcPr>
            <w:tcW w:w="829" w:type="dxa"/>
            <w:shd w:val="clear" w:color="auto" w:fill="auto"/>
            <w:noWrap/>
            <w:vAlign w:val="center"/>
          </w:tcPr>
          <w:p w14:paraId="6A2CF5C6" w14:textId="1997A59B" w:rsidR="00353032" w:rsidRPr="00E327AA" w:rsidRDefault="00353032" w:rsidP="0054259E">
            <w:pPr>
              <w:widowControl/>
              <w:overflowPunct w:val="0"/>
              <w:spacing w:line="240" w:lineRule="exact"/>
              <w:jc w:val="right"/>
              <w:rPr>
                <w:rFonts w:ascii="標楷體" w:hAnsi="標楷體" w:cs="新細明體"/>
                <w:b/>
                <w:bCs/>
                <w:kern w:val="0"/>
                <w:sz w:val="20"/>
              </w:rPr>
            </w:pPr>
            <w:r w:rsidRPr="00E327AA">
              <w:rPr>
                <w:rFonts w:ascii="標楷體" w:hAnsi="標楷體" w:cs="新細明體" w:hint="eastAsia"/>
                <w:b/>
                <w:bCs/>
                <w:kern w:val="0"/>
                <w:sz w:val="20"/>
              </w:rPr>
              <w:t>6</w:t>
            </w:r>
            <w:r w:rsidRPr="00E327AA">
              <w:rPr>
                <w:rFonts w:ascii="標楷體" w:hAnsi="標楷體" w:cs="新細明體"/>
                <w:b/>
                <w:bCs/>
                <w:kern w:val="0"/>
                <w:sz w:val="20"/>
              </w:rPr>
              <w:t>63</w:t>
            </w:r>
          </w:p>
        </w:tc>
        <w:tc>
          <w:tcPr>
            <w:tcW w:w="829" w:type="dxa"/>
            <w:shd w:val="clear" w:color="auto" w:fill="auto"/>
            <w:noWrap/>
            <w:vAlign w:val="center"/>
          </w:tcPr>
          <w:p w14:paraId="59DD8C50" w14:textId="77D3EDD2" w:rsidR="00353032" w:rsidRPr="00E327AA" w:rsidRDefault="00353032" w:rsidP="0054259E">
            <w:pPr>
              <w:widowControl/>
              <w:overflowPunct w:val="0"/>
              <w:spacing w:line="240" w:lineRule="exact"/>
              <w:jc w:val="right"/>
              <w:rPr>
                <w:rFonts w:ascii="標楷體" w:hAnsi="標楷體" w:cs="新細明體"/>
                <w:b/>
                <w:bCs/>
                <w:kern w:val="0"/>
                <w:sz w:val="20"/>
              </w:rPr>
            </w:pPr>
            <w:r>
              <w:rPr>
                <w:rFonts w:ascii="標楷體" w:hAnsi="標楷體" w:cs="新細明體"/>
                <w:b/>
                <w:bCs/>
                <w:kern w:val="0"/>
                <w:sz w:val="20"/>
              </w:rPr>
              <w:t>669</w:t>
            </w:r>
          </w:p>
        </w:tc>
        <w:tc>
          <w:tcPr>
            <w:tcW w:w="829" w:type="dxa"/>
            <w:shd w:val="clear" w:color="auto" w:fill="auto"/>
            <w:noWrap/>
            <w:vAlign w:val="center"/>
          </w:tcPr>
          <w:p w14:paraId="235CBBAC" w14:textId="6E606DCA" w:rsidR="00353032" w:rsidRPr="00E327AA" w:rsidRDefault="00353032" w:rsidP="0054259E">
            <w:pPr>
              <w:widowControl/>
              <w:overflowPunct w:val="0"/>
              <w:spacing w:line="240" w:lineRule="exact"/>
              <w:jc w:val="right"/>
              <w:rPr>
                <w:rFonts w:ascii="標楷體" w:hAnsi="標楷體" w:cs="新細明體"/>
                <w:b/>
                <w:bCs/>
                <w:kern w:val="0"/>
                <w:sz w:val="20"/>
              </w:rPr>
            </w:pPr>
            <w:r>
              <w:rPr>
                <w:rFonts w:ascii="標楷體" w:hAnsi="標楷體" w:hint="eastAsia"/>
                <w:b/>
                <w:bCs/>
                <w:color w:val="000000"/>
                <w:sz w:val="20"/>
              </w:rPr>
              <w:t>699</w:t>
            </w:r>
          </w:p>
        </w:tc>
        <w:tc>
          <w:tcPr>
            <w:tcW w:w="992" w:type="dxa"/>
            <w:shd w:val="clear" w:color="auto" w:fill="auto"/>
            <w:noWrap/>
            <w:vAlign w:val="center"/>
          </w:tcPr>
          <w:p w14:paraId="37986A76" w14:textId="0FE8CA34" w:rsidR="00353032" w:rsidRPr="00E327AA" w:rsidRDefault="00353032" w:rsidP="00695BE7">
            <w:pPr>
              <w:widowControl/>
              <w:overflowPunct w:val="0"/>
              <w:spacing w:line="240" w:lineRule="exact"/>
              <w:jc w:val="right"/>
              <w:rPr>
                <w:rFonts w:ascii="標楷體" w:hAnsi="標楷體" w:cs="新細明體"/>
                <w:b/>
                <w:bCs/>
                <w:kern w:val="0"/>
                <w:sz w:val="20"/>
              </w:rPr>
            </w:pPr>
            <w:r>
              <w:rPr>
                <w:rFonts w:ascii="標楷體" w:hAnsi="標楷體" w:hint="eastAsia"/>
                <w:b/>
                <w:bCs/>
                <w:color w:val="000000"/>
                <w:sz w:val="20"/>
              </w:rPr>
              <w:t>9</w:t>
            </w:r>
            <w:r w:rsidR="00695BE7">
              <w:rPr>
                <w:rFonts w:ascii="標楷體" w:hAnsi="標楷體" w:hint="eastAsia"/>
                <w:b/>
                <w:bCs/>
                <w:color w:val="000000"/>
                <w:sz w:val="20"/>
              </w:rPr>
              <w:t>4</w:t>
            </w:r>
            <w:bookmarkStart w:id="9" w:name="_GoBack"/>
            <w:bookmarkEnd w:id="9"/>
          </w:p>
        </w:tc>
        <w:tc>
          <w:tcPr>
            <w:tcW w:w="2126" w:type="dxa"/>
            <w:shd w:val="clear" w:color="auto" w:fill="auto"/>
            <w:noWrap/>
            <w:vAlign w:val="center"/>
          </w:tcPr>
          <w:p w14:paraId="6D38F473" w14:textId="77777777" w:rsidR="00353032" w:rsidRPr="00E327AA" w:rsidRDefault="00353032" w:rsidP="0054259E">
            <w:pPr>
              <w:widowControl/>
              <w:overflowPunct w:val="0"/>
              <w:spacing w:line="240" w:lineRule="exact"/>
              <w:jc w:val="both"/>
              <w:rPr>
                <w:rFonts w:ascii="標楷體" w:hAnsi="標楷體" w:cs="新細明體"/>
                <w:b/>
                <w:kern w:val="0"/>
                <w:sz w:val="20"/>
                <w:highlight w:val="yellow"/>
              </w:rPr>
            </w:pPr>
          </w:p>
        </w:tc>
      </w:tr>
      <w:tr w:rsidR="00353032" w:rsidRPr="00E327AA" w14:paraId="58C81DA6" w14:textId="77777777" w:rsidTr="0021793B">
        <w:trPr>
          <w:trHeight w:val="687"/>
          <w:jc w:val="center"/>
        </w:trPr>
        <w:tc>
          <w:tcPr>
            <w:tcW w:w="879" w:type="dxa"/>
            <w:vMerge w:val="restart"/>
            <w:shd w:val="clear" w:color="auto" w:fill="auto"/>
            <w:vAlign w:val="center"/>
          </w:tcPr>
          <w:p w14:paraId="4ADFBC89" w14:textId="77777777" w:rsidR="00353032" w:rsidRPr="00E327AA" w:rsidRDefault="00353032" w:rsidP="00353032">
            <w:pPr>
              <w:widowControl/>
              <w:overflowPunct w:val="0"/>
              <w:spacing w:line="240" w:lineRule="exact"/>
              <w:jc w:val="center"/>
              <w:rPr>
                <w:rFonts w:ascii="標楷體" w:hAnsi="標楷體" w:cs="新細明體"/>
                <w:kern w:val="0"/>
                <w:sz w:val="20"/>
              </w:rPr>
            </w:pPr>
            <w:r w:rsidRPr="00E327AA">
              <w:rPr>
                <w:rFonts w:ascii="標楷體" w:hAnsi="標楷體" w:cs="新細明體" w:hint="eastAsia"/>
                <w:kern w:val="0"/>
                <w:sz w:val="20"/>
              </w:rPr>
              <w:t>苗栗市</w:t>
            </w:r>
          </w:p>
        </w:tc>
        <w:tc>
          <w:tcPr>
            <w:tcW w:w="1067" w:type="dxa"/>
            <w:shd w:val="clear" w:color="auto" w:fill="auto"/>
            <w:noWrap/>
            <w:vAlign w:val="center"/>
          </w:tcPr>
          <w:p w14:paraId="0450ACCA" w14:textId="2EF93AF3" w:rsidR="00353032" w:rsidRPr="00353032"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26016CC5" w14:textId="72B49DAC"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4</w:t>
            </w:r>
          </w:p>
        </w:tc>
        <w:tc>
          <w:tcPr>
            <w:tcW w:w="829" w:type="dxa"/>
            <w:shd w:val="clear" w:color="auto" w:fill="auto"/>
            <w:noWrap/>
            <w:vAlign w:val="center"/>
          </w:tcPr>
          <w:p w14:paraId="1FB67B90" w14:textId="433CD16A"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w:t>
            </w:r>
          </w:p>
        </w:tc>
        <w:tc>
          <w:tcPr>
            <w:tcW w:w="829" w:type="dxa"/>
            <w:shd w:val="clear" w:color="auto" w:fill="auto"/>
            <w:noWrap/>
            <w:vAlign w:val="center"/>
          </w:tcPr>
          <w:p w14:paraId="36AF0D6B" w14:textId="5654C5F6"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w:t>
            </w:r>
          </w:p>
        </w:tc>
        <w:tc>
          <w:tcPr>
            <w:tcW w:w="829" w:type="dxa"/>
            <w:shd w:val="clear" w:color="auto" w:fill="auto"/>
            <w:noWrap/>
            <w:vAlign w:val="center"/>
          </w:tcPr>
          <w:p w14:paraId="74A28DFF" w14:textId="3A729B35"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hint="eastAsia"/>
                <w:kern w:val="0"/>
                <w:sz w:val="20"/>
              </w:rPr>
              <w:t>4</w:t>
            </w:r>
          </w:p>
        </w:tc>
        <w:tc>
          <w:tcPr>
            <w:tcW w:w="829" w:type="dxa"/>
            <w:shd w:val="clear" w:color="auto" w:fill="auto"/>
            <w:noWrap/>
            <w:vAlign w:val="center"/>
          </w:tcPr>
          <w:p w14:paraId="1B2E5E75" w14:textId="16F1D778" w:rsidR="00353032" w:rsidRPr="00E327AA" w:rsidRDefault="00353032" w:rsidP="0054259E">
            <w:pPr>
              <w:widowControl/>
              <w:overflowPunct w:val="0"/>
              <w:spacing w:line="240" w:lineRule="exact"/>
              <w:jc w:val="right"/>
              <w:rPr>
                <w:rFonts w:ascii="標楷體" w:hAnsi="標楷體" w:cs="新細明體"/>
                <w:kern w:val="0"/>
                <w:sz w:val="20"/>
              </w:rPr>
            </w:pPr>
            <w:r w:rsidRPr="006D7D1E">
              <w:rPr>
                <w:rFonts w:ascii="標楷體" w:hAnsi="標楷體" w:cs="新細明體"/>
                <w:kern w:val="0"/>
                <w:sz w:val="20"/>
              </w:rPr>
              <w:t>4</w:t>
            </w:r>
          </w:p>
        </w:tc>
        <w:tc>
          <w:tcPr>
            <w:tcW w:w="992" w:type="dxa"/>
            <w:shd w:val="clear" w:color="auto" w:fill="auto"/>
            <w:noWrap/>
            <w:vAlign w:val="center"/>
          </w:tcPr>
          <w:p w14:paraId="5CEA7ADB" w14:textId="5788B8A9" w:rsidR="00353032" w:rsidRPr="00E327AA" w:rsidRDefault="00353032" w:rsidP="0054259E">
            <w:pPr>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tcPr>
          <w:p w14:paraId="2A7800EC" w14:textId="3959E18F" w:rsidR="00353032" w:rsidRPr="0021793B" w:rsidRDefault="00353032" w:rsidP="006C7345">
            <w:pPr>
              <w:overflowPunct w:val="0"/>
              <w:spacing w:line="240" w:lineRule="exact"/>
              <w:jc w:val="both"/>
              <w:rPr>
                <w:rFonts w:ascii="標楷體" w:hAnsi="標楷體"/>
                <w:spacing w:val="-8"/>
                <w:sz w:val="20"/>
              </w:rPr>
            </w:pPr>
            <w:r w:rsidRPr="0021793B">
              <w:rPr>
                <w:rFonts w:hint="eastAsia"/>
                <w:sz w:val="20"/>
              </w:rPr>
              <w:t>依</w:t>
            </w:r>
            <w:r w:rsidRPr="00F34F79">
              <w:rPr>
                <w:rFonts w:hint="eastAsia"/>
                <w:sz w:val="20"/>
              </w:rPr>
              <w:t>行政院與所屬中央及地方各機關約</w:t>
            </w:r>
            <w:proofErr w:type="gramStart"/>
            <w:r w:rsidRPr="00F34F79">
              <w:rPr>
                <w:rFonts w:hint="eastAsia"/>
                <w:sz w:val="20"/>
              </w:rPr>
              <w:t>僱</w:t>
            </w:r>
            <w:proofErr w:type="gramEnd"/>
            <w:r w:rsidRPr="00F34F79">
              <w:rPr>
                <w:rFonts w:hint="eastAsia"/>
                <w:sz w:val="20"/>
              </w:rPr>
              <w:t>人員僱用辦法</w:t>
            </w:r>
          </w:p>
        </w:tc>
      </w:tr>
      <w:tr w:rsidR="00353032" w:rsidRPr="00E327AA" w14:paraId="6C645301" w14:textId="77777777" w:rsidTr="00401D11">
        <w:trPr>
          <w:trHeight w:val="444"/>
          <w:jc w:val="center"/>
        </w:trPr>
        <w:tc>
          <w:tcPr>
            <w:tcW w:w="879" w:type="dxa"/>
            <w:vMerge/>
            <w:vAlign w:val="center"/>
          </w:tcPr>
          <w:p w14:paraId="102640D3"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26919820" w14:textId="7136C999" w:rsidR="00353032" w:rsidRPr="00353032"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3A85C351" w14:textId="296DA77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30</w:t>
            </w:r>
          </w:p>
        </w:tc>
        <w:tc>
          <w:tcPr>
            <w:tcW w:w="829" w:type="dxa"/>
            <w:shd w:val="clear" w:color="auto" w:fill="auto"/>
            <w:noWrap/>
            <w:vAlign w:val="center"/>
          </w:tcPr>
          <w:p w14:paraId="38A2BD0A" w14:textId="0AB12A8D"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37</w:t>
            </w:r>
          </w:p>
        </w:tc>
        <w:tc>
          <w:tcPr>
            <w:tcW w:w="829" w:type="dxa"/>
            <w:shd w:val="clear" w:color="auto" w:fill="auto"/>
            <w:noWrap/>
            <w:vAlign w:val="center"/>
          </w:tcPr>
          <w:p w14:paraId="563AEE77" w14:textId="04309541"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40</w:t>
            </w:r>
          </w:p>
        </w:tc>
        <w:tc>
          <w:tcPr>
            <w:tcW w:w="829" w:type="dxa"/>
            <w:shd w:val="clear" w:color="auto" w:fill="auto"/>
            <w:noWrap/>
            <w:vAlign w:val="center"/>
          </w:tcPr>
          <w:p w14:paraId="2DDB3029" w14:textId="19151A30"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hint="eastAsia"/>
                <w:kern w:val="0"/>
                <w:sz w:val="20"/>
              </w:rPr>
              <w:t>3</w:t>
            </w:r>
            <w:r>
              <w:rPr>
                <w:rFonts w:ascii="標楷體" w:hAnsi="標楷體" w:cs="新細明體"/>
                <w:kern w:val="0"/>
                <w:sz w:val="20"/>
              </w:rPr>
              <w:t>7</w:t>
            </w:r>
          </w:p>
        </w:tc>
        <w:tc>
          <w:tcPr>
            <w:tcW w:w="829" w:type="dxa"/>
            <w:shd w:val="clear" w:color="auto" w:fill="auto"/>
            <w:noWrap/>
            <w:vAlign w:val="center"/>
          </w:tcPr>
          <w:p w14:paraId="4CD36212" w14:textId="6065242C" w:rsidR="00353032" w:rsidRPr="00392966" w:rsidRDefault="00353032" w:rsidP="0054259E">
            <w:pPr>
              <w:widowControl/>
              <w:overflowPunct w:val="0"/>
              <w:spacing w:line="240" w:lineRule="exact"/>
              <w:jc w:val="right"/>
              <w:rPr>
                <w:rFonts w:ascii="標楷體" w:hAnsi="標楷體" w:cs="新細明體"/>
                <w:kern w:val="0"/>
                <w:sz w:val="20"/>
              </w:rPr>
            </w:pPr>
            <w:r w:rsidRPr="00392966">
              <w:rPr>
                <w:rFonts w:ascii="標楷體" w:hAnsi="標楷體" w:cs="新細明體" w:hint="eastAsia"/>
                <w:kern w:val="0"/>
                <w:sz w:val="20"/>
              </w:rPr>
              <w:t>3</w:t>
            </w:r>
            <w:r w:rsidRPr="00392966">
              <w:rPr>
                <w:rFonts w:ascii="標楷體" w:hAnsi="標楷體" w:cs="新細明體"/>
                <w:kern w:val="0"/>
                <w:sz w:val="20"/>
              </w:rPr>
              <w:t>7</w:t>
            </w:r>
          </w:p>
        </w:tc>
        <w:tc>
          <w:tcPr>
            <w:tcW w:w="992" w:type="dxa"/>
            <w:shd w:val="clear" w:color="auto" w:fill="auto"/>
            <w:noWrap/>
            <w:vAlign w:val="center"/>
          </w:tcPr>
          <w:p w14:paraId="646629D3" w14:textId="4DB43140" w:rsidR="00353032" w:rsidRPr="00392966" w:rsidRDefault="00353032" w:rsidP="0054259E">
            <w:pPr>
              <w:widowControl/>
              <w:overflowPunct w:val="0"/>
              <w:spacing w:line="240" w:lineRule="exact"/>
              <w:jc w:val="right"/>
              <w:rPr>
                <w:rFonts w:ascii="標楷體" w:hAnsi="標楷體" w:cs="新細明體"/>
                <w:kern w:val="0"/>
                <w:sz w:val="20"/>
              </w:rPr>
            </w:pPr>
            <w:r w:rsidRPr="00392966">
              <w:rPr>
                <w:rFonts w:ascii="標楷體" w:hAnsi="標楷體" w:cs="新細明體" w:hint="eastAsia"/>
                <w:kern w:val="0"/>
                <w:sz w:val="20"/>
              </w:rPr>
              <w:t>7</w:t>
            </w:r>
          </w:p>
        </w:tc>
        <w:tc>
          <w:tcPr>
            <w:tcW w:w="2126" w:type="dxa"/>
            <w:shd w:val="clear" w:color="auto" w:fill="auto"/>
            <w:noWrap/>
          </w:tcPr>
          <w:p w14:paraId="3E5F62F6" w14:textId="4FC62052" w:rsidR="00353032" w:rsidRPr="0021793B" w:rsidRDefault="00353032" w:rsidP="006C7345">
            <w:pPr>
              <w:overflowPunct w:val="0"/>
              <w:snapToGrid w:val="0"/>
              <w:spacing w:line="240" w:lineRule="exact"/>
              <w:jc w:val="both"/>
              <w:rPr>
                <w:rFonts w:ascii="標楷體" w:hAnsi="標楷體" w:cs="新細明體"/>
                <w:sz w:val="20"/>
              </w:rPr>
            </w:pPr>
            <w:r w:rsidRPr="0021793B">
              <w:rPr>
                <w:rFonts w:hint="eastAsia"/>
                <w:sz w:val="20"/>
              </w:rPr>
              <w:t>依苗栗縣苗栗市公所臨時人員進用及運用要點</w:t>
            </w:r>
          </w:p>
        </w:tc>
      </w:tr>
      <w:tr w:rsidR="00353032" w:rsidRPr="00E327AA" w14:paraId="790C6C7F" w14:textId="77777777" w:rsidTr="00677EA2">
        <w:trPr>
          <w:trHeight w:val="687"/>
          <w:jc w:val="center"/>
        </w:trPr>
        <w:tc>
          <w:tcPr>
            <w:tcW w:w="879" w:type="dxa"/>
            <w:vMerge w:val="restart"/>
            <w:shd w:val="clear" w:color="auto" w:fill="auto"/>
            <w:vAlign w:val="center"/>
          </w:tcPr>
          <w:p w14:paraId="5FD12CD2" w14:textId="77777777" w:rsidR="00353032" w:rsidRPr="00E327AA" w:rsidRDefault="00353032" w:rsidP="00353032">
            <w:pPr>
              <w:widowControl/>
              <w:overflowPunct w:val="0"/>
              <w:spacing w:line="240" w:lineRule="exact"/>
              <w:jc w:val="center"/>
              <w:rPr>
                <w:rFonts w:ascii="標楷體" w:hAnsi="標楷體" w:cs="新細明體"/>
                <w:kern w:val="0"/>
                <w:sz w:val="20"/>
              </w:rPr>
            </w:pPr>
            <w:r w:rsidRPr="00E327AA">
              <w:rPr>
                <w:rFonts w:ascii="標楷體" w:hAnsi="標楷體" w:cs="新細明體" w:hint="eastAsia"/>
                <w:kern w:val="0"/>
                <w:sz w:val="20"/>
              </w:rPr>
              <w:t>頭份市</w:t>
            </w:r>
          </w:p>
        </w:tc>
        <w:tc>
          <w:tcPr>
            <w:tcW w:w="1067" w:type="dxa"/>
            <w:shd w:val="clear" w:color="auto" w:fill="auto"/>
            <w:noWrap/>
            <w:vAlign w:val="center"/>
          </w:tcPr>
          <w:p w14:paraId="76B15E03" w14:textId="5BE152F0" w:rsidR="00353032" w:rsidRPr="00353032"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0D707E3F" w14:textId="11839AFE"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4</w:t>
            </w:r>
          </w:p>
        </w:tc>
        <w:tc>
          <w:tcPr>
            <w:tcW w:w="829" w:type="dxa"/>
            <w:shd w:val="clear" w:color="auto" w:fill="auto"/>
            <w:noWrap/>
            <w:vAlign w:val="center"/>
          </w:tcPr>
          <w:p w14:paraId="2FA7F2C1" w14:textId="56138717"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w:t>
            </w:r>
          </w:p>
        </w:tc>
        <w:tc>
          <w:tcPr>
            <w:tcW w:w="829" w:type="dxa"/>
            <w:shd w:val="clear" w:color="auto" w:fill="auto"/>
            <w:noWrap/>
            <w:vAlign w:val="center"/>
          </w:tcPr>
          <w:p w14:paraId="5918B4F9" w14:textId="17B1CEFD"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w:t>
            </w:r>
          </w:p>
        </w:tc>
        <w:tc>
          <w:tcPr>
            <w:tcW w:w="829" w:type="dxa"/>
            <w:shd w:val="clear" w:color="auto" w:fill="auto"/>
            <w:vAlign w:val="center"/>
          </w:tcPr>
          <w:p w14:paraId="23E38CA6" w14:textId="1232867E"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hint="eastAsia"/>
                <w:kern w:val="0"/>
                <w:sz w:val="20"/>
              </w:rPr>
              <w:t>4</w:t>
            </w:r>
          </w:p>
        </w:tc>
        <w:tc>
          <w:tcPr>
            <w:tcW w:w="829" w:type="dxa"/>
            <w:shd w:val="clear" w:color="auto" w:fill="auto"/>
            <w:vAlign w:val="center"/>
          </w:tcPr>
          <w:p w14:paraId="6B978E20" w14:textId="5334E4D1"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4</w:t>
            </w:r>
          </w:p>
        </w:tc>
        <w:tc>
          <w:tcPr>
            <w:tcW w:w="992" w:type="dxa"/>
            <w:shd w:val="clear" w:color="auto" w:fill="auto"/>
            <w:noWrap/>
            <w:vAlign w:val="center"/>
          </w:tcPr>
          <w:p w14:paraId="303448F4" w14:textId="18FA309F"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60DF7EB2" w14:textId="735A0090" w:rsidR="00353032" w:rsidRPr="007D0DEE" w:rsidRDefault="00353032" w:rsidP="006C7345">
            <w:pPr>
              <w:overflowPunct w:val="0"/>
              <w:spacing w:line="240" w:lineRule="exact"/>
              <w:jc w:val="both"/>
              <w:rPr>
                <w:sz w:val="20"/>
              </w:rPr>
            </w:pPr>
            <w:r>
              <w:rPr>
                <w:rFonts w:hint="eastAsia"/>
                <w:sz w:val="20"/>
              </w:rPr>
              <w:t>依</w:t>
            </w:r>
            <w:r w:rsidRPr="007D0DEE">
              <w:rPr>
                <w:rFonts w:hint="eastAsia"/>
                <w:sz w:val="20"/>
              </w:rPr>
              <w:t>苗栗縣頭份市公所及所屬機關約</w:t>
            </w:r>
            <w:proofErr w:type="gramStart"/>
            <w:r w:rsidRPr="007D0DEE">
              <w:rPr>
                <w:rFonts w:hint="eastAsia"/>
                <w:sz w:val="20"/>
              </w:rPr>
              <w:t>僱</w:t>
            </w:r>
            <w:proofErr w:type="gramEnd"/>
            <w:r w:rsidRPr="007D0DEE">
              <w:rPr>
                <w:rFonts w:hint="eastAsia"/>
                <w:sz w:val="20"/>
              </w:rPr>
              <w:t>人員公開甄選要點</w:t>
            </w:r>
          </w:p>
        </w:tc>
      </w:tr>
      <w:tr w:rsidR="00353032" w:rsidRPr="00E327AA" w14:paraId="140BFE40" w14:textId="77777777" w:rsidTr="00401D11">
        <w:trPr>
          <w:trHeight w:val="432"/>
          <w:jc w:val="center"/>
        </w:trPr>
        <w:tc>
          <w:tcPr>
            <w:tcW w:w="879" w:type="dxa"/>
            <w:vMerge/>
            <w:vAlign w:val="center"/>
          </w:tcPr>
          <w:p w14:paraId="6CAB2B50"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7DA97A8B" w14:textId="674021D5" w:rsidR="00353032" w:rsidRPr="00353032"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69CF28A5" w14:textId="378B914F"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76</w:t>
            </w:r>
          </w:p>
        </w:tc>
        <w:tc>
          <w:tcPr>
            <w:tcW w:w="829" w:type="dxa"/>
            <w:shd w:val="clear" w:color="auto" w:fill="auto"/>
            <w:noWrap/>
            <w:vAlign w:val="center"/>
          </w:tcPr>
          <w:p w14:paraId="4B572F69" w14:textId="71FDF2C3"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76</w:t>
            </w:r>
          </w:p>
        </w:tc>
        <w:tc>
          <w:tcPr>
            <w:tcW w:w="829" w:type="dxa"/>
            <w:shd w:val="clear" w:color="auto" w:fill="auto"/>
            <w:noWrap/>
            <w:vAlign w:val="center"/>
          </w:tcPr>
          <w:p w14:paraId="6AC2B771" w14:textId="43A6CE12"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75</w:t>
            </w:r>
          </w:p>
        </w:tc>
        <w:tc>
          <w:tcPr>
            <w:tcW w:w="829" w:type="dxa"/>
            <w:shd w:val="clear" w:color="auto" w:fill="auto"/>
            <w:noWrap/>
            <w:vAlign w:val="center"/>
          </w:tcPr>
          <w:p w14:paraId="4B046442" w14:textId="322730FA"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hint="eastAsia"/>
                <w:kern w:val="0"/>
                <w:sz w:val="20"/>
              </w:rPr>
              <w:t>7</w:t>
            </w:r>
            <w:r>
              <w:rPr>
                <w:rFonts w:ascii="標楷體" w:hAnsi="標楷體" w:cs="新細明體"/>
                <w:kern w:val="0"/>
                <w:sz w:val="20"/>
              </w:rPr>
              <w:t>2</w:t>
            </w:r>
          </w:p>
        </w:tc>
        <w:tc>
          <w:tcPr>
            <w:tcW w:w="829" w:type="dxa"/>
            <w:shd w:val="clear" w:color="auto" w:fill="auto"/>
            <w:noWrap/>
            <w:vAlign w:val="center"/>
          </w:tcPr>
          <w:p w14:paraId="02871BA3" w14:textId="0447E154"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73</w:t>
            </w:r>
          </w:p>
        </w:tc>
        <w:tc>
          <w:tcPr>
            <w:tcW w:w="992" w:type="dxa"/>
            <w:shd w:val="clear" w:color="auto" w:fill="auto"/>
            <w:noWrap/>
            <w:vAlign w:val="center"/>
          </w:tcPr>
          <w:p w14:paraId="143BDFA9" w14:textId="4B62D58E"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-3</w:t>
            </w:r>
          </w:p>
        </w:tc>
        <w:tc>
          <w:tcPr>
            <w:tcW w:w="2126" w:type="dxa"/>
            <w:shd w:val="clear" w:color="auto" w:fill="auto"/>
            <w:noWrap/>
            <w:vAlign w:val="center"/>
          </w:tcPr>
          <w:p w14:paraId="580006A6" w14:textId="3CDE4D31" w:rsidR="00353032" w:rsidRPr="007D0DEE" w:rsidRDefault="00353032" w:rsidP="006C7345">
            <w:pPr>
              <w:overflowPunct w:val="0"/>
              <w:snapToGrid w:val="0"/>
              <w:spacing w:line="240" w:lineRule="exact"/>
              <w:jc w:val="both"/>
              <w:rPr>
                <w:sz w:val="20"/>
              </w:rPr>
            </w:pPr>
            <w:r>
              <w:rPr>
                <w:rFonts w:hint="eastAsia"/>
                <w:sz w:val="20"/>
              </w:rPr>
              <w:t>依</w:t>
            </w:r>
            <w:r w:rsidRPr="007D0DEE">
              <w:rPr>
                <w:rFonts w:hint="eastAsia"/>
                <w:sz w:val="20"/>
              </w:rPr>
              <w:t>苗栗縣頭份市公所約用人員進用要點</w:t>
            </w:r>
          </w:p>
        </w:tc>
      </w:tr>
      <w:tr w:rsidR="00353032" w:rsidRPr="00E327AA" w14:paraId="5EA50931" w14:textId="77777777" w:rsidTr="005257B8">
        <w:trPr>
          <w:trHeight w:val="687"/>
          <w:jc w:val="center"/>
        </w:trPr>
        <w:tc>
          <w:tcPr>
            <w:tcW w:w="879" w:type="dxa"/>
            <w:vMerge w:val="restart"/>
            <w:shd w:val="clear" w:color="auto" w:fill="auto"/>
            <w:vAlign w:val="center"/>
          </w:tcPr>
          <w:p w14:paraId="2B259EF7" w14:textId="77777777" w:rsidR="00353032" w:rsidRPr="00A45298" w:rsidRDefault="00353032" w:rsidP="00353032">
            <w:pPr>
              <w:widowControl/>
              <w:overflowPunct w:val="0"/>
              <w:jc w:val="center"/>
              <w:rPr>
                <w:rFonts w:ascii="標楷體" w:hAnsi="標楷體" w:cs="新細明體"/>
                <w:kern w:val="0"/>
                <w:sz w:val="20"/>
              </w:rPr>
            </w:pPr>
            <w:r w:rsidRPr="00A45298">
              <w:rPr>
                <w:rFonts w:ascii="標楷體" w:hAnsi="標楷體" w:cs="新細明體" w:hint="eastAsia"/>
                <w:kern w:val="0"/>
                <w:sz w:val="20"/>
              </w:rPr>
              <w:t>苑裡鎮</w:t>
            </w:r>
          </w:p>
        </w:tc>
        <w:tc>
          <w:tcPr>
            <w:tcW w:w="1067" w:type="dxa"/>
            <w:shd w:val="clear" w:color="auto" w:fill="auto"/>
            <w:noWrap/>
            <w:vAlign w:val="center"/>
          </w:tcPr>
          <w:p w14:paraId="5D5028AB" w14:textId="0D443904" w:rsidR="00353032" w:rsidRPr="00A45298"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67351823" w14:textId="0F7CD35E"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kern w:val="0"/>
                <w:sz w:val="20"/>
              </w:rPr>
              <w:t>2</w:t>
            </w:r>
          </w:p>
        </w:tc>
        <w:tc>
          <w:tcPr>
            <w:tcW w:w="829" w:type="dxa"/>
            <w:shd w:val="clear" w:color="auto" w:fill="auto"/>
            <w:noWrap/>
            <w:vAlign w:val="center"/>
          </w:tcPr>
          <w:p w14:paraId="7AEBE5C1" w14:textId="2E0DDE50"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hint="eastAsia"/>
                <w:kern w:val="0"/>
                <w:sz w:val="20"/>
              </w:rPr>
              <w:t>2</w:t>
            </w:r>
          </w:p>
        </w:tc>
        <w:tc>
          <w:tcPr>
            <w:tcW w:w="829" w:type="dxa"/>
            <w:shd w:val="clear" w:color="auto" w:fill="auto"/>
            <w:noWrap/>
            <w:vAlign w:val="center"/>
          </w:tcPr>
          <w:p w14:paraId="46DA24A9" w14:textId="27DCDCF5"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hint="eastAsia"/>
                <w:kern w:val="0"/>
                <w:sz w:val="20"/>
              </w:rPr>
              <w:t>2</w:t>
            </w:r>
          </w:p>
        </w:tc>
        <w:tc>
          <w:tcPr>
            <w:tcW w:w="829" w:type="dxa"/>
            <w:shd w:val="clear" w:color="auto" w:fill="auto"/>
            <w:vAlign w:val="center"/>
          </w:tcPr>
          <w:p w14:paraId="39BD3180" w14:textId="54AE4FCC"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kern w:val="0"/>
                <w:sz w:val="20"/>
              </w:rPr>
              <w:t>2</w:t>
            </w:r>
          </w:p>
        </w:tc>
        <w:tc>
          <w:tcPr>
            <w:tcW w:w="829" w:type="dxa"/>
            <w:tcBorders>
              <w:top w:val="single" w:sz="4" w:space="0" w:color="auto"/>
              <w:left w:val="single" w:sz="4" w:space="0" w:color="auto"/>
              <w:bottom w:val="single" w:sz="4" w:space="0" w:color="auto"/>
              <w:right w:val="single" w:sz="4" w:space="0" w:color="000000"/>
            </w:tcBorders>
            <w:shd w:val="clear" w:color="auto" w:fill="auto"/>
            <w:vAlign w:val="center"/>
          </w:tcPr>
          <w:p w14:paraId="2A20C7A1" w14:textId="5FF6462B" w:rsidR="00353032" w:rsidRPr="00A45298"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hint="eastAsia"/>
                <w:kern w:val="0"/>
                <w:sz w:val="20"/>
              </w:rPr>
              <w:t>2</w:t>
            </w:r>
          </w:p>
        </w:tc>
        <w:tc>
          <w:tcPr>
            <w:tcW w:w="992" w:type="dxa"/>
            <w:shd w:val="clear" w:color="auto" w:fill="auto"/>
            <w:noWrap/>
            <w:vAlign w:val="center"/>
          </w:tcPr>
          <w:p w14:paraId="469733F2" w14:textId="06A920CD" w:rsidR="00353032" w:rsidRPr="00A45298"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09731" w14:textId="4EEDB2B0" w:rsidR="00353032" w:rsidRPr="0021793B" w:rsidRDefault="00353032" w:rsidP="006C7345">
            <w:pPr>
              <w:overflowPunct w:val="0"/>
              <w:spacing w:line="240" w:lineRule="exact"/>
              <w:jc w:val="both"/>
              <w:rPr>
                <w:sz w:val="20"/>
              </w:rPr>
            </w:pPr>
            <w:r w:rsidRPr="0021793B">
              <w:rPr>
                <w:rFonts w:hint="eastAsia"/>
                <w:sz w:val="20"/>
              </w:rPr>
              <w:t>依</w:t>
            </w:r>
            <w:r w:rsidRPr="00F34F79">
              <w:rPr>
                <w:rFonts w:hint="eastAsia"/>
                <w:sz w:val="20"/>
              </w:rPr>
              <w:t>行政院與所屬中央及地方各機關約</w:t>
            </w:r>
            <w:proofErr w:type="gramStart"/>
            <w:r w:rsidRPr="00F34F79">
              <w:rPr>
                <w:rFonts w:hint="eastAsia"/>
                <w:sz w:val="20"/>
              </w:rPr>
              <w:t>僱</w:t>
            </w:r>
            <w:proofErr w:type="gramEnd"/>
            <w:r w:rsidRPr="00F34F79">
              <w:rPr>
                <w:rFonts w:hint="eastAsia"/>
                <w:sz w:val="20"/>
              </w:rPr>
              <w:t>人員僱用辦法</w:t>
            </w:r>
          </w:p>
        </w:tc>
      </w:tr>
      <w:tr w:rsidR="00353032" w:rsidRPr="00E327AA" w14:paraId="568AD4BE" w14:textId="77777777" w:rsidTr="005257B8">
        <w:trPr>
          <w:trHeight w:val="687"/>
          <w:jc w:val="center"/>
        </w:trPr>
        <w:tc>
          <w:tcPr>
            <w:tcW w:w="879" w:type="dxa"/>
            <w:vMerge/>
            <w:vAlign w:val="center"/>
          </w:tcPr>
          <w:p w14:paraId="7C5E8732" w14:textId="77777777" w:rsidR="00353032" w:rsidRPr="00A45298"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517586AB" w14:textId="3626EDD3" w:rsidR="00353032" w:rsidRPr="00A45298"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24BC318E" w14:textId="0BD9CD00"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kern w:val="0"/>
                <w:sz w:val="20"/>
              </w:rPr>
              <w:t>51</w:t>
            </w:r>
          </w:p>
        </w:tc>
        <w:tc>
          <w:tcPr>
            <w:tcW w:w="829" w:type="dxa"/>
            <w:shd w:val="clear" w:color="auto" w:fill="auto"/>
            <w:noWrap/>
            <w:vAlign w:val="center"/>
          </w:tcPr>
          <w:p w14:paraId="62C5C97C" w14:textId="62076F31"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hint="eastAsia"/>
                <w:kern w:val="0"/>
                <w:sz w:val="20"/>
              </w:rPr>
              <w:t>51</w:t>
            </w:r>
          </w:p>
        </w:tc>
        <w:tc>
          <w:tcPr>
            <w:tcW w:w="829" w:type="dxa"/>
            <w:shd w:val="clear" w:color="auto" w:fill="auto"/>
            <w:noWrap/>
            <w:vAlign w:val="center"/>
          </w:tcPr>
          <w:p w14:paraId="58CF7D07" w14:textId="3AEB66D0"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hint="eastAsia"/>
                <w:kern w:val="0"/>
                <w:sz w:val="20"/>
              </w:rPr>
              <w:t>55</w:t>
            </w:r>
          </w:p>
        </w:tc>
        <w:tc>
          <w:tcPr>
            <w:tcW w:w="829" w:type="dxa"/>
            <w:shd w:val="clear" w:color="auto" w:fill="auto"/>
            <w:noWrap/>
            <w:vAlign w:val="center"/>
          </w:tcPr>
          <w:p w14:paraId="2AFC4D5C" w14:textId="2A8321E2" w:rsidR="00353032" w:rsidRPr="00A45298" w:rsidRDefault="00353032" w:rsidP="0054259E">
            <w:pPr>
              <w:widowControl/>
              <w:overflowPunct w:val="0"/>
              <w:spacing w:line="240" w:lineRule="exact"/>
              <w:jc w:val="right"/>
              <w:rPr>
                <w:rFonts w:ascii="標楷體" w:hAnsi="標楷體" w:cs="新細明體"/>
                <w:kern w:val="0"/>
                <w:sz w:val="20"/>
              </w:rPr>
            </w:pPr>
            <w:r w:rsidRPr="00A45298">
              <w:rPr>
                <w:rFonts w:ascii="標楷體" w:hAnsi="標楷體" w:cs="新細明體"/>
                <w:kern w:val="0"/>
                <w:sz w:val="20"/>
              </w:rPr>
              <w:t>56</w:t>
            </w:r>
          </w:p>
        </w:tc>
        <w:tc>
          <w:tcPr>
            <w:tcW w:w="82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C3097C4" w14:textId="05EED2F1" w:rsidR="00353032" w:rsidRPr="00A45298"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hint="eastAsia"/>
                <w:kern w:val="0"/>
                <w:sz w:val="20"/>
              </w:rPr>
              <w:t>56</w:t>
            </w:r>
          </w:p>
        </w:tc>
        <w:tc>
          <w:tcPr>
            <w:tcW w:w="992" w:type="dxa"/>
            <w:shd w:val="clear" w:color="auto" w:fill="auto"/>
            <w:noWrap/>
            <w:vAlign w:val="center"/>
          </w:tcPr>
          <w:p w14:paraId="5F3B0FC5" w14:textId="1A65DFB8" w:rsidR="00353032" w:rsidRPr="00A45298"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5</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8E309" w14:textId="4CD4E9D4" w:rsidR="00353032" w:rsidRPr="0021793B" w:rsidRDefault="00353032" w:rsidP="006C7345">
            <w:pPr>
              <w:overflowPunct w:val="0"/>
              <w:spacing w:line="240" w:lineRule="exact"/>
              <w:jc w:val="both"/>
              <w:rPr>
                <w:sz w:val="20"/>
              </w:rPr>
            </w:pPr>
            <w:r w:rsidRPr="0021793B">
              <w:rPr>
                <w:rFonts w:hint="eastAsia"/>
                <w:sz w:val="20"/>
              </w:rPr>
              <w:t>依苗栗縣苑裡鎮公所約用人員進用及運用要點</w:t>
            </w:r>
            <w:r w:rsidRPr="0021793B">
              <w:rPr>
                <w:rFonts w:ascii="標楷體" w:hAnsi="標楷體" w:hint="eastAsia"/>
                <w:sz w:val="20"/>
              </w:rPr>
              <w:t>、</w:t>
            </w:r>
            <w:r>
              <w:rPr>
                <w:rFonts w:hint="eastAsia"/>
                <w:sz w:val="20"/>
              </w:rPr>
              <w:t>苗栗縣政府及所屬</w:t>
            </w:r>
            <w:r w:rsidRPr="0021793B">
              <w:rPr>
                <w:rFonts w:hint="eastAsia"/>
                <w:sz w:val="20"/>
              </w:rPr>
              <w:t>各機關學校約用人員進用及運用要點</w:t>
            </w:r>
          </w:p>
        </w:tc>
      </w:tr>
      <w:tr w:rsidR="00353032" w:rsidRPr="00E327AA" w14:paraId="27551939" w14:textId="77777777" w:rsidTr="00677EA2">
        <w:trPr>
          <w:trHeight w:val="687"/>
          <w:jc w:val="center"/>
        </w:trPr>
        <w:tc>
          <w:tcPr>
            <w:tcW w:w="879" w:type="dxa"/>
            <w:vMerge w:val="restart"/>
            <w:shd w:val="clear" w:color="auto" w:fill="auto"/>
            <w:vAlign w:val="center"/>
          </w:tcPr>
          <w:p w14:paraId="27105C42" w14:textId="77777777" w:rsidR="00353032" w:rsidRPr="00B90CE3" w:rsidRDefault="00353032" w:rsidP="00353032">
            <w:pPr>
              <w:widowControl/>
              <w:overflowPunct w:val="0"/>
              <w:jc w:val="center"/>
              <w:rPr>
                <w:rFonts w:ascii="標楷體" w:hAnsi="標楷體" w:cs="新細明體"/>
                <w:kern w:val="0"/>
                <w:sz w:val="20"/>
                <w:highlight w:val="yellow"/>
              </w:rPr>
            </w:pPr>
            <w:r w:rsidRPr="005D255E">
              <w:rPr>
                <w:rFonts w:ascii="標楷體" w:hAnsi="標楷體" w:cs="新細明體" w:hint="eastAsia"/>
                <w:kern w:val="0"/>
                <w:sz w:val="20"/>
              </w:rPr>
              <w:t>通霄鎮</w:t>
            </w:r>
          </w:p>
        </w:tc>
        <w:tc>
          <w:tcPr>
            <w:tcW w:w="1067" w:type="dxa"/>
            <w:shd w:val="clear" w:color="auto" w:fill="auto"/>
            <w:noWrap/>
            <w:vAlign w:val="center"/>
          </w:tcPr>
          <w:p w14:paraId="39B024A5" w14:textId="10FE740D" w:rsidR="00353032" w:rsidRPr="005D255E"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357AB186" w14:textId="38B3DE16" w:rsidR="00353032" w:rsidRPr="005D255E" w:rsidRDefault="00353032" w:rsidP="0054259E">
            <w:pPr>
              <w:widowControl/>
              <w:overflowPunct w:val="0"/>
              <w:spacing w:line="240" w:lineRule="exact"/>
              <w:jc w:val="right"/>
              <w:rPr>
                <w:rFonts w:ascii="標楷體" w:hAnsi="標楷體" w:cs="新細明體"/>
                <w:kern w:val="0"/>
                <w:sz w:val="20"/>
              </w:rPr>
            </w:pPr>
            <w:r w:rsidRPr="005D255E">
              <w:rPr>
                <w:rFonts w:ascii="標楷體" w:hAnsi="標楷體" w:cs="新細明體"/>
                <w:kern w:val="0"/>
                <w:sz w:val="20"/>
              </w:rPr>
              <w:t>5</w:t>
            </w:r>
          </w:p>
        </w:tc>
        <w:tc>
          <w:tcPr>
            <w:tcW w:w="829" w:type="dxa"/>
            <w:shd w:val="clear" w:color="auto" w:fill="auto"/>
            <w:noWrap/>
            <w:vAlign w:val="center"/>
          </w:tcPr>
          <w:p w14:paraId="3EF92484" w14:textId="47B8BB46" w:rsidR="00353032" w:rsidRPr="005D255E" w:rsidRDefault="00353032" w:rsidP="0054259E">
            <w:pPr>
              <w:widowControl/>
              <w:overflowPunct w:val="0"/>
              <w:spacing w:line="240" w:lineRule="exact"/>
              <w:jc w:val="right"/>
              <w:rPr>
                <w:rFonts w:ascii="標楷體" w:hAnsi="標楷體" w:cs="新細明體"/>
                <w:kern w:val="0"/>
                <w:sz w:val="20"/>
              </w:rPr>
            </w:pPr>
            <w:r w:rsidRPr="005D255E">
              <w:rPr>
                <w:rFonts w:ascii="標楷體" w:hAnsi="標楷體" w:cs="新細明體" w:hint="eastAsia"/>
                <w:kern w:val="0"/>
                <w:sz w:val="20"/>
              </w:rPr>
              <w:t>5</w:t>
            </w:r>
          </w:p>
        </w:tc>
        <w:tc>
          <w:tcPr>
            <w:tcW w:w="829" w:type="dxa"/>
            <w:shd w:val="clear" w:color="auto" w:fill="auto"/>
            <w:noWrap/>
            <w:vAlign w:val="center"/>
          </w:tcPr>
          <w:p w14:paraId="76FAB6B0" w14:textId="228F7FFB" w:rsidR="00353032" w:rsidRPr="005D255E" w:rsidRDefault="00353032" w:rsidP="0054259E">
            <w:pPr>
              <w:widowControl/>
              <w:overflowPunct w:val="0"/>
              <w:spacing w:line="240" w:lineRule="exact"/>
              <w:jc w:val="right"/>
              <w:rPr>
                <w:rFonts w:ascii="標楷體" w:hAnsi="標楷體" w:cs="新細明體"/>
                <w:kern w:val="0"/>
                <w:sz w:val="20"/>
              </w:rPr>
            </w:pPr>
            <w:r w:rsidRPr="005D255E">
              <w:rPr>
                <w:rFonts w:ascii="標楷體" w:hAnsi="標楷體" w:cs="新細明體" w:hint="eastAsia"/>
                <w:kern w:val="0"/>
                <w:sz w:val="20"/>
              </w:rPr>
              <w:t>5</w:t>
            </w:r>
          </w:p>
        </w:tc>
        <w:tc>
          <w:tcPr>
            <w:tcW w:w="829" w:type="dxa"/>
            <w:shd w:val="clear" w:color="auto" w:fill="auto"/>
            <w:vAlign w:val="center"/>
          </w:tcPr>
          <w:p w14:paraId="0B3F7CDF" w14:textId="4933A6A2" w:rsidR="00353032" w:rsidRPr="005D255E" w:rsidRDefault="00353032" w:rsidP="0054259E">
            <w:pPr>
              <w:widowControl/>
              <w:overflowPunct w:val="0"/>
              <w:spacing w:line="240" w:lineRule="exact"/>
              <w:jc w:val="right"/>
              <w:rPr>
                <w:rFonts w:ascii="標楷體" w:hAnsi="標楷體" w:cs="新細明體"/>
                <w:kern w:val="0"/>
                <w:sz w:val="20"/>
              </w:rPr>
            </w:pPr>
            <w:r w:rsidRPr="005D255E">
              <w:rPr>
                <w:rFonts w:ascii="標楷體" w:hAnsi="標楷體" w:cs="新細明體" w:hint="eastAsia"/>
                <w:kern w:val="0"/>
                <w:sz w:val="20"/>
              </w:rPr>
              <w:t>2</w:t>
            </w:r>
          </w:p>
        </w:tc>
        <w:tc>
          <w:tcPr>
            <w:tcW w:w="829" w:type="dxa"/>
            <w:shd w:val="clear" w:color="auto" w:fill="auto"/>
            <w:vAlign w:val="center"/>
          </w:tcPr>
          <w:p w14:paraId="1DA61F1A" w14:textId="78E21F7B" w:rsidR="00353032" w:rsidRPr="005D255E" w:rsidRDefault="00353032" w:rsidP="0054259E">
            <w:pPr>
              <w:widowControl/>
              <w:overflowPunct w:val="0"/>
              <w:spacing w:line="240" w:lineRule="exact"/>
              <w:jc w:val="right"/>
              <w:rPr>
                <w:rFonts w:ascii="標楷體" w:hAnsi="標楷體" w:cs="新細明體"/>
                <w:kern w:val="0"/>
                <w:sz w:val="20"/>
              </w:rPr>
            </w:pPr>
            <w:r w:rsidRPr="005257B8">
              <w:rPr>
                <w:rFonts w:ascii="標楷體" w:hAnsi="標楷體" w:cs="新細明體" w:hint="eastAsia"/>
                <w:kern w:val="0"/>
                <w:sz w:val="20"/>
              </w:rPr>
              <w:t>8</w:t>
            </w:r>
          </w:p>
        </w:tc>
        <w:tc>
          <w:tcPr>
            <w:tcW w:w="992" w:type="dxa"/>
            <w:shd w:val="clear" w:color="auto" w:fill="auto"/>
            <w:noWrap/>
            <w:vAlign w:val="center"/>
          </w:tcPr>
          <w:p w14:paraId="0903E2BE" w14:textId="51446425" w:rsidR="00353032" w:rsidRPr="005D255E"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3</w:t>
            </w:r>
          </w:p>
        </w:tc>
        <w:tc>
          <w:tcPr>
            <w:tcW w:w="2126" w:type="dxa"/>
            <w:shd w:val="clear" w:color="auto" w:fill="auto"/>
            <w:noWrap/>
            <w:vAlign w:val="center"/>
          </w:tcPr>
          <w:p w14:paraId="751E52A2" w14:textId="2DC36CF5" w:rsidR="00353032" w:rsidRPr="005257B8" w:rsidRDefault="00353032" w:rsidP="006C7345">
            <w:pPr>
              <w:overflowPunct w:val="0"/>
              <w:snapToGrid w:val="0"/>
              <w:spacing w:line="240" w:lineRule="exact"/>
              <w:jc w:val="both"/>
              <w:rPr>
                <w:sz w:val="20"/>
              </w:rPr>
            </w:pPr>
            <w:r w:rsidRPr="0021793B">
              <w:rPr>
                <w:rFonts w:hint="eastAsia"/>
                <w:sz w:val="20"/>
              </w:rPr>
              <w:t>依</w:t>
            </w:r>
            <w:r w:rsidRPr="00F34F79">
              <w:rPr>
                <w:rFonts w:hint="eastAsia"/>
                <w:sz w:val="20"/>
              </w:rPr>
              <w:t>行政院與所屬中央及地方各機關約</w:t>
            </w:r>
            <w:proofErr w:type="gramStart"/>
            <w:r w:rsidRPr="00F34F79">
              <w:rPr>
                <w:rFonts w:hint="eastAsia"/>
                <w:sz w:val="20"/>
              </w:rPr>
              <w:t>僱</w:t>
            </w:r>
            <w:proofErr w:type="gramEnd"/>
            <w:r w:rsidRPr="00F34F79">
              <w:rPr>
                <w:rFonts w:hint="eastAsia"/>
                <w:sz w:val="20"/>
              </w:rPr>
              <w:t>人員僱用辦法</w:t>
            </w:r>
          </w:p>
        </w:tc>
      </w:tr>
      <w:tr w:rsidR="00353032" w:rsidRPr="00E327AA" w14:paraId="68860D55" w14:textId="77777777" w:rsidTr="00677EA2">
        <w:trPr>
          <w:trHeight w:val="687"/>
          <w:jc w:val="center"/>
        </w:trPr>
        <w:tc>
          <w:tcPr>
            <w:tcW w:w="879" w:type="dxa"/>
            <w:vMerge/>
            <w:vAlign w:val="center"/>
          </w:tcPr>
          <w:p w14:paraId="06B569AA" w14:textId="77777777" w:rsidR="00353032" w:rsidRPr="00B90CE3" w:rsidRDefault="00353032" w:rsidP="00353032">
            <w:pPr>
              <w:widowControl/>
              <w:overflowPunct w:val="0"/>
              <w:spacing w:line="240" w:lineRule="exact"/>
              <w:jc w:val="center"/>
              <w:rPr>
                <w:rFonts w:ascii="標楷體" w:hAnsi="標楷體" w:cs="新細明體"/>
                <w:kern w:val="0"/>
                <w:sz w:val="20"/>
                <w:highlight w:val="yellow"/>
              </w:rPr>
            </w:pPr>
          </w:p>
        </w:tc>
        <w:tc>
          <w:tcPr>
            <w:tcW w:w="1067" w:type="dxa"/>
            <w:shd w:val="clear" w:color="auto" w:fill="auto"/>
            <w:noWrap/>
            <w:vAlign w:val="center"/>
          </w:tcPr>
          <w:p w14:paraId="78A35CF2" w14:textId="5E9CB3FD" w:rsidR="00353032" w:rsidRPr="006D072C"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2E31A6FA" w14:textId="723CAE6A" w:rsidR="00353032" w:rsidRPr="006D072C" w:rsidRDefault="00353032" w:rsidP="0054259E">
            <w:pPr>
              <w:widowControl/>
              <w:overflowPunct w:val="0"/>
              <w:spacing w:line="240" w:lineRule="exact"/>
              <w:jc w:val="right"/>
              <w:rPr>
                <w:rFonts w:ascii="標楷體" w:hAnsi="標楷體" w:cs="新細明體"/>
                <w:kern w:val="0"/>
                <w:sz w:val="20"/>
              </w:rPr>
            </w:pPr>
            <w:r w:rsidRPr="006D072C">
              <w:rPr>
                <w:rFonts w:ascii="標楷體" w:hAnsi="標楷體" w:cs="新細明體"/>
                <w:kern w:val="0"/>
                <w:sz w:val="20"/>
              </w:rPr>
              <w:t>33</w:t>
            </w:r>
          </w:p>
        </w:tc>
        <w:tc>
          <w:tcPr>
            <w:tcW w:w="829" w:type="dxa"/>
            <w:shd w:val="clear" w:color="auto" w:fill="auto"/>
            <w:noWrap/>
            <w:vAlign w:val="center"/>
          </w:tcPr>
          <w:p w14:paraId="41DF906C" w14:textId="0D051E9C" w:rsidR="00353032" w:rsidRPr="006D072C" w:rsidRDefault="00353032" w:rsidP="0054259E">
            <w:pPr>
              <w:widowControl/>
              <w:overflowPunct w:val="0"/>
              <w:spacing w:line="240" w:lineRule="exact"/>
              <w:jc w:val="right"/>
              <w:rPr>
                <w:rFonts w:ascii="標楷體" w:hAnsi="標楷體" w:cs="新細明體"/>
                <w:kern w:val="0"/>
                <w:sz w:val="20"/>
              </w:rPr>
            </w:pPr>
            <w:r w:rsidRPr="006D072C">
              <w:rPr>
                <w:rFonts w:ascii="標楷體" w:hAnsi="標楷體" w:cs="新細明體" w:hint="eastAsia"/>
                <w:kern w:val="0"/>
                <w:sz w:val="20"/>
              </w:rPr>
              <w:t>35</w:t>
            </w:r>
          </w:p>
        </w:tc>
        <w:tc>
          <w:tcPr>
            <w:tcW w:w="829" w:type="dxa"/>
            <w:shd w:val="clear" w:color="auto" w:fill="auto"/>
            <w:noWrap/>
            <w:vAlign w:val="center"/>
          </w:tcPr>
          <w:p w14:paraId="38B463A4" w14:textId="36B499EE" w:rsidR="00353032" w:rsidRPr="006D072C" w:rsidRDefault="00353032" w:rsidP="0054259E">
            <w:pPr>
              <w:widowControl/>
              <w:overflowPunct w:val="0"/>
              <w:spacing w:line="240" w:lineRule="exact"/>
              <w:jc w:val="right"/>
              <w:rPr>
                <w:rFonts w:ascii="標楷體" w:hAnsi="標楷體" w:cs="新細明體"/>
                <w:kern w:val="0"/>
                <w:sz w:val="20"/>
              </w:rPr>
            </w:pPr>
            <w:r w:rsidRPr="006D072C">
              <w:rPr>
                <w:rFonts w:ascii="標楷體" w:hAnsi="標楷體" w:cs="新細明體" w:hint="eastAsia"/>
                <w:kern w:val="0"/>
                <w:sz w:val="20"/>
              </w:rPr>
              <w:t>46</w:t>
            </w:r>
          </w:p>
        </w:tc>
        <w:tc>
          <w:tcPr>
            <w:tcW w:w="829" w:type="dxa"/>
            <w:shd w:val="clear" w:color="auto" w:fill="auto"/>
            <w:noWrap/>
            <w:vAlign w:val="center"/>
          </w:tcPr>
          <w:p w14:paraId="7B5F4D56" w14:textId="1FAF8989" w:rsidR="00353032" w:rsidRPr="006D072C" w:rsidRDefault="00353032" w:rsidP="0054259E">
            <w:pPr>
              <w:widowControl/>
              <w:overflowPunct w:val="0"/>
              <w:spacing w:line="240" w:lineRule="exact"/>
              <w:jc w:val="right"/>
              <w:rPr>
                <w:rFonts w:ascii="標楷體" w:hAnsi="標楷體" w:cs="新細明體"/>
                <w:kern w:val="0"/>
                <w:sz w:val="20"/>
              </w:rPr>
            </w:pPr>
            <w:r w:rsidRPr="006D072C">
              <w:rPr>
                <w:rFonts w:ascii="標楷體" w:hAnsi="標楷體" w:cs="新細明體" w:hint="eastAsia"/>
                <w:kern w:val="0"/>
                <w:sz w:val="20"/>
              </w:rPr>
              <w:t>3</w:t>
            </w:r>
            <w:r w:rsidRPr="006D072C">
              <w:rPr>
                <w:rFonts w:ascii="標楷體" w:hAnsi="標楷體" w:cs="新細明體"/>
                <w:kern w:val="0"/>
                <w:sz w:val="20"/>
              </w:rPr>
              <w:t>3</w:t>
            </w:r>
          </w:p>
        </w:tc>
        <w:tc>
          <w:tcPr>
            <w:tcW w:w="829" w:type="dxa"/>
            <w:shd w:val="clear" w:color="auto" w:fill="auto"/>
            <w:noWrap/>
            <w:vAlign w:val="center"/>
          </w:tcPr>
          <w:p w14:paraId="1226D661" w14:textId="15DEB290" w:rsidR="00353032" w:rsidRPr="006D072C" w:rsidRDefault="00353032" w:rsidP="0054259E">
            <w:pPr>
              <w:widowControl/>
              <w:overflowPunct w:val="0"/>
              <w:spacing w:line="240" w:lineRule="exact"/>
              <w:jc w:val="right"/>
              <w:rPr>
                <w:rFonts w:ascii="標楷體" w:hAnsi="標楷體" w:cs="新細明體"/>
                <w:kern w:val="0"/>
                <w:sz w:val="20"/>
              </w:rPr>
            </w:pPr>
            <w:r w:rsidRPr="005257B8">
              <w:rPr>
                <w:rFonts w:ascii="標楷體" w:hAnsi="標楷體" w:cs="新細明體" w:hint="eastAsia"/>
                <w:kern w:val="0"/>
                <w:sz w:val="20"/>
              </w:rPr>
              <w:t>30</w:t>
            </w:r>
          </w:p>
        </w:tc>
        <w:tc>
          <w:tcPr>
            <w:tcW w:w="992" w:type="dxa"/>
            <w:shd w:val="clear" w:color="auto" w:fill="auto"/>
            <w:noWrap/>
            <w:vAlign w:val="center"/>
          </w:tcPr>
          <w:p w14:paraId="76FAFDB5" w14:textId="47C2B229" w:rsidR="00353032" w:rsidRPr="006D072C"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-3</w:t>
            </w:r>
          </w:p>
        </w:tc>
        <w:tc>
          <w:tcPr>
            <w:tcW w:w="2126" w:type="dxa"/>
            <w:shd w:val="clear" w:color="auto" w:fill="auto"/>
            <w:noWrap/>
            <w:vAlign w:val="center"/>
          </w:tcPr>
          <w:p w14:paraId="15E40AFB" w14:textId="760DB86C" w:rsidR="00353032" w:rsidRPr="005257B8" w:rsidRDefault="00353032" w:rsidP="006C7345">
            <w:pPr>
              <w:overflowPunct w:val="0"/>
              <w:snapToGrid w:val="0"/>
              <w:spacing w:line="240" w:lineRule="exact"/>
              <w:jc w:val="both"/>
              <w:rPr>
                <w:sz w:val="20"/>
              </w:rPr>
            </w:pPr>
            <w:r w:rsidRPr="005257B8">
              <w:rPr>
                <w:rFonts w:hint="eastAsia"/>
                <w:sz w:val="20"/>
              </w:rPr>
              <w:t>依行政院及所屬各機關學校約用人員進用及運用要點</w:t>
            </w:r>
            <w:r w:rsidRPr="0021793B">
              <w:rPr>
                <w:rFonts w:ascii="標楷體" w:hAnsi="標楷體" w:hint="eastAsia"/>
                <w:sz w:val="20"/>
              </w:rPr>
              <w:t>、</w:t>
            </w:r>
            <w:r w:rsidRPr="005257B8">
              <w:rPr>
                <w:rFonts w:hint="eastAsia"/>
                <w:sz w:val="20"/>
              </w:rPr>
              <w:t>苗栗縣通霄鎮公所臨時人員</w:t>
            </w:r>
            <w:r w:rsidR="0007299E" w:rsidRPr="0007299E">
              <w:rPr>
                <w:rFonts w:hint="eastAsia"/>
                <w:sz w:val="20"/>
              </w:rPr>
              <w:t>進用及運用要點</w:t>
            </w:r>
          </w:p>
        </w:tc>
      </w:tr>
      <w:tr w:rsidR="00353032" w:rsidRPr="00E327AA" w14:paraId="111AC09F" w14:textId="77777777" w:rsidTr="0021793B">
        <w:trPr>
          <w:trHeight w:val="687"/>
          <w:jc w:val="center"/>
        </w:trPr>
        <w:tc>
          <w:tcPr>
            <w:tcW w:w="879" w:type="dxa"/>
            <w:vMerge w:val="restart"/>
            <w:shd w:val="clear" w:color="auto" w:fill="auto"/>
            <w:vAlign w:val="center"/>
          </w:tcPr>
          <w:p w14:paraId="79BA6106"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竹南鎮</w:t>
            </w:r>
          </w:p>
        </w:tc>
        <w:tc>
          <w:tcPr>
            <w:tcW w:w="1067" w:type="dxa"/>
            <w:shd w:val="clear" w:color="auto" w:fill="auto"/>
            <w:noWrap/>
            <w:vAlign w:val="center"/>
          </w:tcPr>
          <w:p w14:paraId="7E2919A3" w14:textId="2AFF62E0"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09C9892A" w14:textId="15581D42"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3</w:t>
            </w:r>
          </w:p>
        </w:tc>
        <w:tc>
          <w:tcPr>
            <w:tcW w:w="829" w:type="dxa"/>
            <w:shd w:val="clear" w:color="auto" w:fill="auto"/>
            <w:noWrap/>
            <w:vAlign w:val="center"/>
          </w:tcPr>
          <w:p w14:paraId="139FC8FB" w14:textId="42B04D2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3</w:t>
            </w:r>
          </w:p>
        </w:tc>
        <w:tc>
          <w:tcPr>
            <w:tcW w:w="829" w:type="dxa"/>
            <w:shd w:val="clear" w:color="auto" w:fill="auto"/>
            <w:noWrap/>
            <w:vAlign w:val="center"/>
          </w:tcPr>
          <w:p w14:paraId="73EE0BEA" w14:textId="234C0A5E"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3</w:t>
            </w:r>
          </w:p>
        </w:tc>
        <w:tc>
          <w:tcPr>
            <w:tcW w:w="829" w:type="dxa"/>
            <w:shd w:val="clear" w:color="auto" w:fill="auto"/>
            <w:vAlign w:val="center"/>
          </w:tcPr>
          <w:p w14:paraId="0E4BFBD5" w14:textId="3E3EB120"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3</w:t>
            </w:r>
          </w:p>
        </w:tc>
        <w:tc>
          <w:tcPr>
            <w:tcW w:w="829" w:type="dxa"/>
            <w:shd w:val="clear" w:color="auto" w:fill="auto"/>
            <w:vAlign w:val="center"/>
          </w:tcPr>
          <w:p w14:paraId="1408DC8B" w14:textId="560C50BA" w:rsidR="00353032" w:rsidRPr="00E327AA"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kern w:val="0"/>
                <w:sz w:val="20"/>
              </w:rPr>
              <w:t>3</w:t>
            </w:r>
          </w:p>
        </w:tc>
        <w:tc>
          <w:tcPr>
            <w:tcW w:w="992" w:type="dxa"/>
            <w:shd w:val="clear" w:color="auto" w:fill="auto"/>
            <w:noWrap/>
            <w:vAlign w:val="center"/>
          </w:tcPr>
          <w:p w14:paraId="330182E2" w14:textId="615A90EF"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5C06EF64" w14:textId="3D488658" w:rsidR="00353032" w:rsidRPr="0021793B" w:rsidRDefault="00353032" w:rsidP="006C7345">
            <w:pPr>
              <w:overflowPunct w:val="0"/>
              <w:spacing w:line="240" w:lineRule="exact"/>
              <w:jc w:val="both"/>
              <w:rPr>
                <w:rFonts w:ascii="標楷體" w:hAnsi="標楷體"/>
                <w:spacing w:val="-4"/>
                <w:sz w:val="20"/>
                <w:highlight w:val="yellow"/>
              </w:rPr>
            </w:pPr>
            <w:r w:rsidRPr="0021793B">
              <w:rPr>
                <w:rFonts w:ascii="標楷體" w:hAnsi="標楷體" w:hint="eastAsia"/>
                <w:spacing w:val="-4"/>
                <w:sz w:val="20"/>
              </w:rPr>
              <w:t>依行政院與所屬中央及地方各機關約</w:t>
            </w:r>
            <w:proofErr w:type="gramStart"/>
            <w:r w:rsidRPr="0021793B">
              <w:rPr>
                <w:rFonts w:ascii="標楷體" w:hAnsi="標楷體" w:hint="eastAsia"/>
                <w:spacing w:val="-4"/>
                <w:sz w:val="20"/>
              </w:rPr>
              <w:t>僱</w:t>
            </w:r>
            <w:proofErr w:type="gramEnd"/>
            <w:r w:rsidRPr="0021793B">
              <w:rPr>
                <w:rFonts w:ascii="標楷體" w:hAnsi="標楷體" w:hint="eastAsia"/>
                <w:spacing w:val="-4"/>
                <w:sz w:val="20"/>
              </w:rPr>
              <w:t>人員僱用辦法</w:t>
            </w:r>
          </w:p>
        </w:tc>
      </w:tr>
      <w:tr w:rsidR="00353032" w:rsidRPr="00E327AA" w14:paraId="4B765178" w14:textId="77777777" w:rsidTr="0021793B">
        <w:trPr>
          <w:trHeight w:val="687"/>
          <w:jc w:val="center"/>
        </w:trPr>
        <w:tc>
          <w:tcPr>
            <w:tcW w:w="879" w:type="dxa"/>
            <w:vMerge/>
            <w:vAlign w:val="center"/>
          </w:tcPr>
          <w:p w14:paraId="4A5C5FD0"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54D4966A" w14:textId="4A2506FD"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7A9B30E7" w14:textId="4655EC1E"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131</w:t>
            </w:r>
          </w:p>
        </w:tc>
        <w:tc>
          <w:tcPr>
            <w:tcW w:w="829" w:type="dxa"/>
            <w:shd w:val="clear" w:color="auto" w:fill="auto"/>
            <w:noWrap/>
            <w:vAlign w:val="center"/>
          </w:tcPr>
          <w:p w14:paraId="2EB00A4D" w14:textId="404C876D"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143</w:t>
            </w:r>
          </w:p>
        </w:tc>
        <w:tc>
          <w:tcPr>
            <w:tcW w:w="829" w:type="dxa"/>
            <w:shd w:val="clear" w:color="auto" w:fill="auto"/>
            <w:noWrap/>
            <w:vAlign w:val="center"/>
          </w:tcPr>
          <w:p w14:paraId="3287F388" w14:textId="7FCE7CB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138</w:t>
            </w:r>
          </w:p>
        </w:tc>
        <w:tc>
          <w:tcPr>
            <w:tcW w:w="829" w:type="dxa"/>
            <w:shd w:val="clear" w:color="auto" w:fill="auto"/>
            <w:noWrap/>
            <w:vAlign w:val="center"/>
          </w:tcPr>
          <w:p w14:paraId="24966DCB" w14:textId="3BFBC879"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135</w:t>
            </w:r>
          </w:p>
        </w:tc>
        <w:tc>
          <w:tcPr>
            <w:tcW w:w="829" w:type="dxa"/>
            <w:shd w:val="clear" w:color="auto" w:fill="auto"/>
            <w:noWrap/>
            <w:vAlign w:val="center"/>
          </w:tcPr>
          <w:p w14:paraId="39FEBFDD" w14:textId="3181D6E6" w:rsidR="00353032" w:rsidRPr="00E327AA"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kern w:val="0"/>
                <w:sz w:val="20"/>
              </w:rPr>
              <w:t>140</w:t>
            </w:r>
          </w:p>
        </w:tc>
        <w:tc>
          <w:tcPr>
            <w:tcW w:w="992" w:type="dxa"/>
            <w:shd w:val="clear" w:color="auto" w:fill="auto"/>
            <w:noWrap/>
            <w:vAlign w:val="center"/>
          </w:tcPr>
          <w:p w14:paraId="7D13672F" w14:textId="2918E2CB"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9</w:t>
            </w:r>
          </w:p>
        </w:tc>
        <w:tc>
          <w:tcPr>
            <w:tcW w:w="2126" w:type="dxa"/>
            <w:shd w:val="clear" w:color="auto" w:fill="auto"/>
            <w:noWrap/>
            <w:vAlign w:val="center"/>
          </w:tcPr>
          <w:p w14:paraId="6C6A7779" w14:textId="747A2A7F" w:rsidR="00353032" w:rsidRPr="0021793B" w:rsidRDefault="00353032" w:rsidP="006C7345">
            <w:pPr>
              <w:overflowPunct w:val="0"/>
              <w:snapToGrid w:val="0"/>
              <w:spacing w:line="240" w:lineRule="exact"/>
              <w:jc w:val="both"/>
              <w:rPr>
                <w:rFonts w:ascii="標楷體" w:hAnsi="標楷體" w:cs="新細明體"/>
                <w:sz w:val="20"/>
              </w:rPr>
            </w:pPr>
            <w:r w:rsidRPr="0021793B">
              <w:rPr>
                <w:rFonts w:ascii="標楷體" w:hAnsi="標楷體" w:cs="新細明體" w:hint="eastAsia"/>
                <w:sz w:val="20"/>
              </w:rPr>
              <w:t>依苗栗縣竹南鎮公所約用人員進用及運用要點、竹南鎮民代表會臨時人員進用及運用要點</w:t>
            </w:r>
          </w:p>
        </w:tc>
      </w:tr>
      <w:tr w:rsidR="00353032" w:rsidRPr="00E327AA" w14:paraId="0A86FB2D" w14:textId="77777777" w:rsidTr="00677EA2">
        <w:trPr>
          <w:trHeight w:val="687"/>
          <w:jc w:val="center"/>
        </w:trPr>
        <w:tc>
          <w:tcPr>
            <w:tcW w:w="879" w:type="dxa"/>
            <w:vMerge w:val="restart"/>
            <w:shd w:val="clear" w:color="auto" w:fill="auto"/>
            <w:vAlign w:val="center"/>
          </w:tcPr>
          <w:p w14:paraId="152053D2" w14:textId="77777777" w:rsidR="00353032" w:rsidRPr="005F3D53" w:rsidRDefault="00353032" w:rsidP="00353032">
            <w:pPr>
              <w:widowControl/>
              <w:overflowPunct w:val="0"/>
              <w:jc w:val="center"/>
              <w:rPr>
                <w:rFonts w:ascii="標楷體" w:hAnsi="標楷體" w:cs="新細明體"/>
                <w:kern w:val="0"/>
                <w:sz w:val="20"/>
              </w:rPr>
            </w:pPr>
            <w:r w:rsidRPr="005F3D53">
              <w:rPr>
                <w:rFonts w:ascii="標楷體" w:hAnsi="標楷體" w:cs="新細明體" w:hint="eastAsia"/>
                <w:kern w:val="0"/>
                <w:sz w:val="20"/>
              </w:rPr>
              <w:t>後龍鎮</w:t>
            </w:r>
          </w:p>
        </w:tc>
        <w:tc>
          <w:tcPr>
            <w:tcW w:w="1067" w:type="dxa"/>
            <w:shd w:val="clear" w:color="auto" w:fill="auto"/>
            <w:noWrap/>
            <w:vAlign w:val="center"/>
          </w:tcPr>
          <w:p w14:paraId="143C4FFF" w14:textId="0BA17AB0" w:rsidR="00353032" w:rsidRPr="005F3D53"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68D59FA8" w14:textId="4162C227"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kern w:val="0"/>
                <w:sz w:val="20"/>
              </w:rPr>
              <w:t>7</w:t>
            </w:r>
          </w:p>
        </w:tc>
        <w:tc>
          <w:tcPr>
            <w:tcW w:w="829" w:type="dxa"/>
            <w:shd w:val="clear" w:color="auto" w:fill="auto"/>
            <w:noWrap/>
            <w:vAlign w:val="center"/>
          </w:tcPr>
          <w:p w14:paraId="665AEECF" w14:textId="35ABF307"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hint="eastAsia"/>
                <w:kern w:val="0"/>
                <w:sz w:val="20"/>
              </w:rPr>
              <w:t>6</w:t>
            </w:r>
          </w:p>
        </w:tc>
        <w:tc>
          <w:tcPr>
            <w:tcW w:w="829" w:type="dxa"/>
            <w:shd w:val="clear" w:color="auto" w:fill="auto"/>
            <w:noWrap/>
            <w:vAlign w:val="center"/>
          </w:tcPr>
          <w:p w14:paraId="498861ED" w14:textId="61EE8332"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hint="eastAsia"/>
                <w:kern w:val="0"/>
                <w:sz w:val="20"/>
              </w:rPr>
              <w:t>6</w:t>
            </w:r>
          </w:p>
        </w:tc>
        <w:tc>
          <w:tcPr>
            <w:tcW w:w="829" w:type="dxa"/>
            <w:shd w:val="clear" w:color="auto" w:fill="auto"/>
            <w:vAlign w:val="center"/>
          </w:tcPr>
          <w:p w14:paraId="10219C10" w14:textId="30CA1086"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hint="eastAsia"/>
                <w:kern w:val="0"/>
                <w:sz w:val="20"/>
              </w:rPr>
              <w:t>3</w:t>
            </w:r>
          </w:p>
        </w:tc>
        <w:tc>
          <w:tcPr>
            <w:tcW w:w="829" w:type="dxa"/>
            <w:shd w:val="clear" w:color="auto" w:fill="auto"/>
            <w:vAlign w:val="center"/>
          </w:tcPr>
          <w:p w14:paraId="746CD8EB" w14:textId="39FAC5B0" w:rsidR="00353032" w:rsidRPr="005F3D53" w:rsidRDefault="00353032" w:rsidP="0054259E">
            <w:pPr>
              <w:widowControl/>
              <w:overflowPunct w:val="0"/>
              <w:spacing w:line="240" w:lineRule="exact"/>
              <w:jc w:val="right"/>
              <w:rPr>
                <w:rFonts w:ascii="標楷體" w:hAnsi="標楷體" w:cs="新細明體"/>
                <w:kern w:val="0"/>
                <w:sz w:val="20"/>
              </w:rPr>
            </w:pPr>
            <w:r w:rsidRPr="00C72155">
              <w:rPr>
                <w:rFonts w:ascii="標楷體" w:hAnsi="標楷體" w:cs="新細明體" w:hint="eastAsia"/>
                <w:kern w:val="0"/>
                <w:sz w:val="20"/>
              </w:rPr>
              <w:t>3</w:t>
            </w:r>
          </w:p>
        </w:tc>
        <w:tc>
          <w:tcPr>
            <w:tcW w:w="992" w:type="dxa"/>
            <w:shd w:val="clear" w:color="auto" w:fill="auto"/>
            <w:noWrap/>
            <w:vAlign w:val="center"/>
          </w:tcPr>
          <w:p w14:paraId="0ECA97AD" w14:textId="3AC156BF" w:rsidR="00353032" w:rsidRPr="005F3D53"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-4</w:t>
            </w:r>
          </w:p>
        </w:tc>
        <w:tc>
          <w:tcPr>
            <w:tcW w:w="2126" w:type="dxa"/>
            <w:shd w:val="clear" w:color="auto" w:fill="auto"/>
            <w:noWrap/>
            <w:vAlign w:val="center"/>
          </w:tcPr>
          <w:p w14:paraId="0D297555" w14:textId="7892751B" w:rsidR="00353032" w:rsidRPr="00C72155" w:rsidRDefault="00353032" w:rsidP="006C7345">
            <w:pPr>
              <w:overflowPunct w:val="0"/>
              <w:spacing w:line="240" w:lineRule="exact"/>
              <w:jc w:val="both"/>
              <w:rPr>
                <w:rFonts w:ascii="標楷體" w:hAnsi="標楷體" w:cs="新細明體"/>
                <w:sz w:val="20"/>
              </w:rPr>
            </w:pPr>
            <w:r>
              <w:rPr>
                <w:rFonts w:ascii="標楷體" w:hAnsi="標楷體" w:cs="新細明體" w:hint="eastAsia"/>
                <w:sz w:val="20"/>
              </w:rPr>
              <w:t>依</w:t>
            </w:r>
            <w:r w:rsidRPr="00C72155">
              <w:rPr>
                <w:rFonts w:ascii="標楷體" w:hAnsi="標楷體" w:cs="新細明體" w:hint="eastAsia"/>
                <w:sz w:val="20"/>
              </w:rPr>
              <w:t>行政院與所屬中央及地方各機關約</w:t>
            </w:r>
            <w:proofErr w:type="gramStart"/>
            <w:r w:rsidRPr="00C72155">
              <w:rPr>
                <w:rFonts w:ascii="標楷體" w:hAnsi="標楷體" w:cs="新細明體" w:hint="eastAsia"/>
                <w:sz w:val="20"/>
              </w:rPr>
              <w:t>僱</w:t>
            </w:r>
            <w:proofErr w:type="gramEnd"/>
            <w:r w:rsidRPr="00C72155">
              <w:rPr>
                <w:rFonts w:ascii="標楷體" w:hAnsi="標楷體" w:cs="新細明體" w:hint="eastAsia"/>
                <w:sz w:val="20"/>
              </w:rPr>
              <w:t>人員僱用辦法</w:t>
            </w:r>
          </w:p>
        </w:tc>
      </w:tr>
      <w:tr w:rsidR="00353032" w:rsidRPr="00E327AA" w14:paraId="0206723F" w14:textId="77777777" w:rsidTr="00677EA2">
        <w:trPr>
          <w:trHeight w:val="687"/>
          <w:jc w:val="center"/>
        </w:trPr>
        <w:tc>
          <w:tcPr>
            <w:tcW w:w="879" w:type="dxa"/>
            <w:vMerge/>
            <w:vAlign w:val="center"/>
          </w:tcPr>
          <w:p w14:paraId="775E90C9" w14:textId="77777777" w:rsidR="00353032" w:rsidRPr="005F3D53"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01E56C01" w14:textId="26C1653D" w:rsidR="00353032" w:rsidRPr="005F3D53"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596D14F0" w14:textId="45B0E830"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kern w:val="0"/>
                <w:sz w:val="20"/>
              </w:rPr>
              <w:t>19</w:t>
            </w:r>
          </w:p>
        </w:tc>
        <w:tc>
          <w:tcPr>
            <w:tcW w:w="829" w:type="dxa"/>
            <w:shd w:val="clear" w:color="auto" w:fill="auto"/>
            <w:noWrap/>
            <w:vAlign w:val="center"/>
          </w:tcPr>
          <w:p w14:paraId="48C92C55" w14:textId="551E88C0"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hint="eastAsia"/>
                <w:kern w:val="0"/>
                <w:sz w:val="20"/>
              </w:rPr>
              <w:t>21</w:t>
            </w:r>
          </w:p>
        </w:tc>
        <w:tc>
          <w:tcPr>
            <w:tcW w:w="829" w:type="dxa"/>
            <w:shd w:val="clear" w:color="auto" w:fill="auto"/>
            <w:noWrap/>
            <w:vAlign w:val="center"/>
          </w:tcPr>
          <w:p w14:paraId="68B68DFF" w14:textId="7F5990B8"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hint="eastAsia"/>
                <w:kern w:val="0"/>
                <w:sz w:val="20"/>
              </w:rPr>
              <w:t>31</w:t>
            </w:r>
          </w:p>
        </w:tc>
        <w:tc>
          <w:tcPr>
            <w:tcW w:w="829" w:type="dxa"/>
            <w:shd w:val="clear" w:color="auto" w:fill="auto"/>
            <w:noWrap/>
            <w:vAlign w:val="center"/>
          </w:tcPr>
          <w:p w14:paraId="3E7256AA" w14:textId="0D485DA0" w:rsidR="00353032" w:rsidRPr="005F3D53" w:rsidRDefault="00353032" w:rsidP="0054259E">
            <w:pPr>
              <w:widowControl/>
              <w:overflowPunct w:val="0"/>
              <w:spacing w:line="240" w:lineRule="exact"/>
              <w:jc w:val="right"/>
              <w:rPr>
                <w:rFonts w:ascii="標楷體" w:hAnsi="標楷體" w:cs="新細明體"/>
                <w:kern w:val="0"/>
                <w:sz w:val="20"/>
              </w:rPr>
            </w:pPr>
            <w:r w:rsidRPr="005F3D53">
              <w:rPr>
                <w:rFonts w:ascii="標楷體" w:hAnsi="標楷體" w:cs="新細明體" w:hint="eastAsia"/>
                <w:kern w:val="0"/>
                <w:sz w:val="20"/>
              </w:rPr>
              <w:t>4</w:t>
            </w:r>
            <w:r w:rsidRPr="005F3D53">
              <w:rPr>
                <w:rFonts w:ascii="標楷體" w:hAnsi="標楷體" w:cs="新細明體"/>
                <w:kern w:val="0"/>
                <w:sz w:val="20"/>
              </w:rPr>
              <w:t>7</w:t>
            </w:r>
          </w:p>
        </w:tc>
        <w:tc>
          <w:tcPr>
            <w:tcW w:w="829" w:type="dxa"/>
            <w:shd w:val="clear" w:color="auto" w:fill="auto"/>
            <w:noWrap/>
            <w:vAlign w:val="center"/>
          </w:tcPr>
          <w:p w14:paraId="4373883B" w14:textId="647ECF32" w:rsidR="00353032" w:rsidRPr="005F3D53" w:rsidRDefault="00353032" w:rsidP="0054259E">
            <w:pPr>
              <w:widowControl/>
              <w:overflowPunct w:val="0"/>
              <w:spacing w:line="240" w:lineRule="exact"/>
              <w:jc w:val="right"/>
              <w:rPr>
                <w:rFonts w:ascii="標楷體" w:hAnsi="標楷體" w:cs="新細明體"/>
                <w:kern w:val="0"/>
                <w:sz w:val="20"/>
              </w:rPr>
            </w:pPr>
            <w:r w:rsidRPr="00C72155">
              <w:rPr>
                <w:rFonts w:ascii="標楷體" w:hAnsi="標楷體" w:cs="新細明體" w:hint="eastAsia"/>
                <w:kern w:val="0"/>
                <w:sz w:val="20"/>
              </w:rPr>
              <w:t>57</w:t>
            </w:r>
          </w:p>
        </w:tc>
        <w:tc>
          <w:tcPr>
            <w:tcW w:w="992" w:type="dxa"/>
            <w:shd w:val="clear" w:color="auto" w:fill="auto"/>
            <w:noWrap/>
            <w:vAlign w:val="center"/>
          </w:tcPr>
          <w:p w14:paraId="423E1C6B" w14:textId="26299E6D" w:rsidR="00353032" w:rsidRPr="005F3D53"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38</w:t>
            </w:r>
          </w:p>
        </w:tc>
        <w:tc>
          <w:tcPr>
            <w:tcW w:w="2126" w:type="dxa"/>
            <w:shd w:val="clear" w:color="auto" w:fill="auto"/>
            <w:noWrap/>
            <w:vAlign w:val="center"/>
          </w:tcPr>
          <w:p w14:paraId="63D51EAB" w14:textId="19C02556" w:rsidR="00353032" w:rsidRPr="0021793B" w:rsidRDefault="00353032" w:rsidP="006C7345">
            <w:pPr>
              <w:overflowPunct w:val="0"/>
              <w:snapToGrid w:val="0"/>
              <w:spacing w:line="240" w:lineRule="exact"/>
              <w:jc w:val="both"/>
              <w:rPr>
                <w:rFonts w:ascii="標楷體" w:hAnsi="標楷體" w:cs="新細明體"/>
                <w:sz w:val="20"/>
              </w:rPr>
            </w:pPr>
            <w:r w:rsidRPr="00C72155">
              <w:rPr>
                <w:rFonts w:ascii="標楷體" w:hAnsi="標楷體" w:cs="新細明體" w:hint="eastAsia"/>
                <w:sz w:val="20"/>
              </w:rPr>
              <w:t>依</w:t>
            </w:r>
            <w:r>
              <w:rPr>
                <w:rFonts w:ascii="標楷體" w:hAnsi="標楷體" w:cs="新細明體" w:hint="eastAsia"/>
                <w:sz w:val="20"/>
              </w:rPr>
              <w:t>苗栗縣後龍鎮公所及所屬</w:t>
            </w:r>
            <w:r w:rsidR="00C14271">
              <w:rPr>
                <w:rFonts w:ascii="標楷體" w:hAnsi="標楷體" w:cs="新細明體" w:hint="eastAsia"/>
                <w:sz w:val="20"/>
              </w:rPr>
              <w:t>各</w:t>
            </w:r>
            <w:r>
              <w:rPr>
                <w:rFonts w:ascii="標楷體" w:hAnsi="標楷體" w:cs="新細明體" w:hint="eastAsia"/>
                <w:sz w:val="20"/>
              </w:rPr>
              <w:t>機關臨時人員進用及運用要點</w:t>
            </w:r>
            <w:r w:rsidRPr="0021793B">
              <w:rPr>
                <w:rFonts w:ascii="標楷體" w:hAnsi="標楷體" w:cs="新細明體" w:hint="eastAsia"/>
                <w:sz w:val="20"/>
              </w:rPr>
              <w:t>、</w:t>
            </w:r>
            <w:r w:rsidRPr="00C72155">
              <w:rPr>
                <w:rFonts w:ascii="標楷體" w:hAnsi="標楷體" w:cs="新細明體" w:hint="eastAsia"/>
                <w:sz w:val="20"/>
              </w:rPr>
              <w:t>行政院及所屬各機關學校約用人員進用及運用要點</w:t>
            </w:r>
          </w:p>
        </w:tc>
      </w:tr>
      <w:tr w:rsidR="00353032" w:rsidRPr="00E327AA" w14:paraId="73245DA0" w14:textId="77777777" w:rsidTr="00677EA2">
        <w:trPr>
          <w:trHeight w:val="687"/>
          <w:jc w:val="center"/>
        </w:trPr>
        <w:tc>
          <w:tcPr>
            <w:tcW w:w="879" w:type="dxa"/>
            <w:vMerge w:val="restart"/>
            <w:shd w:val="clear" w:color="auto" w:fill="auto"/>
            <w:vAlign w:val="center"/>
          </w:tcPr>
          <w:p w14:paraId="4C59927C"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卓蘭鎮</w:t>
            </w:r>
          </w:p>
        </w:tc>
        <w:tc>
          <w:tcPr>
            <w:tcW w:w="1067" w:type="dxa"/>
            <w:shd w:val="clear" w:color="auto" w:fill="auto"/>
            <w:noWrap/>
            <w:vAlign w:val="center"/>
          </w:tcPr>
          <w:p w14:paraId="23557059" w14:textId="37C00D1C"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1FC3D3E3" w14:textId="29C0BF89"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5</w:t>
            </w:r>
          </w:p>
        </w:tc>
        <w:tc>
          <w:tcPr>
            <w:tcW w:w="829" w:type="dxa"/>
            <w:shd w:val="clear" w:color="auto" w:fill="auto"/>
            <w:noWrap/>
            <w:vAlign w:val="center"/>
          </w:tcPr>
          <w:p w14:paraId="36A45EDE" w14:textId="011D452F"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5</w:t>
            </w:r>
          </w:p>
        </w:tc>
        <w:tc>
          <w:tcPr>
            <w:tcW w:w="829" w:type="dxa"/>
            <w:shd w:val="clear" w:color="auto" w:fill="auto"/>
            <w:noWrap/>
            <w:vAlign w:val="center"/>
          </w:tcPr>
          <w:p w14:paraId="5AD8355A" w14:textId="568DC479"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5</w:t>
            </w:r>
          </w:p>
        </w:tc>
        <w:tc>
          <w:tcPr>
            <w:tcW w:w="829" w:type="dxa"/>
            <w:shd w:val="clear" w:color="auto" w:fill="auto"/>
            <w:noWrap/>
            <w:vAlign w:val="center"/>
          </w:tcPr>
          <w:p w14:paraId="33839B35" w14:textId="6A4CAFCC"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5</w:t>
            </w:r>
          </w:p>
        </w:tc>
        <w:tc>
          <w:tcPr>
            <w:tcW w:w="829" w:type="dxa"/>
            <w:shd w:val="clear" w:color="auto" w:fill="auto"/>
            <w:noWrap/>
            <w:vAlign w:val="center"/>
          </w:tcPr>
          <w:p w14:paraId="5AE60E1A" w14:textId="7758456A" w:rsidR="00353032" w:rsidRPr="00E327AA" w:rsidRDefault="00353032" w:rsidP="0054259E">
            <w:pPr>
              <w:widowControl/>
              <w:overflowPunct w:val="0"/>
              <w:spacing w:line="240" w:lineRule="exact"/>
              <w:jc w:val="right"/>
              <w:rPr>
                <w:rFonts w:ascii="標楷體" w:hAnsi="標楷體" w:cs="新細明體"/>
                <w:kern w:val="0"/>
                <w:sz w:val="20"/>
              </w:rPr>
            </w:pPr>
            <w:r w:rsidRPr="004D061C">
              <w:rPr>
                <w:rFonts w:ascii="標楷體" w:hAnsi="標楷體" w:cs="新細明體" w:hint="eastAsia"/>
                <w:kern w:val="0"/>
                <w:sz w:val="20"/>
              </w:rPr>
              <w:t>5</w:t>
            </w:r>
          </w:p>
        </w:tc>
        <w:tc>
          <w:tcPr>
            <w:tcW w:w="992" w:type="dxa"/>
            <w:shd w:val="clear" w:color="auto" w:fill="auto"/>
            <w:noWrap/>
            <w:vAlign w:val="center"/>
          </w:tcPr>
          <w:p w14:paraId="46B7F115" w14:textId="72EB0CE0"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19A89337" w14:textId="400551BE" w:rsidR="00353032" w:rsidRPr="0021793B" w:rsidRDefault="00353032" w:rsidP="006C7345">
            <w:pPr>
              <w:overflowPunct w:val="0"/>
              <w:spacing w:line="240" w:lineRule="exact"/>
              <w:jc w:val="both"/>
              <w:rPr>
                <w:rFonts w:ascii="標楷體" w:hAnsi="標楷體"/>
                <w:spacing w:val="-4"/>
                <w:sz w:val="20"/>
              </w:rPr>
            </w:pPr>
            <w:r w:rsidRPr="004D061C">
              <w:rPr>
                <w:rFonts w:ascii="標楷體" w:hAnsi="標楷體" w:hint="eastAsia"/>
                <w:spacing w:val="-4"/>
                <w:sz w:val="20"/>
              </w:rPr>
              <w:t>依行政院與所屬中央及地方各機關約</w:t>
            </w:r>
            <w:proofErr w:type="gramStart"/>
            <w:r w:rsidRPr="004D061C">
              <w:rPr>
                <w:rFonts w:ascii="標楷體" w:hAnsi="標楷體" w:hint="eastAsia"/>
                <w:spacing w:val="-4"/>
                <w:sz w:val="20"/>
              </w:rPr>
              <w:t>僱</w:t>
            </w:r>
            <w:proofErr w:type="gramEnd"/>
            <w:r w:rsidRPr="004D061C">
              <w:rPr>
                <w:rFonts w:ascii="標楷體" w:hAnsi="標楷體" w:hint="eastAsia"/>
                <w:spacing w:val="-4"/>
                <w:sz w:val="20"/>
              </w:rPr>
              <w:t>人員僱用辦法</w:t>
            </w:r>
          </w:p>
        </w:tc>
      </w:tr>
      <w:tr w:rsidR="00353032" w:rsidRPr="00E327AA" w14:paraId="269F818F" w14:textId="77777777" w:rsidTr="00677EA2">
        <w:trPr>
          <w:trHeight w:val="687"/>
          <w:jc w:val="center"/>
        </w:trPr>
        <w:tc>
          <w:tcPr>
            <w:tcW w:w="879" w:type="dxa"/>
            <w:vMerge/>
            <w:vAlign w:val="center"/>
          </w:tcPr>
          <w:p w14:paraId="5528A940"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13F1EC45" w14:textId="37E312DC"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4301DBBF" w14:textId="5E9C30B4"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25</w:t>
            </w:r>
          </w:p>
        </w:tc>
        <w:tc>
          <w:tcPr>
            <w:tcW w:w="829" w:type="dxa"/>
            <w:shd w:val="clear" w:color="auto" w:fill="auto"/>
            <w:noWrap/>
            <w:vAlign w:val="center"/>
          </w:tcPr>
          <w:p w14:paraId="39580F92" w14:textId="4A193E4B"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24</w:t>
            </w:r>
          </w:p>
        </w:tc>
        <w:tc>
          <w:tcPr>
            <w:tcW w:w="829" w:type="dxa"/>
            <w:shd w:val="clear" w:color="auto" w:fill="auto"/>
            <w:noWrap/>
            <w:vAlign w:val="center"/>
          </w:tcPr>
          <w:p w14:paraId="025A1E13" w14:textId="1B9B0698"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26</w:t>
            </w:r>
          </w:p>
        </w:tc>
        <w:tc>
          <w:tcPr>
            <w:tcW w:w="829" w:type="dxa"/>
            <w:shd w:val="clear" w:color="auto" w:fill="auto"/>
            <w:noWrap/>
            <w:vAlign w:val="center"/>
          </w:tcPr>
          <w:p w14:paraId="56405DB2" w14:textId="574C2F51"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26</w:t>
            </w:r>
          </w:p>
        </w:tc>
        <w:tc>
          <w:tcPr>
            <w:tcW w:w="829" w:type="dxa"/>
            <w:shd w:val="clear" w:color="auto" w:fill="auto"/>
            <w:noWrap/>
            <w:vAlign w:val="center"/>
          </w:tcPr>
          <w:p w14:paraId="7E57689A" w14:textId="106BFBF5" w:rsidR="00353032" w:rsidRPr="00E327AA" w:rsidRDefault="00353032" w:rsidP="0054259E">
            <w:pPr>
              <w:widowControl/>
              <w:overflowPunct w:val="0"/>
              <w:spacing w:line="240" w:lineRule="exact"/>
              <w:jc w:val="right"/>
              <w:rPr>
                <w:rFonts w:ascii="標楷體" w:hAnsi="標楷體" w:cs="新細明體"/>
                <w:kern w:val="0"/>
                <w:sz w:val="20"/>
              </w:rPr>
            </w:pPr>
            <w:r w:rsidRPr="004D061C">
              <w:rPr>
                <w:rFonts w:ascii="標楷體" w:hAnsi="標楷體" w:cs="新細明體" w:hint="eastAsia"/>
                <w:kern w:val="0"/>
                <w:sz w:val="20"/>
              </w:rPr>
              <w:t>28</w:t>
            </w:r>
          </w:p>
        </w:tc>
        <w:tc>
          <w:tcPr>
            <w:tcW w:w="992" w:type="dxa"/>
            <w:shd w:val="clear" w:color="auto" w:fill="auto"/>
            <w:noWrap/>
            <w:vAlign w:val="center"/>
          </w:tcPr>
          <w:p w14:paraId="7A54E536" w14:textId="41C98249"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3</w:t>
            </w:r>
          </w:p>
        </w:tc>
        <w:tc>
          <w:tcPr>
            <w:tcW w:w="2126" w:type="dxa"/>
            <w:shd w:val="clear" w:color="auto" w:fill="auto"/>
            <w:noWrap/>
            <w:vAlign w:val="center"/>
          </w:tcPr>
          <w:p w14:paraId="25EA3FD4" w14:textId="39D80428" w:rsidR="00353032" w:rsidRPr="0021793B" w:rsidRDefault="00353032" w:rsidP="0054259E">
            <w:pPr>
              <w:overflowPunct w:val="0"/>
              <w:snapToGrid w:val="0"/>
              <w:spacing w:line="220" w:lineRule="exact"/>
              <w:jc w:val="both"/>
              <w:rPr>
                <w:rFonts w:ascii="標楷體" w:hAnsi="標楷體" w:cs="新細明體"/>
                <w:sz w:val="20"/>
              </w:rPr>
            </w:pPr>
            <w:r w:rsidRPr="004D061C">
              <w:rPr>
                <w:rFonts w:ascii="標楷體" w:hAnsi="標楷體" w:cs="新細明體" w:hint="eastAsia"/>
                <w:sz w:val="20"/>
              </w:rPr>
              <w:t>依行政院及所屬各機關學</w:t>
            </w:r>
            <w:r w:rsidRPr="004D061C">
              <w:rPr>
                <w:rFonts w:ascii="標楷體" w:hAnsi="標楷體" w:hint="eastAsia"/>
                <w:spacing w:val="-4"/>
                <w:sz w:val="20"/>
              </w:rPr>
              <w:t>校</w:t>
            </w:r>
            <w:r>
              <w:rPr>
                <w:rFonts w:ascii="標楷體" w:hAnsi="標楷體" w:hint="eastAsia"/>
                <w:spacing w:val="-4"/>
                <w:sz w:val="20"/>
              </w:rPr>
              <w:t>約用</w:t>
            </w:r>
            <w:r w:rsidRPr="004D061C">
              <w:rPr>
                <w:rFonts w:ascii="標楷體" w:hAnsi="標楷體" w:hint="eastAsia"/>
                <w:spacing w:val="-4"/>
                <w:sz w:val="20"/>
              </w:rPr>
              <w:t>人員進用及運用要點</w:t>
            </w:r>
          </w:p>
        </w:tc>
      </w:tr>
      <w:tr w:rsidR="00353032" w:rsidRPr="00E327AA" w14:paraId="78E0809D" w14:textId="77777777" w:rsidTr="00677EA2">
        <w:trPr>
          <w:trHeight w:val="687"/>
          <w:jc w:val="center"/>
        </w:trPr>
        <w:tc>
          <w:tcPr>
            <w:tcW w:w="879" w:type="dxa"/>
            <w:vMerge w:val="restart"/>
            <w:shd w:val="clear" w:color="auto" w:fill="auto"/>
            <w:vAlign w:val="center"/>
          </w:tcPr>
          <w:p w14:paraId="503A00BF"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 xml:space="preserve">大湖鄉 </w:t>
            </w:r>
          </w:p>
        </w:tc>
        <w:tc>
          <w:tcPr>
            <w:tcW w:w="1067" w:type="dxa"/>
            <w:shd w:val="clear" w:color="auto" w:fill="auto"/>
            <w:noWrap/>
            <w:vAlign w:val="center"/>
          </w:tcPr>
          <w:p w14:paraId="5C3B8942" w14:textId="788447F3"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730D9C10" w14:textId="1EC074FA"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3</w:t>
            </w:r>
          </w:p>
        </w:tc>
        <w:tc>
          <w:tcPr>
            <w:tcW w:w="829" w:type="dxa"/>
            <w:shd w:val="clear" w:color="auto" w:fill="auto"/>
            <w:noWrap/>
            <w:vAlign w:val="center"/>
          </w:tcPr>
          <w:p w14:paraId="6C291203" w14:textId="3723F613"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3</w:t>
            </w:r>
          </w:p>
        </w:tc>
        <w:tc>
          <w:tcPr>
            <w:tcW w:w="829" w:type="dxa"/>
            <w:shd w:val="clear" w:color="auto" w:fill="auto"/>
            <w:noWrap/>
            <w:vAlign w:val="center"/>
          </w:tcPr>
          <w:p w14:paraId="7EA4F532" w14:textId="22858457"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5</w:t>
            </w:r>
          </w:p>
        </w:tc>
        <w:tc>
          <w:tcPr>
            <w:tcW w:w="829" w:type="dxa"/>
            <w:shd w:val="clear" w:color="auto" w:fill="auto"/>
            <w:noWrap/>
            <w:vAlign w:val="center"/>
          </w:tcPr>
          <w:p w14:paraId="195F85F6" w14:textId="72131E04"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5</w:t>
            </w:r>
          </w:p>
        </w:tc>
        <w:tc>
          <w:tcPr>
            <w:tcW w:w="829" w:type="dxa"/>
            <w:shd w:val="clear" w:color="auto" w:fill="auto"/>
            <w:noWrap/>
            <w:vAlign w:val="center"/>
          </w:tcPr>
          <w:p w14:paraId="00A2FF85" w14:textId="3239AE55"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5</w:t>
            </w:r>
          </w:p>
        </w:tc>
        <w:tc>
          <w:tcPr>
            <w:tcW w:w="992" w:type="dxa"/>
            <w:shd w:val="clear" w:color="auto" w:fill="auto"/>
            <w:noWrap/>
            <w:vAlign w:val="center"/>
          </w:tcPr>
          <w:p w14:paraId="083139EE" w14:textId="4E95541C"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2</w:t>
            </w:r>
          </w:p>
        </w:tc>
        <w:tc>
          <w:tcPr>
            <w:tcW w:w="2126" w:type="dxa"/>
            <w:shd w:val="clear" w:color="auto" w:fill="auto"/>
            <w:vAlign w:val="center"/>
          </w:tcPr>
          <w:p w14:paraId="6388242B" w14:textId="25A39841" w:rsidR="00353032" w:rsidRPr="0021793B" w:rsidRDefault="00353032" w:rsidP="006C7345">
            <w:pPr>
              <w:overflowPunct w:val="0"/>
              <w:spacing w:line="240" w:lineRule="exact"/>
              <w:jc w:val="both"/>
              <w:rPr>
                <w:rFonts w:ascii="標楷體" w:hAnsi="標楷體"/>
                <w:spacing w:val="-4"/>
                <w:sz w:val="20"/>
              </w:rPr>
            </w:pPr>
            <w:r w:rsidRPr="00222596">
              <w:rPr>
                <w:rFonts w:ascii="標楷體" w:hAnsi="標楷體" w:hint="eastAsia"/>
                <w:spacing w:val="-4"/>
                <w:sz w:val="20"/>
              </w:rPr>
              <w:t>依公立幼兒園契約進用人員之進用考核及待遇辦法</w:t>
            </w:r>
            <w:r>
              <w:rPr>
                <w:rFonts w:ascii="新細明體" w:eastAsia="新細明體" w:hAnsi="新細明體" w:hint="eastAsia"/>
                <w:spacing w:val="-4"/>
                <w:sz w:val="20"/>
              </w:rPr>
              <w:t>、</w:t>
            </w:r>
            <w:r w:rsidRPr="00222596">
              <w:rPr>
                <w:rFonts w:ascii="標楷體" w:hAnsi="標楷體" w:hint="eastAsia"/>
                <w:spacing w:val="-4"/>
                <w:sz w:val="20"/>
              </w:rPr>
              <w:t>行政院與所屬中央及地方各機關約</w:t>
            </w:r>
            <w:proofErr w:type="gramStart"/>
            <w:r w:rsidRPr="00222596">
              <w:rPr>
                <w:rFonts w:ascii="標楷體" w:hAnsi="標楷體" w:hint="eastAsia"/>
                <w:spacing w:val="-4"/>
                <w:sz w:val="20"/>
              </w:rPr>
              <w:t>僱</w:t>
            </w:r>
            <w:proofErr w:type="gramEnd"/>
            <w:r w:rsidRPr="00222596">
              <w:rPr>
                <w:rFonts w:ascii="標楷體" w:hAnsi="標楷體" w:hint="eastAsia"/>
                <w:spacing w:val="-4"/>
                <w:sz w:val="20"/>
              </w:rPr>
              <w:t>人員僱用辦法</w:t>
            </w:r>
          </w:p>
        </w:tc>
      </w:tr>
      <w:tr w:rsidR="00353032" w:rsidRPr="00E327AA" w14:paraId="5CCAF5CA" w14:textId="77777777" w:rsidTr="00401D11">
        <w:trPr>
          <w:trHeight w:val="541"/>
          <w:jc w:val="center"/>
        </w:trPr>
        <w:tc>
          <w:tcPr>
            <w:tcW w:w="879" w:type="dxa"/>
            <w:vMerge/>
            <w:vAlign w:val="center"/>
          </w:tcPr>
          <w:p w14:paraId="57B2FA46"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0838375C" w14:textId="13E4781F"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6FB0756C" w14:textId="051494D9"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20</w:t>
            </w:r>
          </w:p>
        </w:tc>
        <w:tc>
          <w:tcPr>
            <w:tcW w:w="829" w:type="dxa"/>
            <w:shd w:val="clear" w:color="auto" w:fill="auto"/>
            <w:noWrap/>
            <w:vAlign w:val="center"/>
          </w:tcPr>
          <w:p w14:paraId="5F95A87E" w14:textId="4DB7B80C"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21</w:t>
            </w:r>
          </w:p>
        </w:tc>
        <w:tc>
          <w:tcPr>
            <w:tcW w:w="829" w:type="dxa"/>
            <w:shd w:val="clear" w:color="auto" w:fill="auto"/>
            <w:noWrap/>
            <w:vAlign w:val="center"/>
          </w:tcPr>
          <w:p w14:paraId="0B6DD825" w14:textId="0ECB8904"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24</w:t>
            </w:r>
          </w:p>
        </w:tc>
        <w:tc>
          <w:tcPr>
            <w:tcW w:w="829" w:type="dxa"/>
            <w:shd w:val="clear" w:color="auto" w:fill="auto"/>
            <w:noWrap/>
            <w:vAlign w:val="center"/>
          </w:tcPr>
          <w:p w14:paraId="1009CC46" w14:textId="031813ED"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27</w:t>
            </w:r>
          </w:p>
        </w:tc>
        <w:tc>
          <w:tcPr>
            <w:tcW w:w="829" w:type="dxa"/>
            <w:shd w:val="clear" w:color="auto" w:fill="auto"/>
            <w:noWrap/>
            <w:vAlign w:val="center"/>
          </w:tcPr>
          <w:p w14:paraId="62EE622F" w14:textId="13E81E01"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27</w:t>
            </w:r>
          </w:p>
        </w:tc>
        <w:tc>
          <w:tcPr>
            <w:tcW w:w="992" w:type="dxa"/>
            <w:shd w:val="clear" w:color="auto" w:fill="auto"/>
            <w:noWrap/>
            <w:vAlign w:val="center"/>
          </w:tcPr>
          <w:p w14:paraId="6E398D39" w14:textId="51C8A5BD"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7</w:t>
            </w:r>
          </w:p>
        </w:tc>
        <w:tc>
          <w:tcPr>
            <w:tcW w:w="2126" w:type="dxa"/>
            <w:shd w:val="clear" w:color="auto" w:fill="auto"/>
            <w:noWrap/>
            <w:vAlign w:val="center"/>
          </w:tcPr>
          <w:p w14:paraId="30EBAFFB" w14:textId="54E21E0B" w:rsidR="00353032" w:rsidRPr="0021793B" w:rsidRDefault="00353032" w:rsidP="006C7345">
            <w:pPr>
              <w:overflowPunct w:val="0"/>
              <w:snapToGrid w:val="0"/>
              <w:spacing w:line="240" w:lineRule="exact"/>
              <w:jc w:val="both"/>
              <w:rPr>
                <w:rFonts w:ascii="標楷體" w:hAnsi="標楷體"/>
                <w:spacing w:val="-4"/>
                <w:sz w:val="20"/>
              </w:rPr>
            </w:pPr>
            <w:r w:rsidRPr="00222596">
              <w:rPr>
                <w:rFonts w:ascii="標楷體" w:hAnsi="標楷體" w:hint="eastAsia"/>
                <w:spacing w:val="-4"/>
                <w:sz w:val="20"/>
              </w:rPr>
              <w:t>依苗栗縣大湖鄉公所約用人員進用及運用要點</w:t>
            </w:r>
          </w:p>
        </w:tc>
      </w:tr>
      <w:tr w:rsidR="00353032" w:rsidRPr="00E327AA" w14:paraId="56EBA64D" w14:textId="77777777" w:rsidTr="0021793B">
        <w:trPr>
          <w:trHeight w:val="539"/>
          <w:jc w:val="center"/>
        </w:trPr>
        <w:tc>
          <w:tcPr>
            <w:tcW w:w="879" w:type="dxa"/>
            <w:vMerge w:val="restart"/>
            <w:shd w:val="clear" w:color="auto" w:fill="auto"/>
            <w:vAlign w:val="center"/>
          </w:tcPr>
          <w:p w14:paraId="71443CC4"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 xml:space="preserve">公館鄉 </w:t>
            </w:r>
          </w:p>
        </w:tc>
        <w:tc>
          <w:tcPr>
            <w:tcW w:w="1067" w:type="dxa"/>
            <w:shd w:val="clear" w:color="auto" w:fill="auto"/>
            <w:noWrap/>
            <w:vAlign w:val="center"/>
          </w:tcPr>
          <w:p w14:paraId="61DC2B1B" w14:textId="72EFE843"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566E870B" w14:textId="06E0E682"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w:t>
            </w:r>
          </w:p>
        </w:tc>
        <w:tc>
          <w:tcPr>
            <w:tcW w:w="829" w:type="dxa"/>
            <w:shd w:val="clear" w:color="auto" w:fill="auto"/>
            <w:noWrap/>
            <w:vAlign w:val="center"/>
          </w:tcPr>
          <w:p w14:paraId="693FA1D6" w14:textId="4814AB4B"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noWrap/>
            <w:vAlign w:val="center"/>
          </w:tcPr>
          <w:p w14:paraId="49307DB6" w14:textId="76EFED6F"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vAlign w:val="center"/>
          </w:tcPr>
          <w:p w14:paraId="64538954" w14:textId="3347F069"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829" w:type="dxa"/>
            <w:shd w:val="clear" w:color="auto" w:fill="auto"/>
            <w:vAlign w:val="center"/>
          </w:tcPr>
          <w:p w14:paraId="73C85007" w14:textId="49149827" w:rsidR="00353032" w:rsidRPr="00E327AA"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kern w:val="0"/>
                <w:sz w:val="20"/>
              </w:rPr>
              <w:t>2</w:t>
            </w:r>
          </w:p>
        </w:tc>
        <w:tc>
          <w:tcPr>
            <w:tcW w:w="992" w:type="dxa"/>
            <w:shd w:val="clear" w:color="auto" w:fill="auto"/>
            <w:noWrap/>
            <w:vAlign w:val="center"/>
          </w:tcPr>
          <w:p w14:paraId="66B307B0" w14:textId="169B0AF4"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AE18C" w14:textId="11F146C4" w:rsidR="00353032" w:rsidRPr="0021793B" w:rsidRDefault="00353032" w:rsidP="006C7345">
            <w:pPr>
              <w:overflowPunct w:val="0"/>
              <w:spacing w:line="240" w:lineRule="exact"/>
              <w:jc w:val="both"/>
              <w:rPr>
                <w:rFonts w:ascii="標楷體" w:hAnsi="標楷體"/>
                <w:spacing w:val="-4"/>
                <w:sz w:val="20"/>
              </w:rPr>
            </w:pPr>
            <w:r w:rsidRPr="0021793B">
              <w:rPr>
                <w:rFonts w:ascii="標楷體" w:hAnsi="標楷體" w:hint="eastAsia"/>
                <w:color w:val="000000"/>
                <w:sz w:val="20"/>
              </w:rPr>
              <w:t>依行政院與所屬中央及地方各機關約</w:t>
            </w:r>
            <w:proofErr w:type="gramStart"/>
            <w:r w:rsidRPr="0021793B">
              <w:rPr>
                <w:rFonts w:ascii="標楷體" w:hAnsi="標楷體" w:hint="eastAsia"/>
                <w:color w:val="000000"/>
                <w:sz w:val="20"/>
              </w:rPr>
              <w:t>僱</w:t>
            </w:r>
            <w:proofErr w:type="gramEnd"/>
            <w:r w:rsidRPr="0021793B">
              <w:rPr>
                <w:rFonts w:ascii="標楷體" w:hAnsi="標楷體" w:hint="eastAsia"/>
                <w:color w:val="000000"/>
                <w:sz w:val="20"/>
              </w:rPr>
              <w:t>人員僱用辦法</w:t>
            </w:r>
          </w:p>
        </w:tc>
      </w:tr>
      <w:tr w:rsidR="00353032" w:rsidRPr="00E327AA" w14:paraId="79B72BF7" w14:textId="77777777" w:rsidTr="0021793B">
        <w:trPr>
          <w:trHeight w:val="539"/>
          <w:jc w:val="center"/>
        </w:trPr>
        <w:tc>
          <w:tcPr>
            <w:tcW w:w="879" w:type="dxa"/>
            <w:vMerge/>
            <w:vAlign w:val="center"/>
          </w:tcPr>
          <w:p w14:paraId="2957CE49" w14:textId="77777777" w:rsidR="00353032" w:rsidRPr="00E327AA" w:rsidRDefault="00353032" w:rsidP="00353032">
            <w:pPr>
              <w:widowControl/>
              <w:overflowPunct w:val="0"/>
              <w:spacing w:line="240" w:lineRule="exact"/>
              <w:rPr>
                <w:rFonts w:ascii="標楷體" w:hAnsi="標楷體" w:cs="新細明體"/>
                <w:kern w:val="0"/>
                <w:sz w:val="20"/>
              </w:rPr>
            </w:pPr>
          </w:p>
        </w:tc>
        <w:tc>
          <w:tcPr>
            <w:tcW w:w="1067" w:type="dxa"/>
            <w:shd w:val="clear" w:color="auto" w:fill="auto"/>
            <w:noWrap/>
            <w:vAlign w:val="center"/>
          </w:tcPr>
          <w:p w14:paraId="28919918" w14:textId="4F65957D"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74AAE7A3" w14:textId="20C038D8"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16</w:t>
            </w:r>
          </w:p>
        </w:tc>
        <w:tc>
          <w:tcPr>
            <w:tcW w:w="829" w:type="dxa"/>
            <w:shd w:val="clear" w:color="auto" w:fill="auto"/>
            <w:noWrap/>
            <w:vAlign w:val="center"/>
          </w:tcPr>
          <w:p w14:paraId="5B8541B6" w14:textId="15FADC54"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17</w:t>
            </w:r>
          </w:p>
        </w:tc>
        <w:tc>
          <w:tcPr>
            <w:tcW w:w="829" w:type="dxa"/>
            <w:shd w:val="clear" w:color="auto" w:fill="auto"/>
            <w:noWrap/>
            <w:vAlign w:val="center"/>
          </w:tcPr>
          <w:p w14:paraId="2236D9BB" w14:textId="4DC0ACC6"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19</w:t>
            </w:r>
          </w:p>
        </w:tc>
        <w:tc>
          <w:tcPr>
            <w:tcW w:w="829" w:type="dxa"/>
            <w:shd w:val="clear" w:color="auto" w:fill="auto"/>
            <w:noWrap/>
            <w:vAlign w:val="center"/>
          </w:tcPr>
          <w:p w14:paraId="2D4BA304" w14:textId="697DEA26"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20</w:t>
            </w:r>
          </w:p>
        </w:tc>
        <w:tc>
          <w:tcPr>
            <w:tcW w:w="829" w:type="dxa"/>
            <w:shd w:val="clear" w:color="auto" w:fill="auto"/>
            <w:noWrap/>
            <w:vAlign w:val="center"/>
          </w:tcPr>
          <w:p w14:paraId="49B9A040" w14:textId="361DF7CB" w:rsidR="00353032" w:rsidRPr="00E327AA"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kern w:val="0"/>
                <w:sz w:val="20"/>
              </w:rPr>
              <w:t>22</w:t>
            </w:r>
          </w:p>
        </w:tc>
        <w:tc>
          <w:tcPr>
            <w:tcW w:w="992" w:type="dxa"/>
            <w:shd w:val="clear" w:color="auto" w:fill="auto"/>
            <w:noWrap/>
            <w:vAlign w:val="center"/>
          </w:tcPr>
          <w:p w14:paraId="7145A23F" w14:textId="0BA0CA86"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E336A" w14:textId="299E0BDC" w:rsidR="00353032" w:rsidRPr="0021793B" w:rsidRDefault="00353032" w:rsidP="006C7345">
            <w:pPr>
              <w:overflowPunct w:val="0"/>
              <w:snapToGrid w:val="0"/>
              <w:spacing w:line="240" w:lineRule="exact"/>
              <w:jc w:val="both"/>
              <w:rPr>
                <w:rFonts w:ascii="標楷體" w:hAnsi="標楷體" w:cs="新細明體"/>
                <w:sz w:val="20"/>
              </w:rPr>
            </w:pPr>
            <w:r w:rsidRPr="0021793B">
              <w:rPr>
                <w:rFonts w:ascii="標楷體" w:hAnsi="標楷體" w:hint="eastAsia"/>
                <w:color w:val="000000"/>
                <w:sz w:val="20"/>
              </w:rPr>
              <w:t>依苗栗縣公館鄉公所臨時人員進用及運用要點</w:t>
            </w:r>
          </w:p>
        </w:tc>
      </w:tr>
      <w:tr w:rsidR="00353032" w:rsidRPr="00E327AA" w14:paraId="643BFDCE" w14:textId="77777777" w:rsidTr="00020CDD">
        <w:trPr>
          <w:trHeight w:val="539"/>
          <w:jc w:val="center"/>
        </w:trPr>
        <w:tc>
          <w:tcPr>
            <w:tcW w:w="879" w:type="dxa"/>
            <w:vMerge w:val="restart"/>
            <w:shd w:val="clear" w:color="auto" w:fill="auto"/>
            <w:vAlign w:val="center"/>
          </w:tcPr>
          <w:p w14:paraId="031EA75C"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銅鑼鄉</w:t>
            </w:r>
          </w:p>
        </w:tc>
        <w:tc>
          <w:tcPr>
            <w:tcW w:w="1067" w:type="dxa"/>
            <w:shd w:val="clear" w:color="auto" w:fill="auto"/>
            <w:noWrap/>
            <w:vAlign w:val="center"/>
          </w:tcPr>
          <w:p w14:paraId="4A071504" w14:textId="74446DCD"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0CBE14D3" w14:textId="14A39C44"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w:t>
            </w:r>
          </w:p>
        </w:tc>
        <w:tc>
          <w:tcPr>
            <w:tcW w:w="829" w:type="dxa"/>
            <w:shd w:val="clear" w:color="auto" w:fill="auto"/>
            <w:noWrap/>
            <w:vAlign w:val="center"/>
          </w:tcPr>
          <w:p w14:paraId="73318903" w14:textId="3D95A716"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 xml:space="preserve">2 </w:t>
            </w:r>
          </w:p>
        </w:tc>
        <w:tc>
          <w:tcPr>
            <w:tcW w:w="829" w:type="dxa"/>
            <w:shd w:val="clear" w:color="auto" w:fill="auto"/>
            <w:noWrap/>
            <w:vAlign w:val="center"/>
          </w:tcPr>
          <w:p w14:paraId="4E62384B" w14:textId="4547CD91"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 xml:space="preserve">2 </w:t>
            </w:r>
          </w:p>
        </w:tc>
        <w:tc>
          <w:tcPr>
            <w:tcW w:w="829" w:type="dxa"/>
            <w:shd w:val="clear" w:color="auto" w:fill="auto"/>
            <w:vAlign w:val="center"/>
          </w:tcPr>
          <w:p w14:paraId="291666FF" w14:textId="75C876F2"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829" w:type="dxa"/>
            <w:shd w:val="clear" w:color="auto" w:fill="auto"/>
            <w:vAlign w:val="center"/>
          </w:tcPr>
          <w:p w14:paraId="5B79FEA1" w14:textId="7FDCA943" w:rsidR="00353032" w:rsidRPr="00E327AA" w:rsidRDefault="00353032" w:rsidP="0054259E">
            <w:pPr>
              <w:widowControl/>
              <w:overflowPunct w:val="0"/>
              <w:spacing w:line="240" w:lineRule="exact"/>
              <w:jc w:val="right"/>
              <w:rPr>
                <w:rFonts w:ascii="標楷體" w:hAnsi="標楷體" w:cs="新細明體"/>
                <w:kern w:val="0"/>
                <w:sz w:val="20"/>
              </w:rPr>
            </w:pPr>
            <w:r w:rsidRPr="0017235B">
              <w:rPr>
                <w:rFonts w:ascii="標楷體" w:hAnsi="標楷體" w:cs="新細明體" w:hint="eastAsia"/>
                <w:kern w:val="0"/>
                <w:sz w:val="20"/>
              </w:rPr>
              <w:t>2</w:t>
            </w:r>
          </w:p>
        </w:tc>
        <w:tc>
          <w:tcPr>
            <w:tcW w:w="992" w:type="dxa"/>
            <w:shd w:val="clear" w:color="auto" w:fill="auto"/>
            <w:noWrap/>
            <w:vAlign w:val="center"/>
          </w:tcPr>
          <w:p w14:paraId="722A56F4" w14:textId="788ABA4D"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5D56C121" w14:textId="03DB66B4" w:rsidR="00353032" w:rsidRPr="00907847" w:rsidRDefault="00353032" w:rsidP="006C7345">
            <w:pPr>
              <w:overflowPunct w:val="0"/>
              <w:spacing w:line="240" w:lineRule="exact"/>
              <w:jc w:val="both"/>
              <w:rPr>
                <w:rFonts w:ascii="標楷體" w:hAnsi="標楷體"/>
                <w:color w:val="000000"/>
                <w:sz w:val="20"/>
              </w:rPr>
            </w:pPr>
            <w:r>
              <w:rPr>
                <w:rFonts w:ascii="標楷體" w:hAnsi="標楷體" w:hint="eastAsia"/>
                <w:color w:val="000000"/>
                <w:sz w:val="20"/>
              </w:rPr>
              <w:t>依</w:t>
            </w:r>
            <w:r w:rsidRPr="00907847">
              <w:rPr>
                <w:rFonts w:ascii="標楷體" w:hAnsi="標楷體" w:hint="eastAsia"/>
                <w:color w:val="000000"/>
                <w:sz w:val="20"/>
              </w:rPr>
              <w:t>行政院與所屬中央及地方各機關約</w:t>
            </w:r>
            <w:proofErr w:type="gramStart"/>
            <w:r w:rsidRPr="00907847">
              <w:rPr>
                <w:rFonts w:ascii="標楷體" w:hAnsi="標楷體" w:hint="eastAsia"/>
                <w:color w:val="000000"/>
                <w:sz w:val="20"/>
              </w:rPr>
              <w:t>僱</w:t>
            </w:r>
            <w:proofErr w:type="gramEnd"/>
            <w:r w:rsidRPr="00907847">
              <w:rPr>
                <w:rFonts w:ascii="標楷體" w:hAnsi="標楷體" w:hint="eastAsia"/>
                <w:color w:val="000000"/>
                <w:sz w:val="20"/>
              </w:rPr>
              <w:t>人員僱用辦法</w:t>
            </w:r>
          </w:p>
        </w:tc>
      </w:tr>
      <w:tr w:rsidR="00353032" w:rsidRPr="00E327AA" w14:paraId="4C500C6F" w14:textId="77777777" w:rsidTr="00020CDD">
        <w:trPr>
          <w:trHeight w:val="539"/>
          <w:jc w:val="center"/>
        </w:trPr>
        <w:tc>
          <w:tcPr>
            <w:tcW w:w="879" w:type="dxa"/>
            <w:vMerge/>
            <w:vAlign w:val="center"/>
          </w:tcPr>
          <w:p w14:paraId="6C84BA79" w14:textId="77777777" w:rsidR="00353032" w:rsidRPr="00E327AA" w:rsidRDefault="00353032" w:rsidP="00353032">
            <w:pPr>
              <w:widowControl/>
              <w:overflowPunct w:val="0"/>
              <w:spacing w:line="240" w:lineRule="exact"/>
              <w:rPr>
                <w:rFonts w:ascii="標楷體" w:hAnsi="標楷體" w:cs="新細明體"/>
                <w:kern w:val="0"/>
                <w:sz w:val="20"/>
              </w:rPr>
            </w:pPr>
          </w:p>
        </w:tc>
        <w:tc>
          <w:tcPr>
            <w:tcW w:w="1067" w:type="dxa"/>
            <w:shd w:val="clear" w:color="auto" w:fill="auto"/>
            <w:noWrap/>
            <w:vAlign w:val="center"/>
          </w:tcPr>
          <w:p w14:paraId="3AF2B0B7" w14:textId="185D2DAB"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0B722098" w14:textId="4F91AAA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21</w:t>
            </w:r>
          </w:p>
        </w:tc>
        <w:tc>
          <w:tcPr>
            <w:tcW w:w="829" w:type="dxa"/>
            <w:shd w:val="clear" w:color="auto" w:fill="auto"/>
            <w:noWrap/>
            <w:vAlign w:val="center"/>
          </w:tcPr>
          <w:p w14:paraId="34591EF7" w14:textId="667DC013"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 xml:space="preserve">21 </w:t>
            </w:r>
          </w:p>
        </w:tc>
        <w:tc>
          <w:tcPr>
            <w:tcW w:w="829" w:type="dxa"/>
            <w:shd w:val="clear" w:color="auto" w:fill="auto"/>
            <w:noWrap/>
            <w:vAlign w:val="center"/>
          </w:tcPr>
          <w:p w14:paraId="5A05C8F7" w14:textId="57766A2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 xml:space="preserve">24 </w:t>
            </w:r>
          </w:p>
        </w:tc>
        <w:tc>
          <w:tcPr>
            <w:tcW w:w="829" w:type="dxa"/>
            <w:shd w:val="clear" w:color="auto" w:fill="auto"/>
            <w:noWrap/>
            <w:vAlign w:val="center"/>
          </w:tcPr>
          <w:p w14:paraId="2AFB8067" w14:textId="5DB7077C"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23</w:t>
            </w:r>
          </w:p>
        </w:tc>
        <w:tc>
          <w:tcPr>
            <w:tcW w:w="829" w:type="dxa"/>
            <w:shd w:val="clear" w:color="auto" w:fill="auto"/>
            <w:noWrap/>
            <w:vAlign w:val="center"/>
          </w:tcPr>
          <w:p w14:paraId="0D79ACA3" w14:textId="4F5666DA" w:rsidR="00353032" w:rsidRPr="00E327AA" w:rsidRDefault="00353032" w:rsidP="0054259E">
            <w:pPr>
              <w:widowControl/>
              <w:overflowPunct w:val="0"/>
              <w:spacing w:line="240" w:lineRule="exact"/>
              <w:jc w:val="right"/>
              <w:rPr>
                <w:rFonts w:ascii="標楷體" w:hAnsi="標楷體" w:cs="新細明體"/>
                <w:kern w:val="0"/>
                <w:sz w:val="20"/>
              </w:rPr>
            </w:pPr>
            <w:r w:rsidRPr="0017235B">
              <w:rPr>
                <w:rFonts w:ascii="標楷體" w:hAnsi="標楷體" w:cs="新細明體" w:hint="eastAsia"/>
                <w:kern w:val="0"/>
                <w:sz w:val="20"/>
              </w:rPr>
              <w:t>19</w:t>
            </w:r>
          </w:p>
        </w:tc>
        <w:tc>
          <w:tcPr>
            <w:tcW w:w="992" w:type="dxa"/>
            <w:shd w:val="clear" w:color="auto" w:fill="auto"/>
            <w:noWrap/>
            <w:vAlign w:val="center"/>
          </w:tcPr>
          <w:p w14:paraId="0FE0AC0E" w14:textId="63170F27"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-2</w:t>
            </w:r>
          </w:p>
        </w:tc>
        <w:tc>
          <w:tcPr>
            <w:tcW w:w="2126" w:type="dxa"/>
            <w:shd w:val="clear" w:color="auto" w:fill="auto"/>
            <w:noWrap/>
            <w:vAlign w:val="center"/>
          </w:tcPr>
          <w:p w14:paraId="39354976" w14:textId="2487F07A" w:rsidR="00353032" w:rsidRPr="00907847" w:rsidRDefault="00353032" w:rsidP="006C7345">
            <w:pPr>
              <w:overflowPunct w:val="0"/>
              <w:snapToGrid w:val="0"/>
              <w:spacing w:line="240" w:lineRule="exact"/>
              <w:jc w:val="both"/>
              <w:rPr>
                <w:rFonts w:ascii="標楷體" w:hAnsi="標楷體"/>
                <w:color w:val="000000"/>
                <w:sz w:val="20"/>
              </w:rPr>
            </w:pPr>
            <w:r>
              <w:rPr>
                <w:rFonts w:ascii="標楷體" w:hAnsi="標楷體" w:hint="eastAsia"/>
                <w:color w:val="000000"/>
                <w:sz w:val="20"/>
              </w:rPr>
              <w:t>依</w:t>
            </w:r>
            <w:r w:rsidRPr="00907847">
              <w:rPr>
                <w:rFonts w:ascii="標楷體" w:hAnsi="標楷體" w:hint="eastAsia"/>
                <w:color w:val="000000"/>
                <w:sz w:val="20"/>
              </w:rPr>
              <w:t>苗栗縣政府及所屬各機關學校約用人員進用及運用要點、苗栗縣銅鑼鄉公所</w:t>
            </w:r>
            <w:r>
              <w:rPr>
                <w:rFonts w:ascii="標楷體" w:hAnsi="標楷體" w:hint="eastAsia"/>
                <w:color w:val="000000"/>
                <w:sz w:val="20"/>
              </w:rPr>
              <w:t>約用</w:t>
            </w:r>
            <w:r w:rsidRPr="00907847">
              <w:rPr>
                <w:rFonts w:ascii="標楷體" w:hAnsi="標楷體" w:hint="eastAsia"/>
                <w:color w:val="000000"/>
                <w:sz w:val="20"/>
              </w:rPr>
              <w:t>人員進用要點</w:t>
            </w:r>
          </w:p>
        </w:tc>
      </w:tr>
      <w:tr w:rsidR="00353032" w:rsidRPr="00E327AA" w14:paraId="235755C9" w14:textId="77777777" w:rsidTr="00020CDD">
        <w:trPr>
          <w:trHeight w:val="539"/>
          <w:jc w:val="center"/>
        </w:trPr>
        <w:tc>
          <w:tcPr>
            <w:tcW w:w="879" w:type="dxa"/>
            <w:vMerge w:val="restart"/>
            <w:shd w:val="clear" w:color="auto" w:fill="auto"/>
            <w:vAlign w:val="center"/>
          </w:tcPr>
          <w:p w14:paraId="35F9CCA0"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南庄鄉</w:t>
            </w:r>
          </w:p>
        </w:tc>
        <w:tc>
          <w:tcPr>
            <w:tcW w:w="1067" w:type="dxa"/>
            <w:shd w:val="clear" w:color="auto" w:fill="auto"/>
            <w:noWrap/>
            <w:vAlign w:val="center"/>
          </w:tcPr>
          <w:p w14:paraId="4B2BE8D8" w14:textId="7FEA9A09"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6E9094B0" w14:textId="0F1ABC23"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w:t>
            </w:r>
          </w:p>
        </w:tc>
        <w:tc>
          <w:tcPr>
            <w:tcW w:w="829" w:type="dxa"/>
            <w:shd w:val="clear" w:color="auto" w:fill="auto"/>
            <w:noWrap/>
            <w:vAlign w:val="center"/>
          </w:tcPr>
          <w:p w14:paraId="3BA50532" w14:textId="7A56CC8D"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noWrap/>
            <w:vAlign w:val="center"/>
          </w:tcPr>
          <w:p w14:paraId="44C52050" w14:textId="5E145161"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7</w:t>
            </w:r>
          </w:p>
        </w:tc>
        <w:tc>
          <w:tcPr>
            <w:tcW w:w="829" w:type="dxa"/>
            <w:shd w:val="clear" w:color="auto" w:fill="auto"/>
            <w:vAlign w:val="center"/>
          </w:tcPr>
          <w:p w14:paraId="59756C09" w14:textId="51A35EDE"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5</w:t>
            </w:r>
          </w:p>
        </w:tc>
        <w:tc>
          <w:tcPr>
            <w:tcW w:w="829" w:type="dxa"/>
            <w:shd w:val="clear" w:color="auto" w:fill="auto"/>
            <w:vAlign w:val="center"/>
          </w:tcPr>
          <w:p w14:paraId="08BE8059" w14:textId="4617162E"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5</w:t>
            </w:r>
          </w:p>
        </w:tc>
        <w:tc>
          <w:tcPr>
            <w:tcW w:w="992" w:type="dxa"/>
            <w:shd w:val="clear" w:color="auto" w:fill="auto"/>
            <w:noWrap/>
            <w:vAlign w:val="center"/>
          </w:tcPr>
          <w:p w14:paraId="0F4E791A" w14:textId="06AD46A7"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3</w:t>
            </w:r>
          </w:p>
        </w:tc>
        <w:tc>
          <w:tcPr>
            <w:tcW w:w="2126" w:type="dxa"/>
            <w:shd w:val="clear" w:color="auto" w:fill="auto"/>
            <w:noWrap/>
            <w:vAlign w:val="center"/>
          </w:tcPr>
          <w:p w14:paraId="508898B6" w14:textId="01F35CA4" w:rsidR="00353032" w:rsidRPr="0021793B" w:rsidRDefault="00353032" w:rsidP="005A5C01">
            <w:pPr>
              <w:overflowPunct w:val="0"/>
              <w:spacing w:line="240" w:lineRule="exact"/>
              <w:jc w:val="both"/>
              <w:rPr>
                <w:rFonts w:ascii="標楷體" w:hAnsi="標楷體"/>
                <w:spacing w:val="-4"/>
                <w:sz w:val="20"/>
              </w:rPr>
            </w:pPr>
            <w:r w:rsidRPr="00C634B5">
              <w:rPr>
                <w:rFonts w:ascii="標楷體" w:hAnsi="標楷體" w:hint="eastAsia"/>
                <w:spacing w:val="-4"/>
                <w:sz w:val="20"/>
              </w:rPr>
              <w:t>依</w:t>
            </w:r>
            <w:r w:rsidR="005A5C01" w:rsidRPr="005A5C01">
              <w:rPr>
                <w:rFonts w:ascii="標楷體" w:hAnsi="標楷體" w:hint="eastAsia"/>
                <w:spacing w:val="-4"/>
                <w:sz w:val="20"/>
              </w:rPr>
              <w:t>公立幼兒園契約進用人員之進用考核及待遇辦法、</w:t>
            </w:r>
            <w:r w:rsidRPr="00C634B5">
              <w:rPr>
                <w:rFonts w:ascii="標楷體" w:hAnsi="標楷體" w:hint="eastAsia"/>
                <w:spacing w:val="-4"/>
                <w:sz w:val="20"/>
              </w:rPr>
              <w:t>行政院與所屬中央及地方各機關約</w:t>
            </w:r>
            <w:proofErr w:type="gramStart"/>
            <w:r w:rsidRPr="00C634B5">
              <w:rPr>
                <w:rFonts w:ascii="標楷體" w:hAnsi="標楷體" w:hint="eastAsia"/>
                <w:spacing w:val="-4"/>
                <w:sz w:val="20"/>
              </w:rPr>
              <w:t>僱</w:t>
            </w:r>
            <w:proofErr w:type="gramEnd"/>
            <w:r w:rsidRPr="00C634B5">
              <w:rPr>
                <w:rFonts w:ascii="標楷體" w:hAnsi="標楷體" w:hint="eastAsia"/>
                <w:spacing w:val="-4"/>
                <w:sz w:val="20"/>
              </w:rPr>
              <w:t>人員僱用辦法</w:t>
            </w:r>
          </w:p>
        </w:tc>
      </w:tr>
      <w:tr w:rsidR="00353032" w:rsidRPr="00E327AA" w14:paraId="2E221099" w14:textId="77777777" w:rsidTr="00020CDD">
        <w:trPr>
          <w:trHeight w:val="539"/>
          <w:jc w:val="center"/>
        </w:trPr>
        <w:tc>
          <w:tcPr>
            <w:tcW w:w="879" w:type="dxa"/>
            <w:vMerge/>
            <w:vAlign w:val="center"/>
          </w:tcPr>
          <w:p w14:paraId="6882C76D"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7C297E68" w14:textId="17598AC3"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5EE34581" w14:textId="2C8BEF3D"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27</w:t>
            </w:r>
          </w:p>
        </w:tc>
        <w:tc>
          <w:tcPr>
            <w:tcW w:w="829" w:type="dxa"/>
            <w:shd w:val="clear" w:color="auto" w:fill="auto"/>
            <w:noWrap/>
            <w:vAlign w:val="center"/>
          </w:tcPr>
          <w:p w14:paraId="4FEE4B17" w14:textId="4B417606"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28</w:t>
            </w:r>
          </w:p>
        </w:tc>
        <w:tc>
          <w:tcPr>
            <w:tcW w:w="829" w:type="dxa"/>
            <w:shd w:val="clear" w:color="auto" w:fill="auto"/>
            <w:noWrap/>
            <w:vAlign w:val="center"/>
          </w:tcPr>
          <w:p w14:paraId="03C39A69" w14:textId="6DDC39D0"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28</w:t>
            </w:r>
          </w:p>
        </w:tc>
        <w:tc>
          <w:tcPr>
            <w:tcW w:w="829" w:type="dxa"/>
            <w:shd w:val="clear" w:color="auto" w:fill="auto"/>
            <w:noWrap/>
            <w:vAlign w:val="center"/>
          </w:tcPr>
          <w:p w14:paraId="02075496" w14:textId="6722961F"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29</w:t>
            </w:r>
          </w:p>
        </w:tc>
        <w:tc>
          <w:tcPr>
            <w:tcW w:w="829" w:type="dxa"/>
            <w:shd w:val="clear" w:color="auto" w:fill="auto"/>
            <w:noWrap/>
            <w:vAlign w:val="center"/>
          </w:tcPr>
          <w:p w14:paraId="6E44B8EF" w14:textId="5D86F764"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29</w:t>
            </w:r>
          </w:p>
        </w:tc>
        <w:tc>
          <w:tcPr>
            <w:tcW w:w="992" w:type="dxa"/>
            <w:shd w:val="clear" w:color="auto" w:fill="auto"/>
            <w:noWrap/>
            <w:vAlign w:val="center"/>
          </w:tcPr>
          <w:p w14:paraId="5D779CBD" w14:textId="407C3555"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2</w:t>
            </w:r>
          </w:p>
        </w:tc>
        <w:tc>
          <w:tcPr>
            <w:tcW w:w="2126" w:type="dxa"/>
            <w:shd w:val="clear" w:color="auto" w:fill="auto"/>
            <w:noWrap/>
            <w:vAlign w:val="center"/>
          </w:tcPr>
          <w:p w14:paraId="50C4EF6D" w14:textId="0833B4E0" w:rsidR="00353032" w:rsidRPr="0021793B" w:rsidRDefault="00353032" w:rsidP="006C7345">
            <w:pPr>
              <w:overflowPunct w:val="0"/>
              <w:snapToGrid w:val="0"/>
              <w:spacing w:line="240" w:lineRule="exact"/>
              <w:jc w:val="both"/>
              <w:rPr>
                <w:rFonts w:ascii="標楷體" w:hAnsi="標楷體"/>
                <w:spacing w:val="-4"/>
                <w:sz w:val="20"/>
              </w:rPr>
            </w:pPr>
            <w:r w:rsidRPr="00C634B5">
              <w:rPr>
                <w:rFonts w:ascii="標楷體" w:hAnsi="標楷體" w:hint="eastAsia"/>
                <w:spacing w:val="-4"/>
                <w:sz w:val="20"/>
              </w:rPr>
              <w:t>依苗栗縣南庄鄉公所臨時人員進用要點</w:t>
            </w:r>
          </w:p>
        </w:tc>
      </w:tr>
      <w:tr w:rsidR="00353032" w:rsidRPr="00E327AA" w14:paraId="131031A2" w14:textId="77777777" w:rsidTr="00020CDD">
        <w:trPr>
          <w:trHeight w:val="539"/>
          <w:jc w:val="center"/>
        </w:trPr>
        <w:tc>
          <w:tcPr>
            <w:tcW w:w="879" w:type="dxa"/>
            <w:vMerge w:val="restart"/>
            <w:shd w:val="clear" w:color="auto" w:fill="auto"/>
            <w:vAlign w:val="center"/>
          </w:tcPr>
          <w:p w14:paraId="6BE39BEA"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頭屋鄉</w:t>
            </w:r>
          </w:p>
        </w:tc>
        <w:tc>
          <w:tcPr>
            <w:tcW w:w="1067" w:type="dxa"/>
            <w:shd w:val="clear" w:color="auto" w:fill="auto"/>
            <w:noWrap/>
            <w:vAlign w:val="center"/>
          </w:tcPr>
          <w:p w14:paraId="15E15426" w14:textId="5A410C49"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0065FE44" w14:textId="78DAA13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w:t>
            </w:r>
          </w:p>
        </w:tc>
        <w:tc>
          <w:tcPr>
            <w:tcW w:w="829" w:type="dxa"/>
            <w:shd w:val="clear" w:color="auto" w:fill="auto"/>
            <w:noWrap/>
            <w:vAlign w:val="center"/>
          </w:tcPr>
          <w:p w14:paraId="63D81C9D" w14:textId="75145D91"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noWrap/>
            <w:vAlign w:val="center"/>
          </w:tcPr>
          <w:p w14:paraId="74CEAFCA" w14:textId="754DB4A8"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vAlign w:val="center"/>
          </w:tcPr>
          <w:p w14:paraId="383AD12B" w14:textId="661E2167"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829" w:type="dxa"/>
            <w:shd w:val="clear" w:color="auto" w:fill="auto"/>
            <w:vAlign w:val="center"/>
          </w:tcPr>
          <w:p w14:paraId="437730F8" w14:textId="3A27798A" w:rsidR="00353032" w:rsidRPr="00E327AA" w:rsidRDefault="00353032" w:rsidP="0054259E">
            <w:pPr>
              <w:widowControl/>
              <w:overflowPunct w:val="0"/>
              <w:spacing w:line="240" w:lineRule="exact"/>
              <w:jc w:val="right"/>
              <w:rPr>
                <w:rFonts w:ascii="標楷體" w:hAnsi="標楷體" w:cs="新細明體"/>
                <w:kern w:val="0"/>
                <w:sz w:val="20"/>
              </w:rPr>
            </w:pPr>
            <w:r w:rsidRPr="00692D3A">
              <w:rPr>
                <w:rFonts w:ascii="標楷體" w:hAnsi="標楷體" w:cs="新細明體" w:hint="eastAsia"/>
                <w:kern w:val="0"/>
                <w:sz w:val="20"/>
              </w:rPr>
              <w:t>4</w:t>
            </w:r>
          </w:p>
        </w:tc>
        <w:tc>
          <w:tcPr>
            <w:tcW w:w="992" w:type="dxa"/>
            <w:shd w:val="clear" w:color="auto" w:fill="auto"/>
            <w:noWrap/>
            <w:vAlign w:val="center"/>
          </w:tcPr>
          <w:p w14:paraId="4E9E6579" w14:textId="7816CE59"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2</w:t>
            </w:r>
          </w:p>
        </w:tc>
        <w:tc>
          <w:tcPr>
            <w:tcW w:w="2126" w:type="dxa"/>
            <w:shd w:val="clear" w:color="auto" w:fill="auto"/>
            <w:noWrap/>
            <w:vAlign w:val="center"/>
          </w:tcPr>
          <w:p w14:paraId="2DA7A275" w14:textId="2CBB0899" w:rsidR="00353032" w:rsidRPr="00370D0F" w:rsidRDefault="00353032" w:rsidP="006C7345">
            <w:pPr>
              <w:overflowPunct w:val="0"/>
              <w:spacing w:line="240" w:lineRule="exact"/>
              <w:jc w:val="both"/>
              <w:rPr>
                <w:rFonts w:ascii="標楷體" w:hAnsi="標楷體"/>
                <w:color w:val="000000"/>
                <w:sz w:val="20"/>
              </w:rPr>
            </w:pPr>
            <w:r w:rsidRPr="00370D0F">
              <w:rPr>
                <w:rFonts w:ascii="標楷體" w:hAnsi="標楷體" w:hint="eastAsia"/>
                <w:color w:val="000000"/>
                <w:sz w:val="20"/>
              </w:rPr>
              <w:t>依苗栗縣頭屋鄉公所及所屬機關新進約</w:t>
            </w:r>
            <w:proofErr w:type="gramStart"/>
            <w:r w:rsidRPr="00370D0F">
              <w:rPr>
                <w:rFonts w:ascii="標楷體" w:hAnsi="標楷體" w:hint="eastAsia"/>
                <w:color w:val="000000"/>
                <w:sz w:val="20"/>
              </w:rPr>
              <w:t>僱</w:t>
            </w:r>
            <w:proofErr w:type="gramEnd"/>
            <w:r w:rsidRPr="00370D0F">
              <w:rPr>
                <w:rFonts w:ascii="標楷體" w:hAnsi="標楷體" w:hint="eastAsia"/>
                <w:color w:val="000000"/>
                <w:sz w:val="20"/>
              </w:rPr>
              <w:t>人員(含職務代理人)甄選作業規定</w:t>
            </w:r>
          </w:p>
        </w:tc>
      </w:tr>
      <w:tr w:rsidR="00353032" w:rsidRPr="00E327AA" w14:paraId="0C9AA3CB" w14:textId="77777777" w:rsidTr="00020CDD">
        <w:trPr>
          <w:trHeight w:val="539"/>
          <w:jc w:val="center"/>
        </w:trPr>
        <w:tc>
          <w:tcPr>
            <w:tcW w:w="879" w:type="dxa"/>
            <w:vMerge/>
            <w:vAlign w:val="center"/>
          </w:tcPr>
          <w:p w14:paraId="6F4CC022"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6E73BF9A" w14:textId="5627355D"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698A5C79" w14:textId="34182E0D"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15</w:t>
            </w:r>
          </w:p>
        </w:tc>
        <w:tc>
          <w:tcPr>
            <w:tcW w:w="829" w:type="dxa"/>
            <w:shd w:val="clear" w:color="auto" w:fill="auto"/>
            <w:noWrap/>
            <w:vAlign w:val="center"/>
          </w:tcPr>
          <w:p w14:paraId="7C0A6C97" w14:textId="35047CC1"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14</w:t>
            </w:r>
          </w:p>
        </w:tc>
        <w:tc>
          <w:tcPr>
            <w:tcW w:w="829" w:type="dxa"/>
            <w:shd w:val="clear" w:color="auto" w:fill="auto"/>
            <w:noWrap/>
            <w:vAlign w:val="center"/>
          </w:tcPr>
          <w:p w14:paraId="36F4C681" w14:textId="1CAB1D7C"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15</w:t>
            </w:r>
          </w:p>
        </w:tc>
        <w:tc>
          <w:tcPr>
            <w:tcW w:w="829" w:type="dxa"/>
            <w:shd w:val="clear" w:color="auto" w:fill="auto"/>
            <w:noWrap/>
            <w:vAlign w:val="center"/>
          </w:tcPr>
          <w:p w14:paraId="67702132" w14:textId="15E21CFB"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15</w:t>
            </w:r>
          </w:p>
        </w:tc>
        <w:tc>
          <w:tcPr>
            <w:tcW w:w="829" w:type="dxa"/>
            <w:shd w:val="clear" w:color="auto" w:fill="auto"/>
            <w:noWrap/>
            <w:vAlign w:val="center"/>
          </w:tcPr>
          <w:p w14:paraId="53B66F4D" w14:textId="176E8956" w:rsidR="00353032" w:rsidRPr="00E327AA" w:rsidRDefault="00353032" w:rsidP="0054259E">
            <w:pPr>
              <w:widowControl/>
              <w:overflowPunct w:val="0"/>
              <w:spacing w:line="240" w:lineRule="exact"/>
              <w:jc w:val="right"/>
              <w:rPr>
                <w:rFonts w:ascii="標楷體" w:hAnsi="標楷體" w:cs="新細明體"/>
                <w:kern w:val="0"/>
                <w:sz w:val="20"/>
              </w:rPr>
            </w:pPr>
            <w:r w:rsidRPr="00692D3A">
              <w:rPr>
                <w:rFonts w:ascii="標楷體" w:hAnsi="標楷體" w:cs="新細明體" w:hint="eastAsia"/>
                <w:kern w:val="0"/>
                <w:sz w:val="20"/>
              </w:rPr>
              <w:t>16</w:t>
            </w:r>
          </w:p>
        </w:tc>
        <w:tc>
          <w:tcPr>
            <w:tcW w:w="992" w:type="dxa"/>
            <w:shd w:val="clear" w:color="auto" w:fill="auto"/>
            <w:noWrap/>
            <w:vAlign w:val="center"/>
          </w:tcPr>
          <w:p w14:paraId="18D8CBA5" w14:textId="1DF72FAF"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1</w:t>
            </w:r>
          </w:p>
        </w:tc>
        <w:tc>
          <w:tcPr>
            <w:tcW w:w="2126" w:type="dxa"/>
            <w:shd w:val="clear" w:color="auto" w:fill="auto"/>
            <w:noWrap/>
            <w:vAlign w:val="center"/>
          </w:tcPr>
          <w:p w14:paraId="50093748" w14:textId="1E45A2D6" w:rsidR="00353032" w:rsidRPr="00370D0F" w:rsidRDefault="00353032" w:rsidP="006C7345">
            <w:pPr>
              <w:overflowPunct w:val="0"/>
              <w:snapToGrid w:val="0"/>
              <w:spacing w:line="240" w:lineRule="exact"/>
              <w:jc w:val="both"/>
              <w:rPr>
                <w:rFonts w:ascii="標楷體" w:hAnsi="標楷體"/>
                <w:color w:val="000000"/>
                <w:sz w:val="20"/>
              </w:rPr>
            </w:pPr>
            <w:r w:rsidRPr="00370D0F">
              <w:rPr>
                <w:rFonts w:ascii="標楷體" w:hAnsi="標楷體" w:hint="eastAsia"/>
                <w:color w:val="000000"/>
                <w:sz w:val="20"/>
              </w:rPr>
              <w:t>依苗栗縣頭屋鄉公所及所屬機關新進約用人員甄選作業規定</w:t>
            </w:r>
            <w:r>
              <w:rPr>
                <w:rFonts w:ascii="新細明體" w:eastAsia="新細明體" w:hAnsi="新細明體" w:hint="eastAsia"/>
                <w:spacing w:val="-4"/>
                <w:sz w:val="20"/>
              </w:rPr>
              <w:t>、</w:t>
            </w:r>
            <w:r w:rsidRPr="00370D0F">
              <w:rPr>
                <w:rFonts w:ascii="標楷體" w:hAnsi="標楷體" w:hint="eastAsia"/>
                <w:color w:val="000000"/>
                <w:sz w:val="20"/>
              </w:rPr>
              <w:t>苗栗縣頭屋鄉民代表會臨時人員進用及運用要點</w:t>
            </w:r>
          </w:p>
        </w:tc>
      </w:tr>
      <w:tr w:rsidR="00353032" w:rsidRPr="00E327AA" w14:paraId="4D851F06" w14:textId="77777777" w:rsidTr="0021793B">
        <w:trPr>
          <w:trHeight w:val="539"/>
          <w:jc w:val="center"/>
        </w:trPr>
        <w:tc>
          <w:tcPr>
            <w:tcW w:w="879" w:type="dxa"/>
            <w:vMerge w:val="restart"/>
            <w:vAlign w:val="center"/>
          </w:tcPr>
          <w:p w14:paraId="238A6609"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三義鄉</w:t>
            </w:r>
          </w:p>
        </w:tc>
        <w:tc>
          <w:tcPr>
            <w:tcW w:w="1067" w:type="dxa"/>
            <w:shd w:val="clear" w:color="auto" w:fill="auto"/>
            <w:noWrap/>
            <w:vAlign w:val="center"/>
          </w:tcPr>
          <w:p w14:paraId="0F791F18" w14:textId="6DDCE831"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34AA9B8F" w14:textId="77D7162A"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3</w:t>
            </w:r>
          </w:p>
        </w:tc>
        <w:tc>
          <w:tcPr>
            <w:tcW w:w="829" w:type="dxa"/>
            <w:shd w:val="clear" w:color="auto" w:fill="auto"/>
            <w:noWrap/>
            <w:vAlign w:val="center"/>
          </w:tcPr>
          <w:p w14:paraId="101E8D80" w14:textId="1955DD27"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w:t>
            </w:r>
          </w:p>
        </w:tc>
        <w:tc>
          <w:tcPr>
            <w:tcW w:w="829" w:type="dxa"/>
            <w:shd w:val="clear" w:color="auto" w:fill="auto"/>
            <w:noWrap/>
            <w:vAlign w:val="center"/>
          </w:tcPr>
          <w:p w14:paraId="7F272516" w14:textId="613C3FE4"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w:t>
            </w:r>
          </w:p>
        </w:tc>
        <w:tc>
          <w:tcPr>
            <w:tcW w:w="829" w:type="dxa"/>
            <w:shd w:val="clear" w:color="auto" w:fill="auto"/>
            <w:noWrap/>
            <w:vAlign w:val="center"/>
          </w:tcPr>
          <w:p w14:paraId="1BC6C909" w14:textId="4BA5E5A5"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829" w:type="dxa"/>
            <w:shd w:val="clear" w:color="auto" w:fill="auto"/>
            <w:noWrap/>
            <w:vAlign w:val="center"/>
          </w:tcPr>
          <w:p w14:paraId="341B247A" w14:textId="5E6CF1F9" w:rsidR="00353032" w:rsidRPr="00E327AA"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kern w:val="0"/>
                <w:sz w:val="20"/>
              </w:rPr>
              <w:t>2</w:t>
            </w:r>
          </w:p>
        </w:tc>
        <w:tc>
          <w:tcPr>
            <w:tcW w:w="992" w:type="dxa"/>
            <w:shd w:val="clear" w:color="auto" w:fill="auto"/>
            <w:noWrap/>
            <w:vAlign w:val="center"/>
          </w:tcPr>
          <w:p w14:paraId="10533DBB" w14:textId="2EED1016"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-1</w:t>
            </w:r>
          </w:p>
        </w:tc>
        <w:tc>
          <w:tcPr>
            <w:tcW w:w="2126" w:type="dxa"/>
            <w:shd w:val="clear" w:color="auto" w:fill="auto"/>
            <w:noWrap/>
          </w:tcPr>
          <w:p w14:paraId="6473E781" w14:textId="50A0BFB3" w:rsidR="00353032" w:rsidRPr="0021793B" w:rsidRDefault="00353032" w:rsidP="006C7345">
            <w:pPr>
              <w:overflowPunct w:val="0"/>
              <w:spacing w:line="240" w:lineRule="exact"/>
              <w:jc w:val="both"/>
              <w:rPr>
                <w:rFonts w:ascii="標楷體" w:hAnsi="標楷體"/>
                <w:spacing w:val="-4"/>
                <w:sz w:val="20"/>
              </w:rPr>
            </w:pPr>
            <w:r w:rsidRPr="0021793B">
              <w:rPr>
                <w:rFonts w:hint="eastAsia"/>
                <w:sz w:val="20"/>
              </w:rPr>
              <w:t>依行政院與所屬中央及地方各機關約</w:t>
            </w:r>
            <w:proofErr w:type="gramStart"/>
            <w:r w:rsidRPr="0021793B">
              <w:rPr>
                <w:rFonts w:hint="eastAsia"/>
                <w:sz w:val="20"/>
              </w:rPr>
              <w:t>僱</w:t>
            </w:r>
            <w:proofErr w:type="gramEnd"/>
            <w:r w:rsidRPr="0021793B">
              <w:rPr>
                <w:rFonts w:hint="eastAsia"/>
                <w:sz w:val="20"/>
              </w:rPr>
              <w:t>人員僱用辦法</w:t>
            </w:r>
          </w:p>
        </w:tc>
      </w:tr>
      <w:tr w:rsidR="00353032" w:rsidRPr="00E327AA" w14:paraId="4DBE612D" w14:textId="77777777" w:rsidTr="0021793B">
        <w:trPr>
          <w:trHeight w:val="539"/>
          <w:jc w:val="center"/>
        </w:trPr>
        <w:tc>
          <w:tcPr>
            <w:tcW w:w="879" w:type="dxa"/>
            <w:vMerge/>
            <w:vAlign w:val="center"/>
          </w:tcPr>
          <w:p w14:paraId="0703F6E2"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3E22FD71" w14:textId="66582DD6"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5F619A83" w14:textId="44936E3C"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15</w:t>
            </w:r>
          </w:p>
        </w:tc>
        <w:tc>
          <w:tcPr>
            <w:tcW w:w="829" w:type="dxa"/>
            <w:shd w:val="clear" w:color="auto" w:fill="auto"/>
            <w:noWrap/>
            <w:vAlign w:val="center"/>
          </w:tcPr>
          <w:p w14:paraId="3E7171DA" w14:textId="731DCA90"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20</w:t>
            </w:r>
          </w:p>
        </w:tc>
        <w:tc>
          <w:tcPr>
            <w:tcW w:w="829" w:type="dxa"/>
            <w:shd w:val="clear" w:color="auto" w:fill="auto"/>
            <w:noWrap/>
            <w:vAlign w:val="center"/>
          </w:tcPr>
          <w:p w14:paraId="21297F01" w14:textId="2EBDDCAC"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21</w:t>
            </w:r>
          </w:p>
        </w:tc>
        <w:tc>
          <w:tcPr>
            <w:tcW w:w="829" w:type="dxa"/>
            <w:shd w:val="clear" w:color="auto" w:fill="auto"/>
            <w:noWrap/>
            <w:vAlign w:val="center"/>
          </w:tcPr>
          <w:p w14:paraId="4FFA15CA" w14:textId="31A4F446"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20</w:t>
            </w:r>
          </w:p>
        </w:tc>
        <w:tc>
          <w:tcPr>
            <w:tcW w:w="829" w:type="dxa"/>
            <w:shd w:val="clear" w:color="auto" w:fill="auto"/>
            <w:noWrap/>
            <w:vAlign w:val="center"/>
          </w:tcPr>
          <w:p w14:paraId="4822CAB6" w14:textId="148BD280" w:rsidR="00353032" w:rsidRPr="00E327AA"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kern w:val="0"/>
                <w:sz w:val="20"/>
              </w:rPr>
              <w:t>20</w:t>
            </w:r>
          </w:p>
        </w:tc>
        <w:tc>
          <w:tcPr>
            <w:tcW w:w="992" w:type="dxa"/>
            <w:shd w:val="clear" w:color="auto" w:fill="auto"/>
            <w:noWrap/>
            <w:vAlign w:val="center"/>
          </w:tcPr>
          <w:p w14:paraId="79C78A45" w14:textId="578EE8B8"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5</w:t>
            </w:r>
          </w:p>
        </w:tc>
        <w:tc>
          <w:tcPr>
            <w:tcW w:w="2126" w:type="dxa"/>
            <w:shd w:val="clear" w:color="auto" w:fill="auto"/>
            <w:noWrap/>
          </w:tcPr>
          <w:p w14:paraId="77107751" w14:textId="0A8ADD54" w:rsidR="00353032" w:rsidRPr="0021793B" w:rsidRDefault="00353032" w:rsidP="006C7345">
            <w:pPr>
              <w:overflowPunct w:val="0"/>
              <w:snapToGrid w:val="0"/>
              <w:spacing w:line="240" w:lineRule="exact"/>
              <w:rPr>
                <w:rFonts w:ascii="標楷體" w:hAnsi="標楷體"/>
                <w:sz w:val="20"/>
              </w:rPr>
            </w:pPr>
            <w:r w:rsidRPr="0021793B">
              <w:rPr>
                <w:rFonts w:ascii="標楷體" w:hAnsi="標楷體" w:cs="新細明體" w:hint="eastAsia"/>
                <w:sz w:val="20"/>
              </w:rPr>
              <w:t>依苗栗縣三義鄉公所約用人員工作規則、苗栗縣三義鄉民代表會</w:t>
            </w:r>
            <w:r w:rsidR="00333122">
              <w:rPr>
                <w:rFonts w:ascii="標楷體" w:hAnsi="標楷體" w:cs="新細明體" w:hint="eastAsia"/>
                <w:sz w:val="20"/>
              </w:rPr>
              <w:t>臨時</w:t>
            </w:r>
            <w:r w:rsidRPr="0021793B">
              <w:rPr>
                <w:rFonts w:ascii="標楷體" w:hAnsi="標楷體" w:cs="新細明體" w:hint="eastAsia"/>
                <w:sz w:val="20"/>
              </w:rPr>
              <w:t xml:space="preserve">人員工作規則                                                                                                                                                   </w:t>
            </w:r>
          </w:p>
        </w:tc>
      </w:tr>
      <w:tr w:rsidR="00353032" w:rsidRPr="00E327AA" w14:paraId="2A35B2C7" w14:textId="77777777" w:rsidTr="0021793B">
        <w:trPr>
          <w:trHeight w:val="539"/>
          <w:jc w:val="center"/>
        </w:trPr>
        <w:tc>
          <w:tcPr>
            <w:tcW w:w="879" w:type="dxa"/>
            <w:vMerge w:val="restart"/>
            <w:vAlign w:val="center"/>
          </w:tcPr>
          <w:p w14:paraId="1BA2D3D7" w14:textId="77777777" w:rsidR="00353032" w:rsidRPr="00351539" w:rsidRDefault="00353032" w:rsidP="00353032">
            <w:pPr>
              <w:widowControl/>
              <w:overflowPunct w:val="0"/>
              <w:jc w:val="center"/>
              <w:rPr>
                <w:rFonts w:ascii="標楷體" w:hAnsi="標楷體" w:cs="新細明體"/>
                <w:kern w:val="0"/>
                <w:sz w:val="20"/>
              </w:rPr>
            </w:pPr>
            <w:r w:rsidRPr="00351539">
              <w:rPr>
                <w:rFonts w:ascii="標楷體" w:hAnsi="標楷體" w:cs="新細明體" w:hint="eastAsia"/>
                <w:kern w:val="0"/>
                <w:sz w:val="20"/>
              </w:rPr>
              <w:t>西湖鄉</w:t>
            </w:r>
          </w:p>
        </w:tc>
        <w:tc>
          <w:tcPr>
            <w:tcW w:w="1067" w:type="dxa"/>
            <w:shd w:val="clear" w:color="auto" w:fill="auto"/>
            <w:noWrap/>
            <w:vAlign w:val="center"/>
          </w:tcPr>
          <w:p w14:paraId="50A5A670" w14:textId="5FBCE18F" w:rsidR="00353032" w:rsidRPr="00351539" w:rsidRDefault="00353032" w:rsidP="00353032">
            <w:pPr>
              <w:widowControl/>
              <w:overflowPunct w:val="0"/>
              <w:spacing w:line="240" w:lineRule="exact"/>
              <w:jc w:val="center"/>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7DEEED87" w14:textId="339CEBDC" w:rsidR="00353032" w:rsidRPr="00351539" w:rsidRDefault="00353032" w:rsidP="0054259E">
            <w:pPr>
              <w:widowControl/>
              <w:overflowPunct w:val="0"/>
              <w:spacing w:line="240" w:lineRule="exact"/>
              <w:jc w:val="right"/>
              <w:rPr>
                <w:rFonts w:ascii="標楷體" w:hAnsi="標楷體" w:cs="新細明體"/>
                <w:kern w:val="0"/>
                <w:sz w:val="20"/>
              </w:rPr>
            </w:pPr>
            <w:r w:rsidRPr="00351539">
              <w:rPr>
                <w:rFonts w:ascii="標楷體" w:hAnsi="標楷體" w:cs="新細明體" w:hint="eastAsia"/>
                <w:kern w:val="0"/>
                <w:sz w:val="20"/>
              </w:rPr>
              <w:t>－</w:t>
            </w:r>
          </w:p>
        </w:tc>
        <w:tc>
          <w:tcPr>
            <w:tcW w:w="829" w:type="dxa"/>
            <w:shd w:val="clear" w:color="auto" w:fill="auto"/>
            <w:noWrap/>
            <w:vAlign w:val="center"/>
          </w:tcPr>
          <w:p w14:paraId="521B41E3" w14:textId="7863CA3B" w:rsidR="00353032" w:rsidRPr="00351539" w:rsidRDefault="00353032" w:rsidP="0054259E">
            <w:pPr>
              <w:widowControl/>
              <w:overflowPunct w:val="0"/>
              <w:spacing w:line="240" w:lineRule="exact"/>
              <w:jc w:val="right"/>
              <w:rPr>
                <w:rFonts w:ascii="標楷體" w:hAnsi="標楷體" w:cs="新細明體"/>
                <w:kern w:val="0"/>
                <w:sz w:val="20"/>
              </w:rPr>
            </w:pPr>
            <w:r w:rsidRPr="00351539">
              <w:rPr>
                <w:rFonts w:ascii="標楷體" w:hAnsi="標楷體" w:cs="新細明體" w:hint="eastAsia"/>
                <w:kern w:val="0"/>
                <w:sz w:val="20"/>
              </w:rPr>
              <w:t>－</w:t>
            </w:r>
          </w:p>
        </w:tc>
        <w:tc>
          <w:tcPr>
            <w:tcW w:w="829" w:type="dxa"/>
            <w:shd w:val="clear" w:color="auto" w:fill="auto"/>
            <w:noWrap/>
            <w:vAlign w:val="center"/>
          </w:tcPr>
          <w:p w14:paraId="7ABB8664" w14:textId="1654EC97" w:rsidR="00353032" w:rsidRPr="00351539" w:rsidRDefault="00353032" w:rsidP="0054259E">
            <w:pPr>
              <w:widowControl/>
              <w:overflowPunct w:val="0"/>
              <w:spacing w:line="240" w:lineRule="exact"/>
              <w:jc w:val="right"/>
              <w:rPr>
                <w:rFonts w:ascii="標楷體" w:hAnsi="標楷體" w:cs="新細明體"/>
                <w:kern w:val="0"/>
                <w:sz w:val="20"/>
              </w:rPr>
            </w:pPr>
            <w:r w:rsidRPr="00351539">
              <w:rPr>
                <w:rFonts w:ascii="標楷體" w:hAnsi="標楷體" w:cs="新細明體" w:hint="eastAsia"/>
                <w:kern w:val="0"/>
                <w:sz w:val="20"/>
              </w:rPr>
              <w:t>－</w:t>
            </w:r>
          </w:p>
        </w:tc>
        <w:tc>
          <w:tcPr>
            <w:tcW w:w="829" w:type="dxa"/>
            <w:shd w:val="clear" w:color="auto" w:fill="auto"/>
            <w:noWrap/>
            <w:vAlign w:val="center"/>
          </w:tcPr>
          <w:p w14:paraId="071F9DDF" w14:textId="0738DD0F" w:rsidR="00353032" w:rsidRPr="00351539" w:rsidRDefault="00353032" w:rsidP="0054259E">
            <w:pPr>
              <w:widowControl/>
              <w:overflowPunct w:val="0"/>
              <w:spacing w:line="240" w:lineRule="exact"/>
              <w:jc w:val="right"/>
              <w:rPr>
                <w:rFonts w:ascii="標楷體" w:hAnsi="標楷體" w:cs="新細明體"/>
                <w:kern w:val="0"/>
                <w:sz w:val="20"/>
              </w:rPr>
            </w:pPr>
            <w:r w:rsidRPr="00351539">
              <w:rPr>
                <w:rFonts w:ascii="標楷體" w:hAnsi="標楷體" w:cs="新細明體" w:hint="eastAsia"/>
                <w:kern w:val="0"/>
                <w:sz w:val="20"/>
              </w:rPr>
              <w:t>－</w:t>
            </w:r>
          </w:p>
        </w:tc>
        <w:tc>
          <w:tcPr>
            <w:tcW w:w="829" w:type="dxa"/>
            <w:shd w:val="clear" w:color="auto" w:fill="auto"/>
            <w:noWrap/>
            <w:vAlign w:val="center"/>
          </w:tcPr>
          <w:p w14:paraId="62F82B15" w14:textId="0078E3FA" w:rsidR="00353032" w:rsidRPr="00351539"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hint="eastAsia"/>
                <w:kern w:val="0"/>
                <w:sz w:val="20"/>
              </w:rPr>
              <w:t>－</w:t>
            </w:r>
          </w:p>
        </w:tc>
        <w:tc>
          <w:tcPr>
            <w:tcW w:w="992" w:type="dxa"/>
            <w:shd w:val="clear" w:color="auto" w:fill="auto"/>
            <w:noWrap/>
            <w:vAlign w:val="center"/>
          </w:tcPr>
          <w:p w14:paraId="6599B1DF" w14:textId="2082B4AF" w:rsidR="00353032" w:rsidRPr="00351539"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5449B1C5" w14:textId="1353B95F" w:rsidR="00353032" w:rsidRPr="0021793B" w:rsidRDefault="00353032" w:rsidP="006C7345">
            <w:pPr>
              <w:overflowPunct w:val="0"/>
              <w:snapToGrid w:val="0"/>
              <w:spacing w:line="240" w:lineRule="exact"/>
              <w:jc w:val="both"/>
              <w:rPr>
                <w:rFonts w:ascii="標楷體" w:hAnsi="標楷體"/>
                <w:spacing w:val="-4"/>
                <w:sz w:val="20"/>
              </w:rPr>
            </w:pPr>
            <w:r w:rsidRPr="0021793B">
              <w:rPr>
                <w:rFonts w:ascii="標楷體" w:hAnsi="標楷體" w:cs="新細明體" w:hint="eastAsia"/>
                <w:kern w:val="0"/>
                <w:sz w:val="20"/>
              </w:rPr>
              <w:t>－</w:t>
            </w:r>
          </w:p>
        </w:tc>
      </w:tr>
      <w:tr w:rsidR="00353032" w:rsidRPr="006C7345" w14:paraId="5FB2E76B" w14:textId="77777777" w:rsidTr="0021793B">
        <w:trPr>
          <w:trHeight w:val="539"/>
          <w:jc w:val="center"/>
        </w:trPr>
        <w:tc>
          <w:tcPr>
            <w:tcW w:w="879" w:type="dxa"/>
            <w:vMerge/>
            <w:vAlign w:val="center"/>
          </w:tcPr>
          <w:p w14:paraId="69183875" w14:textId="77777777" w:rsidR="00353032" w:rsidRPr="00351539"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613ADB3C" w14:textId="0D0AC319" w:rsidR="00353032" w:rsidRPr="00351539"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29F97ADE" w14:textId="324D19C7" w:rsidR="00353032" w:rsidRPr="00351539" w:rsidRDefault="00353032" w:rsidP="0054259E">
            <w:pPr>
              <w:widowControl/>
              <w:overflowPunct w:val="0"/>
              <w:spacing w:line="240" w:lineRule="exact"/>
              <w:jc w:val="right"/>
              <w:rPr>
                <w:rFonts w:ascii="標楷體" w:hAnsi="標楷體" w:cs="新細明體"/>
                <w:kern w:val="0"/>
                <w:sz w:val="20"/>
              </w:rPr>
            </w:pPr>
            <w:r w:rsidRPr="00351539">
              <w:rPr>
                <w:rFonts w:ascii="標楷體" w:hAnsi="標楷體" w:cs="新細明體"/>
                <w:kern w:val="0"/>
                <w:sz w:val="20"/>
              </w:rPr>
              <w:t>14</w:t>
            </w:r>
          </w:p>
        </w:tc>
        <w:tc>
          <w:tcPr>
            <w:tcW w:w="829" w:type="dxa"/>
            <w:shd w:val="clear" w:color="auto" w:fill="auto"/>
            <w:noWrap/>
            <w:vAlign w:val="center"/>
          </w:tcPr>
          <w:p w14:paraId="62EB69F8" w14:textId="5F463076" w:rsidR="00353032" w:rsidRPr="00351539" w:rsidRDefault="00353032" w:rsidP="0054259E">
            <w:pPr>
              <w:widowControl/>
              <w:overflowPunct w:val="0"/>
              <w:spacing w:line="240" w:lineRule="exact"/>
              <w:jc w:val="right"/>
              <w:rPr>
                <w:rFonts w:ascii="標楷體" w:hAnsi="標楷體" w:cs="新細明體"/>
                <w:kern w:val="0"/>
                <w:sz w:val="20"/>
              </w:rPr>
            </w:pPr>
            <w:r w:rsidRPr="00351539">
              <w:rPr>
                <w:rFonts w:ascii="標楷體" w:hAnsi="標楷體" w:cs="新細明體" w:hint="eastAsia"/>
                <w:kern w:val="0"/>
                <w:sz w:val="20"/>
              </w:rPr>
              <w:t>13</w:t>
            </w:r>
          </w:p>
        </w:tc>
        <w:tc>
          <w:tcPr>
            <w:tcW w:w="829" w:type="dxa"/>
            <w:shd w:val="clear" w:color="auto" w:fill="auto"/>
            <w:noWrap/>
            <w:vAlign w:val="center"/>
          </w:tcPr>
          <w:p w14:paraId="7C4D2854" w14:textId="71C0B276" w:rsidR="00353032" w:rsidRPr="00351539" w:rsidRDefault="00353032" w:rsidP="0054259E">
            <w:pPr>
              <w:widowControl/>
              <w:overflowPunct w:val="0"/>
              <w:spacing w:line="240" w:lineRule="exact"/>
              <w:jc w:val="right"/>
              <w:rPr>
                <w:rFonts w:ascii="標楷體" w:hAnsi="標楷體" w:cs="新細明體"/>
                <w:kern w:val="0"/>
                <w:sz w:val="20"/>
              </w:rPr>
            </w:pPr>
            <w:r w:rsidRPr="00351539">
              <w:rPr>
                <w:rFonts w:ascii="標楷體" w:hAnsi="標楷體" w:cs="新細明體" w:hint="eastAsia"/>
                <w:kern w:val="0"/>
                <w:sz w:val="20"/>
              </w:rPr>
              <w:t>17</w:t>
            </w:r>
          </w:p>
        </w:tc>
        <w:tc>
          <w:tcPr>
            <w:tcW w:w="829" w:type="dxa"/>
            <w:shd w:val="clear" w:color="auto" w:fill="auto"/>
            <w:noWrap/>
            <w:vAlign w:val="center"/>
          </w:tcPr>
          <w:p w14:paraId="37112B88" w14:textId="6110A576" w:rsidR="00353032" w:rsidRPr="00351539"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17</w:t>
            </w:r>
          </w:p>
        </w:tc>
        <w:tc>
          <w:tcPr>
            <w:tcW w:w="829" w:type="dxa"/>
            <w:shd w:val="clear" w:color="auto" w:fill="auto"/>
            <w:noWrap/>
            <w:vAlign w:val="center"/>
          </w:tcPr>
          <w:p w14:paraId="28BFD48D" w14:textId="373CFA33" w:rsidR="00353032" w:rsidRPr="00351539" w:rsidRDefault="00353032" w:rsidP="0054259E">
            <w:pPr>
              <w:widowControl/>
              <w:overflowPunct w:val="0"/>
              <w:spacing w:line="240" w:lineRule="exact"/>
              <w:jc w:val="right"/>
              <w:rPr>
                <w:rFonts w:ascii="標楷體" w:hAnsi="標楷體" w:cs="新細明體"/>
                <w:kern w:val="0"/>
                <w:sz w:val="20"/>
              </w:rPr>
            </w:pPr>
            <w:r w:rsidRPr="0021793B">
              <w:rPr>
                <w:rFonts w:ascii="標楷體" w:hAnsi="標楷體" w:cs="新細明體"/>
                <w:kern w:val="0"/>
                <w:sz w:val="20"/>
              </w:rPr>
              <w:t>17</w:t>
            </w:r>
          </w:p>
        </w:tc>
        <w:tc>
          <w:tcPr>
            <w:tcW w:w="992" w:type="dxa"/>
            <w:shd w:val="clear" w:color="auto" w:fill="auto"/>
            <w:noWrap/>
            <w:vAlign w:val="center"/>
          </w:tcPr>
          <w:p w14:paraId="6249FE63" w14:textId="515A6F3F" w:rsidR="00353032" w:rsidRPr="00351539" w:rsidRDefault="00353032" w:rsidP="0054259E">
            <w:pPr>
              <w:widowControl/>
              <w:overflowPunct w:val="0"/>
              <w:spacing w:line="240" w:lineRule="exact"/>
              <w:jc w:val="right"/>
              <w:rPr>
                <w:rFonts w:ascii="標楷體" w:hAnsi="標楷體" w:cs="新細明體"/>
                <w:kern w:val="0"/>
                <w:sz w:val="20"/>
              </w:rPr>
            </w:pPr>
            <w:r w:rsidRPr="006C7345">
              <w:rPr>
                <w:rFonts w:ascii="標楷體" w:hAnsi="標楷體" w:cs="新細明體" w:hint="eastAsia"/>
                <w:kern w:val="0"/>
                <w:sz w:val="20"/>
              </w:rPr>
              <w:t>3</w:t>
            </w:r>
          </w:p>
        </w:tc>
        <w:tc>
          <w:tcPr>
            <w:tcW w:w="2126" w:type="dxa"/>
            <w:shd w:val="clear" w:color="auto" w:fill="auto"/>
            <w:noWrap/>
          </w:tcPr>
          <w:p w14:paraId="4BB0FBA6" w14:textId="7A4D66F8" w:rsidR="00353032" w:rsidRPr="006C7345" w:rsidRDefault="00353032" w:rsidP="006C7345">
            <w:pPr>
              <w:overflowPunct w:val="0"/>
              <w:snapToGrid w:val="0"/>
              <w:spacing w:line="240" w:lineRule="exact"/>
              <w:jc w:val="both"/>
              <w:rPr>
                <w:rFonts w:ascii="標楷體" w:hAnsi="標楷體" w:cs="新細明體"/>
                <w:kern w:val="0"/>
                <w:sz w:val="20"/>
              </w:rPr>
            </w:pPr>
            <w:r w:rsidRPr="006C7345">
              <w:rPr>
                <w:rFonts w:ascii="標楷體" w:hAnsi="標楷體" w:cs="新細明體" w:hint="eastAsia"/>
                <w:kern w:val="0"/>
                <w:sz w:val="20"/>
              </w:rPr>
              <w:t>依苗栗縣西湖鄉公所約用人員進用及運用要點</w:t>
            </w:r>
          </w:p>
        </w:tc>
      </w:tr>
      <w:tr w:rsidR="00353032" w:rsidRPr="00E327AA" w14:paraId="5013CEC2" w14:textId="77777777" w:rsidTr="00020CDD">
        <w:trPr>
          <w:trHeight w:val="539"/>
          <w:jc w:val="center"/>
        </w:trPr>
        <w:tc>
          <w:tcPr>
            <w:tcW w:w="879" w:type="dxa"/>
            <w:vMerge w:val="restart"/>
            <w:vAlign w:val="center"/>
          </w:tcPr>
          <w:p w14:paraId="6D64E516" w14:textId="77777777" w:rsidR="00353032" w:rsidRPr="00602F95" w:rsidRDefault="00353032" w:rsidP="00353032">
            <w:pPr>
              <w:widowControl/>
              <w:overflowPunct w:val="0"/>
              <w:jc w:val="center"/>
              <w:rPr>
                <w:rFonts w:ascii="標楷體" w:hAnsi="標楷體" w:cs="新細明體"/>
                <w:kern w:val="0"/>
                <w:sz w:val="20"/>
              </w:rPr>
            </w:pPr>
            <w:r w:rsidRPr="00602F95">
              <w:rPr>
                <w:rFonts w:ascii="標楷體" w:hAnsi="標楷體" w:cs="新細明體" w:hint="eastAsia"/>
                <w:kern w:val="0"/>
                <w:sz w:val="20"/>
              </w:rPr>
              <w:t>造橋鄉</w:t>
            </w:r>
          </w:p>
        </w:tc>
        <w:tc>
          <w:tcPr>
            <w:tcW w:w="1067" w:type="dxa"/>
            <w:shd w:val="clear" w:color="auto" w:fill="auto"/>
            <w:noWrap/>
            <w:vAlign w:val="center"/>
          </w:tcPr>
          <w:p w14:paraId="52B56870" w14:textId="2851176B" w:rsidR="00353032" w:rsidRPr="00602F95"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14747CD0" w14:textId="18380798"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kern w:val="0"/>
                <w:sz w:val="20"/>
              </w:rPr>
              <w:t>2</w:t>
            </w:r>
          </w:p>
        </w:tc>
        <w:tc>
          <w:tcPr>
            <w:tcW w:w="829" w:type="dxa"/>
            <w:shd w:val="clear" w:color="auto" w:fill="auto"/>
            <w:noWrap/>
            <w:vAlign w:val="center"/>
          </w:tcPr>
          <w:p w14:paraId="53E4EF29" w14:textId="550D324F"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hint="eastAsia"/>
                <w:kern w:val="0"/>
                <w:sz w:val="20"/>
              </w:rPr>
              <w:t>2</w:t>
            </w:r>
          </w:p>
        </w:tc>
        <w:tc>
          <w:tcPr>
            <w:tcW w:w="829" w:type="dxa"/>
            <w:shd w:val="clear" w:color="auto" w:fill="auto"/>
            <w:noWrap/>
            <w:vAlign w:val="center"/>
          </w:tcPr>
          <w:p w14:paraId="10B7C932" w14:textId="73233369"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hint="eastAsia"/>
                <w:kern w:val="0"/>
                <w:sz w:val="20"/>
              </w:rPr>
              <w:t>2</w:t>
            </w:r>
          </w:p>
        </w:tc>
        <w:tc>
          <w:tcPr>
            <w:tcW w:w="829" w:type="dxa"/>
            <w:shd w:val="clear" w:color="auto" w:fill="auto"/>
            <w:noWrap/>
            <w:vAlign w:val="center"/>
          </w:tcPr>
          <w:p w14:paraId="75AE39B5" w14:textId="2746CFE5"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hint="eastAsia"/>
                <w:kern w:val="0"/>
                <w:sz w:val="20"/>
              </w:rPr>
              <w:t>2</w:t>
            </w:r>
          </w:p>
        </w:tc>
        <w:tc>
          <w:tcPr>
            <w:tcW w:w="829" w:type="dxa"/>
            <w:shd w:val="clear" w:color="auto" w:fill="auto"/>
            <w:noWrap/>
            <w:vAlign w:val="center"/>
          </w:tcPr>
          <w:p w14:paraId="37E8DDF3" w14:textId="18881AD2" w:rsidR="00353032" w:rsidRPr="00602F95"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hint="eastAsia"/>
                <w:kern w:val="0"/>
                <w:sz w:val="20"/>
              </w:rPr>
              <w:t>2</w:t>
            </w:r>
          </w:p>
        </w:tc>
        <w:tc>
          <w:tcPr>
            <w:tcW w:w="992" w:type="dxa"/>
            <w:shd w:val="clear" w:color="auto" w:fill="auto"/>
            <w:noWrap/>
            <w:vAlign w:val="center"/>
          </w:tcPr>
          <w:p w14:paraId="7B977D3A" w14:textId="6A848106" w:rsidR="00353032" w:rsidRPr="00602F95"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7DAC24FC" w14:textId="351BFC49" w:rsidR="00353032" w:rsidRPr="0021793B" w:rsidRDefault="00353032" w:rsidP="006C7345">
            <w:pPr>
              <w:overflowPunct w:val="0"/>
              <w:spacing w:line="240" w:lineRule="exact"/>
              <w:jc w:val="both"/>
              <w:rPr>
                <w:rFonts w:ascii="標楷體" w:hAnsi="標楷體"/>
                <w:spacing w:val="-4"/>
                <w:sz w:val="20"/>
              </w:rPr>
            </w:pPr>
            <w:r w:rsidRPr="0021793B">
              <w:rPr>
                <w:rFonts w:ascii="標楷體" w:hAnsi="標楷體" w:hint="eastAsia"/>
                <w:spacing w:val="-4"/>
                <w:sz w:val="20"/>
              </w:rPr>
              <w:t>依行</w:t>
            </w:r>
            <w:r w:rsidRPr="006C7345">
              <w:rPr>
                <w:rFonts w:hint="eastAsia"/>
                <w:sz w:val="20"/>
              </w:rPr>
              <w:t>政院</w:t>
            </w:r>
            <w:r w:rsidRPr="0021793B">
              <w:rPr>
                <w:rFonts w:ascii="標楷體" w:hAnsi="標楷體" w:hint="eastAsia"/>
                <w:spacing w:val="-4"/>
                <w:sz w:val="20"/>
              </w:rPr>
              <w:t>與所屬中央及地方各機關約</w:t>
            </w:r>
            <w:proofErr w:type="gramStart"/>
            <w:r w:rsidRPr="0021793B">
              <w:rPr>
                <w:rFonts w:ascii="標楷體" w:hAnsi="標楷體" w:hint="eastAsia"/>
                <w:spacing w:val="-4"/>
                <w:sz w:val="20"/>
              </w:rPr>
              <w:t>僱</w:t>
            </w:r>
            <w:proofErr w:type="gramEnd"/>
            <w:r w:rsidRPr="0021793B">
              <w:rPr>
                <w:rFonts w:ascii="標楷體" w:hAnsi="標楷體" w:hint="eastAsia"/>
                <w:spacing w:val="-4"/>
                <w:sz w:val="20"/>
              </w:rPr>
              <w:t>人員僱用辦法</w:t>
            </w:r>
          </w:p>
        </w:tc>
      </w:tr>
      <w:tr w:rsidR="00353032" w:rsidRPr="00E327AA" w14:paraId="285C1C54" w14:textId="77777777" w:rsidTr="00020CDD">
        <w:trPr>
          <w:trHeight w:val="539"/>
          <w:jc w:val="center"/>
        </w:trPr>
        <w:tc>
          <w:tcPr>
            <w:tcW w:w="879" w:type="dxa"/>
            <w:vMerge/>
            <w:vAlign w:val="center"/>
          </w:tcPr>
          <w:p w14:paraId="22EFC205" w14:textId="77777777" w:rsidR="00353032" w:rsidRPr="00602F95"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62F2EF9D" w14:textId="6BF80AE0" w:rsidR="00353032" w:rsidRPr="00602F95"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1CDF43E9" w14:textId="0504C3E0"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kern w:val="0"/>
                <w:sz w:val="20"/>
              </w:rPr>
              <w:t>28</w:t>
            </w:r>
          </w:p>
        </w:tc>
        <w:tc>
          <w:tcPr>
            <w:tcW w:w="829" w:type="dxa"/>
            <w:shd w:val="clear" w:color="auto" w:fill="auto"/>
            <w:noWrap/>
            <w:vAlign w:val="center"/>
          </w:tcPr>
          <w:p w14:paraId="3C3D0E5F" w14:textId="485887EE"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hint="eastAsia"/>
                <w:kern w:val="0"/>
                <w:sz w:val="20"/>
              </w:rPr>
              <w:t>28</w:t>
            </w:r>
          </w:p>
        </w:tc>
        <w:tc>
          <w:tcPr>
            <w:tcW w:w="829" w:type="dxa"/>
            <w:shd w:val="clear" w:color="auto" w:fill="auto"/>
            <w:noWrap/>
            <w:vAlign w:val="center"/>
          </w:tcPr>
          <w:p w14:paraId="0D5D2C5B" w14:textId="13351ADC"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hint="eastAsia"/>
                <w:kern w:val="0"/>
                <w:sz w:val="20"/>
              </w:rPr>
              <w:t>23</w:t>
            </w:r>
          </w:p>
        </w:tc>
        <w:tc>
          <w:tcPr>
            <w:tcW w:w="829" w:type="dxa"/>
            <w:shd w:val="clear" w:color="auto" w:fill="auto"/>
            <w:noWrap/>
            <w:vAlign w:val="center"/>
          </w:tcPr>
          <w:p w14:paraId="4A7B4A5E" w14:textId="74261F20" w:rsidR="00353032" w:rsidRPr="00602F95" w:rsidRDefault="00353032" w:rsidP="0054259E">
            <w:pPr>
              <w:widowControl/>
              <w:overflowPunct w:val="0"/>
              <w:spacing w:line="240" w:lineRule="exact"/>
              <w:jc w:val="right"/>
              <w:rPr>
                <w:rFonts w:ascii="標楷體" w:hAnsi="標楷體" w:cs="新細明體"/>
                <w:kern w:val="0"/>
                <w:sz w:val="20"/>
              </w:rPr>
            </w:pPr>
            <w:r w:rsidRPr="00602F95">
              <w:rPr>
                <w:rFonts w:ascii="標楷體" w:hAnsi="標楷體" w:cs="新細明體" w:hint="eastAsia"/>
                <w:kern w:val="0"/>
                <w:sz w:val="20"/>
              </w:rPr>
              <w:t>2</w:t>
            </w:r>
            <w:r w:rsidRPr="00602F95">
              <w:rPr>
                <w:rFonts w:ascii="標楷體" w:hAnsi="標楷體" w:cs="新細明體"/>
                <w:kern w:val="0"/>
                <w:sz w:val="20"/>
              </w:rPr>
              <w:t>9</w:t>
            </w:r>
          </w:p>
        </w:tc>
        <w:tc>
          <w:tcPr>
            <w:tcW w:w="829" w:type="dxa"/>
            <w:shd w:val="clear" w:color="auto" w:fill="auto"/>
            <w:noWrap/>
            <w:vAlign w:val="center"/>
          </w:tcPr>
          <w:p w14:paraId="76E0D189" w14:textId="30A86BB5" w:rsidR="00353032" w:rsidRPr="00602F95"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hint="eastAsia"/>
                <w:kern w:val="0"/>
                <w:sz w:val="20"/>
              </w:rPr>
              <w:t>34</w:t>
            </w:r>
          </w:p>
        </w:tc>
        <w:tc>
          <w:tcPr>
            <w:tcW w:w="992" w:type="dxa"/>
            <w:shd w:val="clear" w:color="auto" w:fill="auto"/>
            <w:noWrap/>
            <w:vAlign w:val="center"/>
          </w:tcPr>
          <w:p w14:paraId="29D3695C" w14:textId="7A4F72E7" w:rsidR="00353032" w:rsidRPr="00602F95"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6</w:t>
            </w:r>
          </w:p>
        </w:tc>
        <w:tc>
          <w:tcPr>
            <w:tcW w:w="2126" w:type="dxa"/>
            <w:shd w:val="clear" w:color="auto" w:fill="auto"/>
            <w:noWrap/>
            <w:vAlign w:val="center"/>
          </w:tcPr>
          <w:p w14:paraId="2E7DBA2D" w14:textId="5AB179BD" w:rsidR="00353032" w:rsidRPr="0021793B" w:rsidRDefault="00353032" w:rsidP="006C7345">
            <w:pPr>
              <w:overflowPunct w:val="0"/>
              <w:snapToGrid w:val="0"/>
              <w:spacing w:line="240" w:lineRule="exact"/>
              <w:jc w:val="both"/>
              <w:rPr>
                <w:rFonts w:ascii="標楷體" w:hAnsi="標楷體"/>
                <w:spacing w:val="-4"/>
                <w:sz w:val="20"/>
              </w:rPr>
            </w:pPr>
            <w:r w:rsidRPr="0021793B">
              <w:rPr>
                <w:rFonts w:ascii="標楷體" w:hAnsi="標楷體" w:hint="eastAsia"/>
                <w:spacing w:val="-4"/>
                <w:sz w:val="20"/>
              </w:rPr>
              <w:t>依行政院及所屬各機關學校約用人員進用及運用要點</w:t>
            </w:r>
          </w:p>
        </w:tc>
      </w:tr>
      <w:tr w:rsidR="00353032" w:rsidRPr="00E327AA" w14:paraId="6EE0D676" w14:textId="77777777" w:rsidTr="00020CDD">
        <w:trPr>
          <w:trHeight w:val="539"/>
          <w:jc w:val="center"/>
        </w:trPr>
        <w:tc>
          <w:tcPr>
            <w:tcW w:w="879" w:type="dxa"/>
            <w:vMerge w:val="restart"/>
            <w:vAlign w:val="center"/>
          </w:tcPr>
          <w:p w14:paraId="70B77D08"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三灣鄉</w:t>
            </w:r>
          </w:p>
        </w:tc>
        <w:tc>
          <w:tcPr>
            <w:tcW w:w="1067" w:type="dxa"/>
            <w:shd w:val="clear" w:color="auto" w:fill="auto"/>
            <w:noWrap/>
            <w:vAlign w:val="center"/>
          </w:tcPr>
          <w:p w14:paraId="4A4496CA" w14:textId="6B868EB3"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44599907" w14:textId="0A3B07ED"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w:t>
            </w:r>
          </w:p>
        </w:tc>
        <w:tc>
          <w:tcPr>
            <w:tcW w:w="829" w:type="dxa"/>
            <w:shd w:val="clear" w:color="auto" w:fill="auto"/>
            <w:noWrap/>
            <w:vAlign w:val="center"/>
          </w:tcPr>
          <w:p w14:paraId="3C506C9F" w14:textId="77C7A4EB"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noWrap/>
            <w:vAlign w:val="center"/>
          </w:tcPr>
          <w:p w14:paraId="7463E9BF" w14:textId="6E90A490"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noWrap/>
            <w:vAlign w:val="center"/>
          </w:tcPr>
          <w:p w14:paraId="380B4A5C" w14:textId="0A53640D"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829" w:type="dxa"/>
            <w:shd w:val="clear" w:color="auto" w:fill="auto"/>
            <w:noWrap/>
            <w:vAlign w:val="center"/>
          </w:tcPr>
          <w:p w14:paraId="24307C92" w14:textId="3C993462"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992" w:type="dxa"/>
            <w:shd w:val="clear" w:color="auto" w:fill="auto"/>
            <w:noWrap/>
            <w:vAlign w:val="center"/>
          </w:tcPr>
          <w:p w14:paraId="7327BC03" w14:textId="33645A58"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5664AA29" w14:textId="1B4F3A63" w:rsidR="00353032" w:rsidRPr="00BC03B1" w:rsidRDefault="00353032" w:rsidP="006C7345">
            <w:pPr>
              <w:overflowPunct w:val="0"/>
              <w:snapToGrid w:val="0"/>
              <w:spacing w:line="240" w:lineRule="exact"/>
              <w:jc w:val="both"/>
              <w:rPr>
                <w:rFonts w:ascii="標楷體" w:hAnsi="標楷體"/>
                <w:spacing w:val="-4"/>
                <w:sz w:val="20"/>
              </w:rPr>
            </w:pPr>
            <w:r>
              <w:rPr>
                <w:rFonts w:ascii="標楷體" w:hAnsi="標楷體" w:hint="eastAsia"/>
                <w:spacing w:val="-4"/>
                <w:sz w:val="20"/>
              </w:rPr>
              <w:t>依</w:t>
            </w:r>
            <w:r w:rsidRPr="00BC03B1">
              <w:rPr>
                <w:rFonts w:ascii="標楷體" w:hAnsi="標楷體" w:hint="eastAsia"/>
                <w:spacing w:val="-4"/>
                <w:sz w:val="20"/>
              </w:rPr>
              <w:t>行政院與所屬中央及地方各機關約</w:t>
            </w:r>
            <w:proofErr w:type="gramStart"/>
            <w:r w:rsidRPr="00BC03B1">
              <w:rPr>
                <w:rFonts w:ascii="標楷體" w:hAnsi="標楷體" w:hint="eastAsia"/>
                <w:spacing w:val="-4"/>
                <w:sz w:val="20"/>
              </w:rPr>
              <w:t>僱</w:t>
            </w:r>
            <w:proofErr w:type="gramEnd"/>
            <w:r w:rsidRPr="00BC03B1">
              <w:rPr>
                <w:rFonts w:ascii="標楷體" w:hAnsi="標楷體" w:hint="eastAsia"/>
                <w:spacing w:val="-4"/>
                <w:sz w:val="20"/>
              </w:rPr>
              <w:t>人員僱用辦法</w:t>
            </w:r>
          </w:p>
        </w:tc>
      </w:tr>
      <w:tr w:rsidR="00353032" w:rsidRPr="00E327AA" w14:paraId="203C4C87" w14:textId="77777777" w:rsidTr="00020CDD">
        <w:trPr>
          <w:trHeight w:val="539"/>
          <w:jc w:val="center"/>
        </w:trPr>
        <w:tc>
          <w:tcPr>
            <w:tcW w:w="879" w:type="dxa"/>
            <w:vMerge/>
            <w:vAlign w:val="center"/>
          </w:tcPr>
          <w:p w14:paraId="42905877" w14:textId="77777777" w:rsidR="00353032" w:rsidRPr="00E327AA" w:rsidRDefault="00353032" w:rsidP="00353032">
            <w:pPr>
              <w:widowControl/>
              <w:overflowPunct w:val="0"/>
              <w:spacing w:line="240" w:lineRule="exact"/>
              <w:rPr>
                <w:rFonts w:ascii="標楷體" w:hAnsi="標楷體" w:cs="新細明體"/>
                <w:kern w:val="0"/>
                <w:sz w:val="20"/>
              </w:rPr>
            </w:pPr>
          </w:p>
        </w:tc>
        <w:tc>
          <w:tcPr>
            <w:tcW w:w="1067" w:type="dxa"/>
            <w:shd w:val="clear" w:color="auto" w:fill="auto"/>
            <w:noWrap/>
            <w:vAlign w:val="center"/>
          </w:tcPr>
          <w:p w14:paraId="369EA0C7" w14:textId="165DD990"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7E8ABA12" w14:textId="495FBAB6"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22</w:t>
            </w:r>
          </w:p>
        </w:tc>
        <w:tc>
          <w:tcPr>
            <w:tcW w:w="829" w:type="dxa"/>
            <w:shd w:val="clear" w:color="auto" w:fill="auto"/>
            <w:noWrap/>
            <w:vAlign w:val="center"/>
          </w:tcPr>
          <w:p w14:paraId="2B114531" w14:textId="7CBCEB7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21</w:t>
            </w:r>
          </w:p>
        </w:tc>
        <w:tc>
          <w:tcPr>
            <w:tcW w:w="829" w:type="dxa"/>
            <w:shd w:val="clear" w:color="auto" w:fill="auto"/>
            <w:noWrap/>
            <w:vAlign w:val="center"/>
          </w:tcPr>
          <w:p w14:paraId="50983DFE" w14:textId="3968BD5A"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22</w:t>
            </w:r>
          </w:p>
        </w:tc>
        <w:tc>
          <w:tcPr>
            <w:tcW w:w="829" w:type="dxa"/>
            <w:shd w:val="clear" w:color="auto" w:fill="auto"/>
            <w:noWrap/>
            <w:vAlign w:val="center"/>
          </w:tcPr>
          <w:p w14:paraId="7B8F2744" w14:textId="431CE065"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23</w:t>
            </w:r>
          </w:p>
        </w:tc>
        <w:tc>
          <w:tcPr>
            <w:tcW w:w="829" w:type="dxa"/>
            <w:shd w:val="clear" w:color="auto" w:fill="auto"/>
            <w:noWrap/>
            <w:vAlign w:val="center"/>
          </w:tcPr>
          <w:p w14:paraId="3DE24E6B" w14:textId="497F89AF"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25</w:t>
            </w:r>
          </w:p>
        </w:tc>
        <w:tc>
          <w:tcPr>
            <w:tcW w:w="992" w:type="dxa"/>
            <w:shd w:val="clear" w:color="auto" w:fill="auto"/>
            <w:noWrap/>
            <w:vAlign w:val="center"/>
          </w:tcPr>
          <w:p w14:paraId="2DE73C4F" w14:textId="4A3E7A60"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3</w:t>
            </w:r>
          </w:p>
        </w:tc>
        <w:tc>
          <w:tcPr>
            <w:tcW w:w="2126" w:type="dxa"/>
            <w:shd w:val="clear" w:color="auto" w:fill="auto"/>
            <w:noWrap/>
            <w:vAlign w:val="center"/>
          </w:tcPr>
          <w:p w14:paraId="1B016995" w14:textId="599C8681" w:rsidR="00353032" w:rsidRPr="00E327AA" w:rsidRDefault="00353032" w:rsidP="006C7345">
            <w:pPr>
              <w:overflowPunct w:val="0"/>
              <w:snapToGrid w:val="0"/>
              <w:spacing w:line="240" w:lineRule="exact"/>
              <w:jc w:val="both"/>
              <w:rPr>
                <w:rFonts w:ascii="標楷體" w:hAnsi="標楷體"/>
                <w:spacing w:val="-4"/>
                <w:sz w:val="20"/>
              </w:rPr>
            </w:pPr>
            <w:r>
              <w:rPr>
                <w:rFonts w:ascii="標楷體" w:hAnsi="標楷體" w:hint="eastAsia"/>
                <w:spacing w:val="-4"/>
                <w:sz w:val="20"/>
              </w:rPr>
              <w:t>依</w:t>
            </w:r>
            <w:r w:rsidRPr="00BC03B1">
              <w:rPr>
                <w:rFonts w:ascii="標楷體" w:hAnsi="標楷體" w:hint="eastAsia"/>
                <w:spacing w:val="-4"/>
                <w:sz w:val="20"/>
              </w:rPr>
              <w:t>行政院及所屬各機關學校約用人員進用及</w:t>
            </w:r>
            <w:r w:rsidR="00C14271">
              <w:rPr>
                <w:rFonts w:ascii="標楷體" w:hAnsi="標楷體" w:hint="eastAsia"/>
                <w:spacing w:val="-4"/>
                <w:sz w:val="20"/>
              </w:rPr>
              <w:t>運</w:t>
            </w:r>
            <w:r w:rsidRPr="00BC03B1">
              <w:rPr>
                <w:rFonts w:ascii="標楷體" w:hAnsi="標楷體" w:hint="eastAsia"/>
                <w:spacing w:val="-4"/>
                <w:sz w:val="20"/>
              </w:rPr>
              <w:t>用要點</w:t>
            </w:r>
          </w:p>
        </w:tc>
      </w:tr>
      <w:tr w:rsidR="00353032" w:rsidRPr="00E327AA" w14:paraId="008916F0" w14:textId="77777777" w:rsidTr="00020CDD">
        <w:trPr>
          <w:trHeight w:val="539"/>
          <w:jc w:val="center"/>
        </w:trPr>
        <w:tc>
          <w:tcPr>
            <w:tcW w:w="879" w:type="dxa"/>
            <w:vMerge w:val="restart"/>
            <w:vAlign w:val="center"/>
          </w:tcPr>
          <w:p w14:paraId="445090E3"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獅潭鄉</w:t>
            </w:r>
          </w:p>
        </w:tc>
        <w:tc>
          <w:tcPr>
            <w:tcW w:w="1067" w:type="dxa"/>
            <w:shd w:val="clear" w:color="auto" w:fill="auto"/>
            <w:noWrap/>
            <w:vAlign w:val="center"/>
          </w:tcPr>
          <w:p w14:paraId="61D336FE" w14:textId="2207330A"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7EF1A901" w14:textId="3DE53FE9"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2</w:t>
            </w:r>
          </w:p>
        </w:tc>
        <w:tc>
          <w:tcPr>
            <w:tcW w:w="829" w:type="dxa"/>
            <w:shd w:val="clear" w:color="auto" w:fill="auto"/>
            <w:noWrap/>
            <w:vAlign w:val="center"/>
          </w:tcPr>
          <w:p w14:paraId="17ED7970" w14:textId="6B977747"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noWrap/>
            <w:vAlign w:val="center"/>
          </w:tcPr>
          <w:p w14:paraId="0C586AB9" w14:textId="0880E87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2</w:t>
            </w:r>
          </w:p>
        </w:tc>
        <w:tc>
          <w:tcPr>
            <w:tcW w:w="829" w:type="dxa"/>
            <w:shd w:val="clear" w:color="auto" w:fill="auto"/>
            <w:noWrap/>
            <w:vAlign w:val="center"/>
          </w:tcPr>
          <w:p w14:paraId="3702F50D" w14:textId="621AA99B"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829" w:type="dxa"/>
            <w:shd w:val="clear" w:color="auto" w:fill="auto"/>
            <w:noWrap/>
            <w:vAlign w:val="center"/>
          </w:tcPr>
          <w:p w14:paraId="077FD642" w14:textId="25ED5B25"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2</w:t>
            </w:r>
          </w:p>
        </w:tc>
        <w:tc>
          <w:tcPr>
            <w:tcW w:w="992" w:type="dxa"/>
            <w:shd w:val="clear" w:color="auto" w:fill="auto"/>
            <w:noWrap/>
            <w:vAlign w:val="center"/>
          </w:tcPr>
          <w:p w14:paraId="4E4B4FFB" w14:textId="658A5902"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w:t>
            </w:r>
          </w:p>
        </w:tc>
        <w:tc>
          <w:tcPr>
            <w:tcW w:w="2126" w:type="dxa"/>
            <w:shd w:val="clear" w:color="auto" w:fill="auto"/>
            <w:noWrap/>
            <w:vAlign w:val="center"/>
          </w:tcPr>
          <w:p w14:paraId="3A483E41" w14:textId="1ABC0677" w:rsidR="00353032" w:rsidRPr="00E327AA" w:rsidRDefault="00353032" w:rsidP="006C7345">
            <w:pPr>
              <w:overflowPunct w:val="0"/>
              <w:snapToGrid w:val="0"/>
              <w:spacing w:line="240" w:lineRule="exact"/>
              <w:jc w:val="both"/>
              <w:rPr>
                <w:rFonts w:ascii="標楷體" w:hAnsi="標楷體"/>
                <w:spacing w:val="-4"/>
                <w:sz w:val="20"/>
              </w:rPr>
            </w:pPr>
            <w:r w:rsidRPr="00622F2E">
              <w:rPr>
                <w:rFonts w:ascii="標楷體" w:hAnsi="標楷體" w:hint="eastAsia"/>
                <w:spacing w:val="-4"/>
                <w:sz w:val="20"/>
              </w:rPr>
              <w:t>依行政院與所屬中央及地方</w:t>
            </w:r>
            <w:r w:rsidR="00C14271">
              <w:rPr>
                <w:rFonts w:ascii="標楷體" w:hAnsi="標楷體" w:hint="eastAsia"/>
                <w:spacing w:val="-4"/>
                <w:sz w:val="20"/>
              </w:rPr>
              <w:t>各機關</w:t>
            </w:r>
            <w:r w:rsidRPr="00622F2E">
              <w:rPr>
                <w:rFonts w:ascii="標楷體" w:hAnsi="標楷體" w:hint="eastAsia"/>
                <w:spacing w:val="-4"/>
                <w:sz w:val="20"/>
              </w:rPr>
              <w:t>約</w:t>
            </w:r>
            <w:proofErr w:type="gramStart"/>
            <w:r w:rsidRPr="00622F2E">
              <w:rPr>
                <w:rFonts w:ascii="標楷體" w:hAnsi="標楷體" w:hint="eastAsia"/>
                <w:spacing w:val="-4"/>
                <w:sz w:val="20"/>
              </w:rPr>
              <w:t>僱</w:t>
            </w:r>
            <w:proofErr w:type="gramEnd"/>
            <w:r w:rsidRPr="00622F2E">
              <w:rPr>
                <w:rFonts w:ascii="標楷體" w:hAnsi="標楷體" w:hint="eastAsia"/>
                <w:spacing w:val="-4"/>
                <w:sz w:val="20"/>
              </w:rPr>
              <w:t>人員僱用辦法</w:t>
            </w:r>
          </w:p>
        </w:tc>
      </w:tr>
      <w:tr w:rsidR="00353032" w:rsidRPr="00E327AA" w14:paraId="3FF9358B" w14:textId="77777777" w:rsidTr="00020CDD">
        <w:trPr>
          <w:trHeight w:val="539"/>
          <w:jc w:val="center"/>
        </w:trPr>
        <w:tc>
          <w:tcPr>
            <w:tcW w:w="879" w:type="dxa"/>
            <w:vMerge/>
            <w:vAlign w:val="center"/>
          </w:tcPr>
          <w:p w14:paraId="2641A811"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3FD95477" w14:textId="23D9AAA7"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0F8A38BB" w14:textId="1F71D1A0"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16</w:t>
            </w:r>
          </w:p>
        </w:tc>
        <w:tc>
          <w:tcPr>
            <w:tcW w:w="829" w:type="dxa"/>
            <w:shd w:val="clear" w:color="auto" w:fill="auto"/>
            <w:noWrap/>
            <w:vAlign w:val="center"/>
          </w:tcPr>
          <w:p w14:paraId="44AF117C" w14:textId="1180E418"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16</w:t>
            </w:r>
          </w:p>
        </w:tc>
        <w:tc>
          <w:tcPr>
            <w:tcW w:w="829" w:type="dxa"/>
            <w:shd w:val="clear" w:color="auto" w:fill="auto"/>
            <w:noWrap/>
            <w:vAlign w:val="center"/>
          </w:tcPr>
          <w:p w14:paraId="0B3E9AB1" w14:textId="5C7BBF18"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16</w:t>
            </w:r>
          </w:p>
        </w:tc>
        <w:tc>
          <w:tcPr>
            <w:tcW w:w="829" w:type="dxa"/>
            <w:shd w:val="clear" w:color="auto" w:fill="auto"/>
            <w:noWrap/>
            <w:vAlign w:val="center"/>
          </w:tcPr>
          <w:p w14:paraId="7BC12734" w14:textId="5F04F4A6"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17</w:t>
            </w:r>
          </w:p>
        </w:tc>
        <w:tc>
          <w:tcPr>
            <w:tcW w:w="829" w:type="dxa"/>
            <w:shd w:val="clear" w:color="auto" w:fill="auto"/>
            <w:noWrap/>
            <w:vAlign w:val="center"/>
          </w:tcPr>
          <w:p w14:paraId="3C09EADB" w14:textId="11DD1C06"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17</w:t>
            </w:r>
          </w:p>
        </w:tc>
        <w:tc>
          <w:tcPr>
            <w:tcW w:w="992" w:type="dxa"/>
            <w:shd w:val="clear" w:color="auto" w:fill="auto"/>
            <w:noWrap/>
            <w:vAlign w:val="center"/>
          </w:tcPr>
          <w:p w14:paraId="63839BDD" w14:textId="7100898B"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1</w:t>
            </w:r>
          </w:p>
        </w:tc>
        <w:tc>
          <w:tcPr>
            <w:tcW w:w="2126" w:type="dxa"/>
            <w:shd w:val="clear" w:color="auto" w:fill="auto"/>
            <w:noWrap/>
            <w:vAlign w:val="center"/>
          </w:tcPr>
          <w:p w14:paraId="4AFF51FD" w14:textId="487C17B0" w:rsidR="00353032" w:rsidRPr="00E327AA" w:rsidRDefault="00353032" w:rsidP="006C7345">
            <w:pPr>
              <w:overflowPunct w:val="0"/>
              <w:snapToGrid w:val="0"/>
              <w:spacing w:line="240" w:lineRule="exact"/>
              <w:jc w:val="both"/>
              <w:rPr>
                <w:rFonts w:ascii="標楷體" w:hAnsi="標楷體"/>
                <w:spacing w:val="-4"/>
                <w:sz w:val="20"/>
              </w:rPr>
            </w:pPr>
            <w:r>
              <w:rPr>
                <w:rFonts w:ascii="標楷體" w:hAnsi="標楷體" w:hint="eastAsia"/>
                <w:spacing w:val="-4"/>
                <w:sz w:val="20"/>
              </w:rPr>
              <w:t>依苗栗縣獅潭鄉民代表會臨時人員進用及運用要點</w:t>
            </w:r>
            <w:r>
              <w:rPr>
                <w:rFonts w:ascii="新細明體" w:eastAsia="新細明體" w:hAnsi="新細明體" w:hint="eastAsia"/>
                <w:spacing w:val="-4"/>
                <w:sz w:val="20"/>
              </w:rPr>
              <w:t>、</w:t>
            </w:r>
            <w:r w:rsidRPr="00622F2E">
              <w:rPr>
                <w:rFonts w:ascii="標楷體" w:hAnsi="標楷體" w:hint="eastAsia"/>
                <w:spacing w:val="-4"/>
                <w:sz w:val="20"/>
              </w:rPr>
              <w:t>苗栗縣獅潭鄉臨時人員進用要點</w:t>
            </w:r>
          </w:p>
        </w:tc>
      </w:tr>
      <w:tr w:rsidR="00353032" w:rsidRPr="00E327AA" w14:paraId="21F4C9FB" w14:textId="77777777" w:rsidTr="00020CDD">
        <w:trPr>
          <w:trHeight w:val="539"/>
          <w:jc w:val="center"/>
        </w:trPr>
        <w:tc>
          <w:tcPr>
            <w:tcW w:w="879" w:type="dxa"/>
            <w:vMerge w:val="restart"/>
            <w:vAlign w:val="center"/>
          </w:tcPr>
          <w:p w14:paraId="5687FF25" w14:textId="77777777" w:rsidR="00353032" w:rsidRPr="00E327AA" w:rsidRDefault="00353032" w:rsidP="00353032">
            <w:pPr>
              <w:widowControl/>
              <w:overflowPunct w:val="0"/>
              <w:jc w:val="center"/>
              <w:rPr>
                <w:rFonts w:ascii="標楷體" w:hAnsi="標楷體" w:cs="新細明體"/>
                <w:kern w:val="0"/>
                <w:sz w:val="20"/>
              </w:rPr>
            </w:pPr>
            <w:r w:rsidRPr="00E327AA">
              <w:rPr>
                <w:rFonts w:ascii="標楷體" w:hAnsi="標楷體" w:cs="新細明體" w:hint="eastAsia"/>
                <w:kern w:val="0"/>
                <w:sz w:val="20"/>
              </w:rPr>
              <w:t>泰安鄉</w:t>
            </w:r>
          </w:p>
        </w:tc>
        <w:tc>
          <w:tcPr>
            <w:tcW w:w="1067" w:type="dxa"/>
            <w:shd w:val="clear" w:color="auto" w:fill="auto"/>
            <w:noWrap/>
            <w:vAlign w:val="center"/>
          </w:tcPr>
          <w:p w14:paraId="3A540CA0" w14:textId="277B526D"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 xml:space="preserve">約聘僱人員 </w:t>
            </w:r>
          </w:p>
        </w:tc>
        <w:tc>
          <w:tcPr>
            <w:tcW w:w="829" w:type="dxa"/>
            <w:shd w:val="clear" w:color="auto" w:fill="auto"/>
            <w:noWrap/>
            <w:vAlign w:val="center"/>
          </w:tcPr>
          <w:p w14:paraId="45753C54" w14:textId="6316A45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7</w:t>
            </w:r>
          </w:p>
        </w:tc>
        <w:tc>
          <w:tcPr>
            <w:tcW w:w="829" w:type="dxa"/>
            <w:shd w:val="clear" w:color="auto" w:fill="auto"/>
            <w:noWrap/>
            <w:vAlign w:val="center"/>
          </w:tcPr>
          <w:p w14:paraId="3D983310" w14:textId="21FF8A95"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7</w:t>
            </w:r>
          </w:p>
        </w:tc>
        <w:tc>
          <w:tcPr>
            <w:tcW w:w="829" w:type="dxa"/>
            <w:shd w:val="clear" w:color="auto" w:fill="auto"/>
            <w:noWrap/>
            <w:vAlign w:val="center"/>
          </w:tcPr>
          <w:p w14:paraId="12EBD0C5" w14:textId="7EF63CBB"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6</w:t>
            </w:r>
          </w:p>
        </w:tc>
        <w:tc>
          <w:tcPr>
            <w:tcW w:w="829" w:type="dxa"/>
            <w:shd w:val="clear" w:color="auto" w:fill="auto"/>
            <w:noWrap/>
            <w:vAlign w:val="center"/>
          </w:tcPr>
          <w:p w14:paraId="7BB4D4E1" w14:textId="4B22B59F"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5</w:t>
            </w:r>
          </w:p>
        </w:tc>
        <w:tc>
          <w:tcPr>
            <w:tcW w:w="829" w:type="dxa"/>
            <w:shd w:val="clear" w:color="auto" w:fill="auto"/>
            <w:noWrap/>
            <w:vAlign w:val="center"/>
          </w:tcPr>
          <w:p w14:paraId="6357A83C" w14:textId="084C1603" w:rsidR="00353032" w:rsidRPr="00E327AA" w:rsidRDefault="00353032" w:rsidP="0054259E">
            <w:pPr>
              <w:widowControl/>
              <w:overflowPunct w:val="0"/>
              <w:spacing w:line="240" w:lineRule="exact"/>
              <w:jc w:val="right"/>
              <w:rPr>
                <w:rFonts w:ascii="標楷體" w:hAnsi="標楷體" w:cs="新細明體"/>
                <w:kern w:val="0"/>
                <w:sz w:val="20"/>
              </w:rPr>
            </w:pPr>
            <w:r w:rsidRPr="00B96064">
              <w:rPr>
                <w:rFonts w:ascii="標楷體" w:hAnsi="標楷體" w:cs="新細明體" w:hint="eastAsia"/>
                <w:kern w:val="0"/>
                <w:sz w:val="20"/>
              </w:rPr>
              <w:t>5</w:t>
            </w:r>
          </w:p>
        </w:tc>
        <w:tc>
          <w:tcPr>
            <w:tcW w:w="992" w:type="dxa"/>
            <w:shd w:val="clear" w:color="auto" w:fill="auto"/>
            <w:noWrap/>
            <w:vAlign w:val="center"/>
          </w:tcPr>
          <w:p w14:paraId="34DDE03D" w14:textId="3CA9A098"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-2</w:t>
            </w:r>
          </w:p>
        </w:tc>
        <w:tc>
          <w:tcPr>
            <w:tcW w:w="2126" w:type="dxa"/>
            <w:shd w:val="clear" w:color="auto" w:fill="auto"/>
            <w:noWrap/>
            <w:vAlign w:val="center"/>
          </w:tcPr>
          <w:p w14:paraId="3EF040DA" w14:textId="7774CCD2" w:rsidR="00353032" w:rsidRPr="00E327AA" w:rsidRDefault="00353032" w:rsidP="006C7345">
            <w:pPr>
              <w:overflowPunct w:val="0"/>
              <w:snapToGrid w:val="0"/>
              <w:spacing w:line="240" w:lineRule="exact"/>
              <w:jc w:val="both"/>
              <w:rPr>
                <w:rFonts w:ascii="標楷體" w:hAnsi="標楷體"/>
                <w:spacing w:val="-4"/>
                <w:sz w:val="20"/>
              </w:rPr>
            </w:pPr>
            <w:r>
              <w:rPr>
                <w:rFonts w:ascii="標楷體" w:hAnsi="標楷體" w:hint="eastAsia"/>
                <w:spacing w:val="-4"/>
                <w:sz w:val="20"/>
              </w:rPr>
              <w:t>依</w:t>
            </w:r>
            <w:r w:rsidRPr="00BC03B1">
              <w:rPr>
                <w:rFonts w:ascii="標楷體" w:hAnsi="標楷體" w:hint="eastAsia"/>
                <w:spacing w:val="-4"/>
                <w:sz w:val="20"/>
              </w:rPr>
              <w:t>行政院與所屬中央及地方各機關約</w:t>
            </w:r>
            <w:proofErr w:type="gramStart"/>
            <w:r w:rsidRPr="00BC03B1">
              <w:rPr>
                <w:rFonts w:ascii="標楷體" w:hAnsi="標楷體" w:hint="eastAsia"/>
                <w:spacing w:val="-4"/>
                <w:sz w:val="20"/>
              </w:rPr>
              <w:t>僱</w:t>
            </w:r>
            <w:proofErr w:type="gramEnd"/>
            <w:r w:rsidRPr="00BC03B1">
              <w:rPr>
                <w:rFonts w:ascii="標楷體" w:hAnsi="標楷體" w:hint="eastAsia"/>
                <w:spacing w:val="-4"/>
                <w:sz w:val="20"/>
              </w:rPr>
              <w:t>人員僱用辦</w:t>
            </w:r>
            <w:r w:rsidR="00C14271">
              <w:rPr>
                <w:rFonts w:ascii="標楷體" w:hAnsi="標楷體" w:hint="eastAsia"/>
                <w:spacing w:val="-4"/>
                <w:sz w:val="20"/>
              </w:rPr>
              <w:t>法</w:t>
            </w:r>
            <w:r>
              <w:rPr>
                <w:rFonts w:ascii="新細明體" w:eastAsia="新細明體" w:hAnsi="新細明體" w:hint="eastAsia"/>
                <w:spacing w:val="-4"/>
                <w:sz w:val="20"/>
              </w:rPr>
              <w:t>、</w:t>
            </w:r>
            <w:r w:rsidRPr="00B96064">
              <w:rPr>
                <w:rFonts w:ascii="標楷體" w:hAnsi="標楷體" w:hint="eastAsia"/>
                <w:spacing w:val="-4"/>
                <w:sz w:val="20"/>
              </w:rPr>
              <w:t>公立幼兒園契約進用人員之進用考核及待遇辦法</w:t>
            </w:r>
          </w:p>
        </w:tc>
      </w:tr>
      <w:tr w:rsidR="00353032" w:rsidRPr="00E327AA" w14:paraId="2BF6A8E1" w14:textId="77777777" w:rsidTr="00020CDD">
        <w:trPr>
          <w:trHeight w:val="539"/>
          <w:jc w:val="center"/>
        </w:trPr>
        <w:tc>
          <w:tcPr>
            <w:tcW w:w="879" w:type="dxa"/>
            <w:vMerge/>
            <w:vAlign w:val="center"/>
          </w:tcPr>
          <w:p w14:paraId="46F57368" w14:textId="77777777" w:rsidR="00353032" w:rsidRPr="00E327AA" w:rsidRDefault="00353032" w:rsidP="00353032">
            <w:pPr>
              <w:widowControl/>
              <w:overflowPunct w:val="0"/>
              <w:spacing w:line="240" w:lineRule="exact"/>
              <w:jc w:val="center"/>
              <w:rPr>
                <w:rFonts w:ascii="標楷體" w:hAnsi="標楷體" w:cs="新細明體"/>
                <w:kern w:val="0"/>
                <w:sz w:val="20"/>
              </w:rPr>
            </w:pPr>
          </w:p>
        </w:tc>
        <w:tc>
          <w:tcPr>
            <w:tcW w:w="1067" w:type="dxa"/>
            <w:shd w:val="clear" w:color="auto" w:fill="auto"/>
            <w:noWrap/>
            <w:vAlign w:val="center"/>
          </w:tcPr>
          <w:p w14:paraId="515932B9" w14:textId="018820F4" w:rsidR="00353032" w:rsidRPr="00E327AA" w:rsidRDefault="00353032" w:rsidP="00353032">
            <w:pPr>
              <w:widowControl/>
              <w:overflowPunct w:val="0"/>
              <w:spacing w:line="240" w:lineRule="exact"/>
              <w:rPr>
                <w:rFonts w:ascii="標楷體" w:hAnsi="標楷體" w:cs="新細明體"/>
                <w:kern w:val="0"/>
                <w:sz w:val="20"/>
              </w:rPr>
            </w:pPr>
            <w:r w:rsidRPr="00353032">
              <w:rPr>
                <w:rFonts w:ascii="標楷體" w:hAnsi="標楷體" w:cs="新細明體" w:hint="eastAsia"/>
                <w:kern w:val="0"/>
                <w:sz w:val="20"/>
              </w:rPr>
              <w:t>約用(臨時)人員</w:t>
            </w:r>
          </w:p>
        </w:tc>
        <w:tc>
          <w:tcPr>
            <w:tcW w:w="829" w:type="dxa"/>
            <w:shd w:val="clear" w:color="auto" w:fill="auto"/>
            <w:noWrap/>
            <w:vAlign w:val="center"/>
          </w:tcPr>
          <w:p w14:paraId="65FBCA28" w14:textId="3F50AB6A"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kern w:val="0"/>
                <w:sz w:val="20"/>
              </w:rPr>
              <w:t>46</w:t>
            </w:r>
          </w:p>
        </w:tc>
        <w:tc>
          <w:tcPr>
            <w:tcW w:w="829" w:type="dxa"/>
            <w:shd w:val="clear" w:color="auto" w:fill="auto"/>
            <w:noWrap/>
            <w:vAlign w:val="center"/>
          </w:tcPr>
          <w:p w14:paraId="07875067" w14:textId="10304C37"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47</w:t>
            </w:r>
          </w:p>
        </w:tc>
        <w:tc>
          <w:tcPr>
            <w:tcW w:w="829" w:type="dxa"/>
            <w:shd w:val="clear" w:color="auto" w:fill="auto"/>
            <w:noWrap/>
            <w:vAlign w:val="center"/>
          </w:tcPr>
          <w:p w14:paraId="6D243A29" w14:textId="2302AB16" w:rsidR="00353032" w:rsidRPr="00E327AA" w:rsidRDefault="00353032" w:rsidP="0054259E">
            <w:pPr>
              <w:widowControl/>
              <w:overflowPunct w:val="0"/>
              <w:spacing w:line="240" w:lineRule="exact"/>
              <w:jc w:val="right"/>
              <w:rPr>
                <w:rFonts w:ascii="標楷體" w:hAnsi="標楷體" w:cs="新細明體"/>
                <w:kern w:val="0"/>
                <w:sz w:val="20"/>
              </w:rPr>
            </w:pPr>
            <w:r w:rsidRPr="00E327AA">
              <w:rPr>
                <w:rFonts w:ascii="標楷體" w:hAnsi="標楷體" w:cs="新細明體" w:hint="eastAsia"/>
                <w:kern w:val="0"/>
                <w:sz w:val="20"/>
              </w:rPr>
              <w:t>43</w:t>
            </w:r>
          </w:p>
        </w:tc>
        <w:tc>
          <w:tcPr>
            <w:tcW w:w="829" w:type="dxa"/>
            <w:shd w:val="clear" w:color="auto" w:fill="auto"/>
            <w:noWrap/>
            <w:vAlign w:val="center"/>
          </w:tcPr>
          <w:p w14:paraId="21D82052" w14:textId="5E1385BE"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cs="新細明體"/>
                <w:kern w:val="0"/>
                <w:sz w:val="20"/>
              </w:rPr>
              <w:t>43</w:t>
            </w:r>
          </w:p>
        </w:tc>
        <w:tc>
          <w:tcPr>
            <w:tcW w:w="829" w:type="dxa"/>
            <w:shd w:val="clear" w:color="auto" w:fill="auto"/>
            <w:noWrap/>
            <w:vAlign w:val="center"/>
          </w:tcPr>
          <w:p w14:paraId="7B5CB324" w14:textId="69F5234A" w:rsidR="00353032" w:rsidRPr="00E327AA" w:rsidRDefault="00353032" w:rsidP="0054259E">
            <w:pPr>
              <w:widowControl/>
              <w:overflowPunct w:val="0"/>
              <w:spacing w:line="240" w:lineRule="exact"/>
              <w:jc w:val="right"/>
              <w:rPr>
                <w:rFonts w:ascii="標楷體" w:hAnsi="標楷體" w:cs="新細明體"/>
                <w:kern w:val="0"/>
                <w:sz w:val="20"/>
              </w:rPr>
            </w:pPr>
            <w:r w:rsidRPr="00B96064">
              <w:rPr>
                <w:rFonts w:ascii="標楷體" w:hAnsi="標楷體" w:cs="新細明體" w:hint="eastAsia"/>
                <w:kern w:val="0"/>
                <w:sz w:val="20"/>
              </w:rPr>
              <w:t>52</w:t>
            </w:r>
          </w:p>
        </w:tc>
        <w:tc>
          <w:tcPr>
            <w:tcW w:w="992" w:type="dxa"/>
            <w:shd w:val="clear" w:color="auto" w:fill="auto"/>
            <w:noWrap/>
            <w:vAlign w:val="center"/>
          </w:tcPr>
          <w:p w14:paraId="2E51659D" w14:textId="5282ADE0" w:rsidR="00353032" w:rsidRPr="00E327AA" w:rsidRDefault="00353032" w:rsidP="0054259E">
            <w:pPr>
              <w:widowControl/>
              <w:overflowPunct w:val="0"/>
              <w:spacing w:line="240" w:lineRule="exact"/>
              <w:jc w:val="right"/>
              <w:rPr>
                <w:rFonts w:ascii="標楷體" w:hAnsi="標楷體" w:cs="新細明體"/>
                <w:kern w:val="0"/>
                <w:sz w:val="20"/>
              </w:rPr>
            </w:pPr>
            <w:r>
              <w:rPr>
                <w:rFonts w:ascii="標楷體" w:hAnsi="標楷體" w:hint="eastAsia"/>
                <w:color w:val="000000"/>
                <w:sz w:val="20"/>
              </w:rPr>
              <w:t>6</w:t>
            </w:r>
          </w:p>
        </w:tc>
        <w:tc>
          <w:tcPr>
            <w:tcW w:w="2126" w:type="dxa"/>
            <w:shd w:val="clear" w:color="auto" w:fill="auto"/>
            <w:noWrap/>
            <w:vAlign w:val="center"/>
          </w:tcPr>
          <w:p w14:paraId="03B4037E" w14:textId="5BA59E24" w:rsidR="00353032" w:rsidRPr="00E327AA" w:rsidRDefault="00353032" w:rsidP="006C7345">
            <w:pPr>
              <w:overflowPunct w:val="0"/>
              <w:snapToGrid w:val="0"/>
              <w:spacing w:line="240" w:lineRule="exact"/>
              <w:jc w:val="both"/>
              <w:rPr>
                <w:rFonts w:ascii="標楷體" w:hAnsi="標楷體"/>
                <w:spacing w:val="-4"/>
                <w:sz w:val="20"/>
              </w:rPr>
            </w:pPr>
            <w:r>
              <w:rPr>
                <w:rFonts w:ascii="標楷體" w:hAnsi="標楷體" w:hint="eastAsia"/>
                <w:spacing w:val="-4"/>
                <w:sz w:val="20"/>
              </w:rPr>
              <w:t>依</w:t>
            </w:r>
            <w:r w:rsidRPr="00B96064">
              <w:rPr>
                <w:rFonts w:ascii="標楷體" w:hAnsi="標楷體" w:hint="eastAsia"/>
                <w:spacing w:val="-4"/>
                <w:sz w:val="20"/>
              </w:rPr>
              <w:t>行政院及所屬各機關學校約用人員進用及運用要點</w:t>
            </w:r>
          </w:p>
        </w:tc>
      </w:tr>
    </w:tbl>
    <w:p w14:paraId="30B98ABE" w14:textId="3983C8C8" w:rsidR="00020CDD" w:rsidRPr="00E327AA" w:rsidRDefault="00B67481" w:rsidP="00020CDD">
      <w:pPr>
        <w:overflowPunct w:val="0"/>
        <w:adjustRightInd w:val="0"/>
        <w:spacing w:line="240" w:lineRule="exact"/>
        <w:ind w:leftChars="-25" w:left="453" w:hangingChars="296" w:hanging="533"/>
        <w:jc w:val="both"/>
        <w:textAlignment w:val="baseline"/>
        <w:rPr>
          <w:rFonts w:ascii="標楷體" w:hAnsi="標楷體"/>
          <w:color w:val="C00000"/>
          <w:sz w:val="20"/>
        </w:rPr>
      </w:pPr>
      <w:r w:rsidRPr="00E327AA">
        <w:rPr>
          <w:rFonts w:ascii="標楷體" w:hAnsi="標楷體" w:hint="eastAsia"/>
          <w:kern w:val="0"/>
          <w:sz w:val="18"/>
          <w:szCs w:val="18"/>
        </w:rPr>
        <w:t>資料來源：整理自各鄉鎮市提供資料。</w:t>
      </w:r>
    </w:p>
    <w:sectPr w:rsidR="00020CDD" w:rsidRPr="00E327AA" w:rsidSect="0054259E">
      <w:footerReference w:type="default" r:id="rId9"/>
      <w:type w:val="continuous"/>
      <w:pgSz w:w="11906" w:h="16838"/>
      <w:pgMar w:top="1418" w:right="1418" w:bottom="1418" w:left="1418" w:header="851" w:footer="737" w:gutter="0"/>
      <w:pgNumType w:start="0"/>
      <w:cols w:space="425"/>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7D84D" w14:textId="77777777" w:rsidR="00C14271" w:rsidRDefault="00C14271">
      <w:r>
        <w:separator/>
      </w:r>
    </w:p>
  </w:endnote>
  <w:endnote w:type="continuationSeparator" w:id="0">
    <w:p w14:paraId="7E2466D1" w14:textId="77777777" w:rsidR="00C14271" w:rsidRDefault="00C14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31EDA" w14:textId="0D3BDF67" w:rsidR="00C14271" w:rsidRDefault="00C14271" w:rsidP="00CC03C7">
    <w:pPr>
      <w:pStyle w:val="a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640C1" w14:textId="7C865E0E" w:rsidR="00C14271" w:rsidRDefault="00C14271" w:rsidP="002F34CD">
    <w:pPr>
      <w:pStyle w:val="a3"/>
      <w:tabs>
        <w:tab w:val="clear" w:pos="8306"/>
        <w:tab w:val="left" w:pos="3510"/>
        <w:tab w:val="center" w:pos="4535"/>
        <w:tab w:val="left" w:pos="5820"/>
      </w:tabs>
    </w:pPr>
    <w:r>
      <w:rPr>
        <w:rFonts w:ascii="標楷體" w:hAnsi="標楷體"/>
        <w:kern w:val="0"/>
      </w:rPr>
      <w:tab/>
    </w:r>
    <w:r>
      <w:rPr>
        <w:rFonts w:ascii="標楷體" w:hAnsi="標楷體"/>
        <w:kern w:val="0"/>
      </w:rPr>
      <w:tab/>
    </w:r>
    <w:r w:rsidRPr="008260B5">
      <w:rPr>
        <w:rFonts w:ascii="標楷體" w:hAnsi="標楷體" w:hint="eastAsia"/>
        <w:kern w:val="0"/>
      </w:rPr>
      <w:t>第</w:t>
    </w:r>
    <w:r w:rsidRPr="008260B5">
      <w:rPr>
        <w:rFonts w:ascii="標楷體" w:hAnsi="標楷體"/>
        <w:kern w:val="0"/>
      </w:rPr>
      <w:fldChar w:fldCharType="begin"/>
    </w:r>
    <w:r w:rsidRPr="008260B5">
      <w:rPr>
        <w:rFonts w:ascii="標楷體" w:hAnsi="標楷體"/>
        <w:kern w:val="0"/>
      </w:rPr>
      <w:instrText xml:space="preserve"> PAGE </w:instrText>
    </w:r>
    <w:r w:rsidRPr="008260B5">
      <w:rPr>
        <w:rFonts w:ascii="標楷體" w:hAnsi="標楷體"/>
        <w:kern w:val="0"/>
      </w:rPr>
      <w:fldChar w:fldCharType="separate"/>
    </w:r>
    <w:r w:rsidR="00695BE7">
      <w:rPr>
        <w:rFonts w:ascii="標楷體" w:hAnsi="標楷體"/>
        <w:noProof/>
        <w:kern w:val="0"/>
      </w:rPr>
      <w:t>12</w:t>
    </w:r>
    <w:r w:rsidRPr="008260B5">
      <w:rPr>
        <w:rFonts w:ascii="標楷體" w:hAnsi="標楷體"/>
        <w:kern w:val="0"/>
      </w:rPr>
      <w:fldChar w:fldCharType="end"/>
    </w:r>
    <w:r w:rsidRPr="008260B5">
      <w:rPr>
        <w:rFonts w:ascii="標楷體" w:hAnsi="標楷體" w:hint="eastAsia"/>
        <w:kern w:val="0"/>
      </w:rPr>
      <w:t>頁，</w:t>
    </w:r>
    <w:r w:rsidRPr="002E014E">
      <w:rPr>
        <w:rFonts w:ascii="標楷體" w:hAnsi="標楷體" w:hint="eastAsia"/>
        <w:kern w:val="0"/>
      </w:rPr>
      <w:t>共</w:t>
    </w:r>
    <w:r>
      <w:rPr>
        <w:rFonts w:ascii="標楷體" w:hAnsi="標楷體" w:hint="eastAsia"/>
        <w:kern w:val="0"/>
      </w:rPr>
      <w:t>12</w:t>
    </w:r>
    <w:r w:rsidRPr="002E014E">
      <w:rPr>
        <w:rFonts w:ascii="標楷體" w:hAnsi="標楷體" w:hint="eastAsia"/>
        <w:kern w:val="0"/>
      </w:rPr>
      <w:t>頁</w:t>
    </w:r>
    <w:r>
      <w:rPr>
        <w:rFonts w:ascii="標楷體" w:hAnsi="標楷體"/>
        <w:kern w:val="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D53FB" w14:textId="77777777" w:rsidR="00C14271" w:rsidRDefault="00C14271">
      <w:r>
        <w:separator/>
      </w:r>
    </w:p>
  </w:footnote>
  <w:footnote w:type="continuationSeparator" w:id="0">
    <w:p w14:paraId="3ED676E2" w14:textId="77777777" w:rsidR="00C14271" w:rsidRDefault="00C142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92389"/>
    <w:multiLevelType w:val="hybridMultilevel"/>
    <w:tmpl w:val="624EC494"/>
    <w:lvl w:ilvl="0" w:tplc="B554DFAC">
      <w:start w:val="669"/>
      <w:numFmt w:val="bullet"/>
      <w:lvlText w:val="-"/>
      <w:lvlJc w:val="left"/>
      <w:pPr>
        <w:ind w:left="720" w:hanging="360"/>
      </w:pPr>
      <w:rPr>
        <w:rFonts w:ascii="標楷體" w:eastAsia="標楷體" w:hAnsi="標楷體" w:cs="新細明體"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 w15:restartNumberingAfterBreak="0">
    <w:nsid w:val="1FC0528C"/>
    <w:multiLevelType w:val="hybridMultilevel"/>
    <w:tmpl w:val="22FC94F0"/>
    <w:lvl w:ilvl="0" w:tplc="974A656A">
      <w:start w:val="3"/>
      <w:numFmt w:val="bullet"/>
      <w:lvlText w:val="-"/>
      <w:lvlJc w:val="left"/>
      <w:pPr>
        <w:ind w:left="720" w:hanging="360"/>
      </w:pPr>
      <w:rPr>
        <w:rFonts w:ascii="Times New Roman" w:eastAsia="標楷體"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 w15:restartNumberingAfterBreak="0">
    <w:nsid w:val="274A767F"/>
    <w:multiLevelType w:val="hybridMultilevel"/>
    <w:tmpl w:val="677C9F98"/>
    <w:lvl w:ilvl="0" w:tplc="6CB86C7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29A4EED"/>
    <w:multiLevelType w:val="hybridMultilevel"/>
    <w:tmpl w:val="93325B2C"/>
    <w:lvl w:ilvl="0" w:tplc="879252D2">
      <w:start w:val="3"/>
      <w:numFmt w:val="bullet"/>
      <w:lvlText w:val="-"/>
      <w:lvlJc w:val="left"/>
      <w:pPr>
        <w:ind w:left="360" w:hanging="36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4F8147AE"/>
    <w:multiLevelType w:val="hybridMultilevel"/>
    <w:tmpl w:val="50A2CF9A"/>
    <w:lvl w:ilvl="0" w:tplc="B89E207A">
      <w:start w:val="3"/>
      <w:numFmt w:val="bullet"/>
      <w:lvlText w:val="-"/>
      <w:lvlJc w:val="left"/>
      <w:pPr>
        <w:ind w:left="720" w:hanging="360"/>
      </w:pPr>
      <w:rPr>
        <w:rFonts w:ascii="標楷體" w:eastAsia="標楷體" w:hAnsi="標楷體" w:cs="新細明體"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62940413"/>
    <w:multiLevelType w:val="hybridMultilevel"/>
    <w:tmpl w:val="387EB984"/>
    <w:lvl w:ilvl="0" w:tplc="EBA47678">
      <w:start w:val="669"/>
      <w:numFmt w:val="bullet"/>
      <w:lvlText w:val="-"/>
      <w:lvlJc w:val="left"/>
      <w:pPr>
        <w:ind w:left="720" w:hanging="360"/>
      </w:pPr>
      <w:rPr>
        <w:rFonts w:ascii="標楷體" w:eastAsia="標楷體" w:hAnsi="標楷體" w:cs="新細明體"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60"/>
  <w:drawingGridVerticalSpacing w:val="435"/>
  <w:displayHorizontalDrawingGridEvery w:val="0"/>
  <w:characterSpacingControl w:val="compressPunctuation"/>
  <w:hdrShapeDefaults>
    <o:shapedefaults v:ext="edit" spidmax="8193" style="mso-width-relative:margin;mso-height-relative:margin"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A44"/>
    <w:rsid w:val="000007B1"/>
    <w:rsid w:val="00001D60"/>
    <w:rsid w:val="000021AE"/>
    <w:rsid w:val="0000245F"/>
    <w:rsid w:val="00002547"/>
    <w:rsid w:val="0000342B"/>
    <w:rsid w:val="000043FE"/>
    <w:rsid w:val="00004E71"/>
    <w:rsid w:val="00006C59"/>
    <w:rsid w:val="00010843"/>
    <w:rsid w:val="00010911"/>
    <w:rsid w:val="00010F27"/>
    <w:rsid w:val="00011214"/>
    <w:rsid w:val="00011F0E"/>
    <w:rsid w:val="00012FA5"/>
    <w:rsid w:val="00016D56"/>
    <w:rsid w:val="00017BB2"/>
    <w:rsid w:val="00017C90"/>
    <w:rsid w:val="00017DE3"/>
    <w:rsid w:val="00020CDD"/>
    <w:rsid w:val="00020F3B"/>
    <w:rsid w:val="0002155A"/>
    <w:rsid w:val="00021D35"/>
    <w:rsid w:val="00021FA8"/>
    <w:rsid w:val="0002376A"/>
    <w:rsid w:val="00023C48"/>
    <w:rsid w:val="00024C4D"/>
    <w:rsid w:val="00025CEA"/>
    <w:rsid w:val="00025EA3"/>
    <w:rsid w:val="00026939"/>
    <w:rsid w:val="0002697E"/>
    <w:rsid w:val="00031293"/>
    <w:rsid w:val="000320A7"/>
    <w:rsid w:val="000325BA"/>
    <w:rsid w:val="00033180"/>
    <w:rsid w:val="00040649"/>
    <w:rsid w:val="00041AEA"/>
    <w:rsid w:val="00041ED2"/>
    <w:rsid w:val="000434DF"/>
    <w:rsid w:val="000437B3"/>
    <w:rsid w:val="000445A1"/>
    <w:rsid w:val="0004486C"/>
    <w:rsid w:val="00045BED"/>
    <w:rsid w:val="00045D55"/>
    <w:rsid w:val="000469E5"/>
    <w:rsid w:val="0004719A"/>
    <w:rsid w:val="00047219"/>
    <w:rsid w:val="00050BB8"/>
    <w:rsid w:val="000511BB"/>
    <w:rsid w:val="00051A29"/>
    <w:rsid w:val="0005285A"/>
    <w:rsid w:val="00052D5A"/>
    <w:rsid w:val="00056CD2"/>
    <w:rsid w:val="00060532"/>
    <w:rsid w:val="0006117A"/>
    <w:rsid w:val="00062FE1"/>
    <w:rsid w:val="00064587"/>
    <w:rsid w:val="000645C2"/>
    <w:rsid w:val="00064F38"/>
    <w:rsid w:val="00065289"/>
    <w:rsid w:val="00065315"/>
    <w:rsid w:val="00067CCA"/>
    <w:rsid w:val="00070418"/>
    <w:rsid w:val="000704DD"/>
    <w:rsid w:val="00070D9A"/>
    <w:rsid w:val="00071868"/>
    <w:rsid w:val="0007218B"/>
    <w:rsid w:val="0007299E"/>
    <w:rsid w:val="00073849"/>
    <w:rsid w:val="00074889"/>
    <w:rsid w:val="00074946"/>
    <w:rsid w:val="000749E7"/>
    <w:rsid w:val="00074AEC"/>
    <w:rsid w:val="0007546E"/>
    <w:rsid w:val="00077CE2"/>
    <w:rsid w:val="00081860"/>
    <w:rsid w:val="00081B3A"/>
    <w:rsid w:val="00081D78"/>
    <w:rsid w:val="00082709"/>
    <w:rsid w:val="000834EC"/>
    <w:rsid w:val="00083659"/>
    <w:rsid w:val="0008396B"/>
    <w:rsid w:val="00084D6A"/>
    <w:rsid w:val="00084F54"/>
    <w:rsid w:val="000856DE"/>
    <w:rsid w:val="0008759C"/>
    <w:rsid w:val="00091335"/>
    <w:rsid w:val="0009191A"/>
    <w:rsid w:val="00091941"/>
    <w:rsid w:val="00091A68"/>
    <w:rsid w:val="00092C67"/>
    <w:rsid w:val="00093767"/>
    <w:rsid w:val="00093C5A"/>
    <w:rsid w:val="00095233"/>
    <w:rsid w:val="0009595E"/>
    <w:rsid w:val="00096216"/>
    <w:rsid w:val="00097261"/>
    <w:rsid w:val="00097991"/>
    <w:rsid w:val="000A058E"/>
    <w:rsid w:val="000A0597"/>
    <w:rsid w:val="000A08B3"/>
    <w:rsid w:val="000A08EB"/>
    <w:rsid w:val="000A1530"/>
    <w:rsid w:val="000A1655"/>
    <w:rsid w:val="000A3113"/>
    <w:rsid w:val="000A376A"/>
    <w:rsid w:val="000A3C03"/>
    <w:rsid w:val="000A3C7B"/>
    <w:rsid w:val="000A6806"/>
    <w:rsid w:val="000A6AA6"/>
    <w:rsid w:val="000A6DE1"/>
    <w:rsid w:val="000A6FA8"/>
    <w:rsid w:val="000A7099"/>
    <w:rsid w:val="000B1643"/>
    <w:rsid w:val="000B202D"/>
    <w:rsid w:val="000B30B6"/>
    <w:rsid w:val="000B3626"/>
    <w:rsid w:val="000B45A6"/>
    <w:rsid w:val="000B4E3A"/>
    <w:rsid w:val="000B5BFA"/>
    <w:rsid w:val="000B5F08"/>
    <w:rsid w:val="000B729D"/>
    <w:rsid w:val="000B7C75"/>
    <w:rsid w:val="000C077B"/>
    <w:rsid w:val="000C104F"/>
    <w:rsid w:val="000C4463"/>
    <w:rsid w:val="000C5D73"/>
    <w:rsid w:val="000D17CD"/>
    <w:rsid w:val="000D2C82"/>
    <w:rsid w:val="000D3CA3"/>
    <w:rsid w:val="000D5B08"/>
    <w:rsid w:val="000D64FB"/>
    <w:rsid w:val="000D661E"/>
    <w:rsid w:val="000D6BDA"/>
    <w:rsid w:val="000E092F"/>
    <w:rsid w:val="000E09A1"/>
    <w:rsid w:val="000E163E"/>
    <w:rsid w:val="000E54B6"/>
    <w:rsid w:val="000E5A33"/>
    <w:rsid w:val="000E6734"/>
    <w:rsid w:val="000E6841"/>
    <w:rsid w:val="000F012C"/>
    <w:rsid w:val="000F058D"/>
    <w:rsid w:val="000F084A"/>
    <w:rsid w:val="000F27D8"/>
    <w:rsid w:val="000F2AC3"/>
    <w:rsid w:val="000F3A2F"/>
    <w:rsid w:val="000F3BC2"/>
    <w:rsid w:val="000F3C28"/>
    <w:rsid w:val="000F446B"/>
    <w:rsid w:val="000F4488"/>
    <w:rsid w:val="000F55F4"/>
    <w:rsid w:val="000F5E26"/>
    <w:rsid w:val="000F7A32"/>
    <w:rsid w:val="000F7D25"/>
    <w:rsid w:val="0010055D"/>
    <w:rsid w:val="001015AF"/>
    <w:rsid w:val="00102359"/>
    <w:rsid w:val="001034D7"/>
    <w:rsid w:val="00103985"/>
    <w:rsid w:val="00104511"/>
    <w:rsid w:val="00104588"/>
    <w:rsid w:val="00104C26"/>
    <w:rsid w:val="00105ABE"/>
    <w:rsid w:val="00105C20"/>
    <w:rsid w:val="0010798F"/>
    <w:rsid w:val="00107F6C"/>
    <w:rsid w:val="00110C6E"/>
    <w:rsid w:val="00111935"/>
    <w:rsid w:val="00111B24"/>
    <w:rsid w:val="00111D4F"/>
    <w:rsid w:val="00112669"/>
    <w:rsid w:val="001126F1"/>
    <w:rsid w:val="00112969"/>
    <w:rsid w:val="00112C82"/>
    <w:rsid w:val="00113CB8"/>
    <w:rsid w:val="001144B2"/>
    <w:rsid w:val="001147AB"/>
    <w:rsid w:val="0011480E"/>
    <w:rsid w:val="0011590A"/>
    <w:rsid w:val="00115DA3"/>
    <w:rsid w:val="00117A03"/>
    <w:rsid w:val="00120B7E"/>
    <w:rsid w:val="00120E08"/>
    <w:rsid w:val="001211BB"/>
    <w:rsid w:val="00121B6A"/>
    <w:rsid w:val="00121D0B"/>
    <w:rsid w:val="0012267F"/>
    <w:rsid w:val="00122CE9"/>
    <w:rsid w:val="00123EAF"/>
    <w:rsid w:val="00124007"/>
    <w:rsid w:val="00124CB0"/>
    <w:rsid w:val="001259F8"/>
    <w:rsid w:val="00126DF5"/>
    <w:rsid w:val="00127066"/>
    <w:rsid w:val="00127DB3"/>
    <w:rsid w:val="00127F18"/>
    <w:rsid w:val="00131172"/>
    <w:rsid w:val="00132EA9"/>
    <w:rsid w:val="00133F18"/>
    <w:rsid w:val="00133F19"/>
    <w:rsid w:val="0013483D"/>
    <w:rsid w:val="00134FEF"/>
    <w:rsid w:val="00135709"/>
    <w:rsid w:val="00136457"/>
    <w:rsid w:val="00136861"/>
    <w:rsid w:val="001370F0"/>
    <w:rsid w:val="001374A9"/>
    <w:rsid w:val="00137BC6"/>
    <w:rsid w:val="0014093E"/>
    <w:rsid w:val="00141007"/>
    <w:rsid w:val="00141482"/>
    <w:rsid w:val="00141921"/>
    <w:rsid w:val="00141E24"/>
    <w:rsid w:val="00143B2E"/>
    <w:rsid w:val="0014468D"/>
    <w:rsid w:val="00145EF3"/>
    <w:rsid w:val="001467AC"/>
    <w:rsid w:val="00151296"/>
    <w:rsid w:val="0015363E"/>
    <w:rsid w:val="001539B9"/>
    <w:rsid w:val="00154093"/>
    <w:rsid w:val="00154558"/>
    <w:rsid w:val="0015472A"/>
    <w:rsid w:val="001554F4"/>
    <w:rsid w:val="00156370"/>
    <w:rsid w:val="001567EF"/>
    <w:rsid w:val="001574F0"/>
    <w:rsid w:val="00157CE0"/>
    <w:rsid w:val="00160502"/>
    <w:rsid w:val="00160841"/>
    <w:rsid w:val="00160A95"/>
    <w:rsid w:val="00161035"/>
    <w:rsid w:val="00161DC4"/>
    <w:rsid w:val="001621B6"/>
    <w:rsid w:val="00162235"/>
    <w:rsid w:val="00162604"/>
    <w:rsid w:val="001636B2"/>
    <w:rsid w:val="00163898"/>
    <w:rsid w:val="00163C25"/>
    <w:rsid w:val="00163C59"/>
    <w:rsid w:val="00163FDB"/>
    <w:rsid w:val="00166D7B"/>
    <w:rsid w:val="0016721B"/>
    <w:rsid w:val="001674D6"/>
    <w:rsid w:val="00167AEA"/>
    <w:rsid w:val="00170B1C"/>
    <w:rsid w:val="00170ED1"/>
    <w:rsid w:val="0017235B"/>
    <w:rsid w:val="00172373"/>
    <w:rsid w:val="001734DA"/>
    <w:rsid w:val="001747CF"/>
    <w:rsid w:val="001748DD"/>
    <w:rsid w:val="001750E8"/>
    <w:rsid w:val="00175C41"/>
    <w:rsid w:val="00175D94"/>
    <w:rsid w:val="00177D91"/>
    <w:rsid w:val="00177DB7"/>
    <w:rsid w:val="00177E56"/>
    <w:rsid w:val="00177E73"/>
    <w:rsid w:val="001802CC"/>
    <w:rsid w:val="00180A88"/>
    <w:rsid w:val="00181742"/>
    <w:rsid w:val="00181E38"/>
    <w:rsid w:val="001827FC"/>
    <w:rsid w:val="0018377D"/>
    <w:rsid w:val="00183B3C"/>
    <w:rsid w:val="00185F68"/>
    <w:rsid w:val="001874C4"/>
    <w:rsid w:val="00190790"/>
    <w:rsid w:val="001917B1"/>
    <w:rsid w:val="00191EA9"/>
    <w:rsid w:val="00192C7A"/>
    <w:rsid w:val="00192F16"/>
    <w:rsid w:val="00194C55"/>
    <w:rsid w:val="00195D5B"/>
    <w:rsid w:val="0019680A"/>
    <w:rsid w:val="00197B2F"/>
    <w:rsid w:val="00197E48"/>
    <w:rsid w:val="001A0403"/>
    <w:rsid w:val="001A1ED4"/>
    <w:rsid w:val="001A264A"/>
    <w:rsid w:val="001A271C"/>
    <w:rsid w:val="001A3CF6"/>
    <w:rsid w:val="001A4D14"/>
    <w:rsid w:val="001A5E71"/>
    <w:rsid w:val="001A6288"/>
    <w:rsid w:val="001A64B8"/>
    <w:rsid w:val="001B042F"/>
    <w:rsid w:val="001B0B71"/>
    <w:rsid w:val="001B294D"/>
    <w:rsid w:val="001B3A8A"/>
    <w:rsid w:val="001B3ACC"/>
    <w:rsid w:val="001B4102"/>
    <w:rsid w:val="001B4F1F"/>
    <w:rsid w:val="001B53A6"/>
    <w:rsid w:val="001B5D42"/>
    <w:rsid w:val="001B5DE1"/>
    <w:rsid w:val="001B6248"/>
    <w:rsid w:val="001B6E81"/>
    <w:rsid w:val="001B70E0"/>
    <w:rsid w:val="001B7803"/>
    <w:rsid w:val="001C0160"/>
    <w:rsid w:val="001C071C"/>
    <w:rsid w:val="001C0A96"/>
    <w:rsid w:val="001C125E"/>
    <w:rsid w:val="001C1356"/>
    <w:rsid w:val="001C1CF4"/>
    <w:rsid w:val="001C1DBB"/>
    <w:rsid w:val="001C4BAF"/>
    <w:rsid w:val="001C5789"/>
    <w:rsid w:val="001C5B4E"/>
    <w:rsid w:val="001C7970"/>
    <w:rsid w:val="001D2A6F"/>
    <w:rsid w:val="001D2B4F"/>
    <w:rsid w:val="001D4A82"/>
    <w:rsid w:val="001D560B"/>
    <w:rsid w:val="001D572F"/>
    <w:rsid w:val="001D5B05"/>
    <w:rsid w:val="001D6264"/>
    <w:rsid w:val="001D659B"/>
    <w:rsid w:val="001D72AF"/>
    <w:rsid w:val="001E02F6"/>
    <w:rsid w:val="001E1936"/>
    <w:rsid w:val="001E4A60"/>
    <w:rsid w:val="001E56DC"/>
    <w:rsid w:val="001E6EDC"/>
    <w:rsid w:val="001E7A93"/>
    <w:rsid w:val="001F02C4"/>
    <w:rsid w:val="001F063D"/>
    <w:rsid w:val="001F1591"/>
    <w:rsid w:val="001F23D6"/>
    <w:rsid w:val="001F2B69"/>
    <w:rsid w:val="001F2DFF"/>
    <w:rsid w:val="001F2F40"/>
    <w:rsid w:val="001F3F6D"/>
    <w:rsid w:val="001F49B9"/>
    <w:rsid w:val="001F553E"/>
    <w:rsid w:val="001F5847"/>
    <w:rsid w:val="001F5CB2"/>
    <w:rsid w:val="00200445"/>
    <w:rsid w:val="00200699"/>
    <w:rsid w:val="002010D8"/>
    <w:rsid w:val="00201363"/>
    <w:rsid w:val="0020144F"/>
    <w:rsid w:val="0020153A"/>
    <w:rsid w:val="0020271C"/>
    <w:rsid w:val="00202A3E"/>
    <w:rsid w:val="00202C10"/>
    <w:rsid w:val="00203414"/>
    <w:rsid w:val="00203BB8"/>
    <w:rsid w:val="00203EBC"/>
    <w:rsid w:val="00205040"/>
    <w:rsid w:val="0020654D"/>
    <w:rsid w:val="0020736F"/>
    <w:rsid w:val="0020764C"/>
    <w:rsid w:val="00207A21"/>
    <w:rsid w:val="00210EE6"/>
    <w:rsid w:val="00211E83"/>
    <w:rsid w:val="0021237A"/>
    <w:rsid w:val="00212A60"/>
    <w:rsid w:val="00213A1B"/>
    <w:rsid w:val="00213F48"/>
    <w:rsid w:val="00214D31"/>
    <w:rsid w:val="00215DDE"/>
    <w:rsid w:val="00215F77"/>
    <w:rsid w:val="002163C3"/>
    <w:rsid w:val="00216A1D"/>
    <w:rsid w:val="00216BB7"/>
    <w:rsid w:val="00217736"/>
    <w:rsid w:val="002178FA"/>
    <w:rsid w:val="0021793B"/>
    <w:rsid w:val="00217B81"/>
    <w:rsid w:val="00217CB2"/>
    <w:rsid w:val="0022132D"/>
    <w:rsid w:val="0022207D"/>
    <w:rsid w:val="00222596"/>
    <w:rsid w:val="002235DC"/>
    <w:rsid w:val="002248C8"/>
    <w:rsid w:val="002251BB"/>
    <w:rsid w:val="00225746"/>
    <w:rsid w:val="00225851"/>
    <w:rsid w:val="00226B21"/>
    <w:rsid w:val="0023093C"/>
    <w:rsid w:val="00232154"/>
    <w:rsid w:val="0023239F"/>
    <w:rsid w:val="002347A7"/>
    <w:rsid w:val="002356DD"/>
    <w:rsid w:val="0023595E"/>
    <w:rsid w:val="002369F1"/>
    <w:rsid w:val="00236D45"/>
    <w:rsid w:val="00237C39"/>
    <w:rsid w:val="0024084E"/>
    <w:rsid w:val="00241137"/>
    <w:rsid w:val="0024171D"/>
    <w:rsid w:val="00241B4C"/>
    <w:rsid w:val="00242321"/>
    <w:rsid w:val="00242949"/>
    <w:rsid w:val="00242AD8"/>
    <w:rsid w:val="002432F0"/>
    <w:rsid w:val="0024341D"/>
    <w:rsid w:val="002437EF"/>
    <w:rsid w:val="00244FC9"/>
    <w:rsid w:val="00245433"/>
    <w:rsid w:val="0024674D"/>
    <w:rsid w:val="00246D43"/>
    <w:rsid w:val="002519B2"/>
    <w:rsid w:val="0025270E"/>
    <w:rsid w:val="002545B6"/>
    <w:rsid w:val="00254734"/>
    <w:rsid w:val="00255D09"/>
    <w:rsid w:val="00257F2D"/>
    <w:rsid w:val="00260199"/>
    <w:rsid w:val="00260EA9"/>
    <w:rsid w:val="00260ED1"/>
    <w:rsid w:val="00261449"/>
    <w:rsid w:val="00261A32"/>
    <w:rsid w:val="00262ADF"/>
    <w:rsid w:val="00262B9E"/>
    <w:rsid w:val="00263DF3"/>
    <w:rsid w:val="00263E7C"/>
    <w:rsid w:val="0026595D"/>
    <w:rsid w:val="0026772A"/>
    <w:rsid w:val="002712E9"/>
    <w:rsid w:val="00271BBD"/>
    <w:rsid w:val="00271BC3"/>
    <w:rsid w:val="00272069"/>
    <w:rsid w:val="00273F5D"/>
    <w:rsid w:val="00274181"/>
    <w:rsid w:val="002754AD"/>
    <w:rsid w:val="00277334"/>
    <w:rsid w:val="0027748E"/>
    <w:rsid w:val="002775A9"/>
    <w:rsid w:val="00277C49"/>
    <w:rsid w:val="0028138E"/>
    <w:rsid w:val="002818BE"/>
    <w:rsid w:val="00281ABE"/>
    <w:rsid w:val="002825A7"/>
    <w:rsid w:val="00282C3F"/>
    <w:rsid w:val="00283AD8"/>
    <w:rsid w:val="00284D59"/>
    <w:rsid w:val="00284F64"/>
    <w:rsid w:val="00284FDB"/>
    <w:rsid w:val="0028505A"/>
    <w:rsid w:val="0028555B"/>
    <w:rsid w:val="00285BE3"/>
    <w:rsid w:val="00287D4B"/>
    <w:rsid w:val="00290BD0"/>
    <w:rsid w:val="00291AA5"/>
    <w:rsid w:val="00291EDC"/>
    <w:rsid w:val="00292E81"/>
    <w:rsid w:val="0029396B"/>
    <w:rsid w:val="00295232"/>
    <w:rsid w:val="00295BAD"/>
    <w:rsid w:val="0029642A"/>
    <w:rsid w:val="00296891"/>
    <w:rsid w:val="00296C8A"/>
    <w:rsid w:val="00296F90"/>
    <w:rsid w:val="00297021"/>
    <w:rsid w:val="002A0978"/>
    <w:rsid w:val="002A176E"/>
    <w:rsid w:val="002A1EF7"/>
    <w:rsid w:val="002A1FD1"/>
    <w:rsid w:val="002A2132"/>
    <w:rsid w:val="002A4529"/>
    <w:rsid w:val="002A613C"/>
    <w:rsid w:val="002A61B4"/>
    <w:rsid w:val="002A768D"/>
    <w:rsid w:val="002A7D97"/>
    <w:rsid w:val="002A7EE7"/>
    <w:rsid w:val="002B0791"/>
    <w:rsid w:val="002B10CA"/>
    <w:rsid w:val="002B1898"/>
    <w:rsid w:val="002B1FD9"/>
    <w:rsid w:val="002B2318"/>
    <w:rsid w:val="002B39C9"/>
    <w:rsid w:val="002B3B15"/>
    <w:rsid w:val="002B48B7"/>
    <w:rsid w:val="002B6986"/>
    <w:rsid w:val="002B6B8E"/>
    <w:rsid w:val="002B7697"/>
    <w:rsid w:val="002B7870"/>
    <w:rsid w:val="002B7A29"/>
    <w:rsid w:val="002B7C91"/>
    <w:rsid w:val="002C102B"/>
    <w:rsid w:val="002C1076"/>
    <w:rsid w:val="002C13D4"/>
    <w:rsid w:val="002C1BE7"/>
    <w:rsid w:val="002C2801"/>
    <w:rsid w:val="002C2E51"/>
    <w:rsid w:val="002C47A6"/>
    <w:rsid w:val="002C4803"/>
    <w:rsid w:val="002C4B0F"/>
    <w:rsid w:val="002C5FA4"/>
    <w:rsid w:val="002C71DE"/>
    <w:rsid w:val="002D0A92"/>
    <w:rsid w:val="002D0D8D"/>
    <w:rsid w:val="002D1148"/>
    <w:rsid w:val="002D1B34"/>
    <w:rsid w:val="002D3B0F"/>
    <w:rsid w:val="002D3FAB"/>
    <w:rsid w:val="002D568A"/>
    <w:rsid w:val="002D5C90"/>
    <w:rsid w:val="002D5FF6"/>
    <w:rsid w:val="002E06B0"/>
    <w:rsid w:val="002E0A1B"/>
    <w:rsid w:val="002E16F7"/>
    <w:rsid w:val="002E1B69"/>
    <w:rsid w:val="002E1C55"/>
    <w:rsid w:val="002E2E61"/>
    <w:rsid w:val="002E2F7D"/>
    <w:rsid w:val="002E35AA"/>
    <w:rsid w:val="002E3689"/>
    <w:rsid w:val="002E48C4"/>
    <w:rsid w:val="002E4BE8"/>
    <w:rsid w:val="002E5AB5"/>
    <w:rsid w:val="002E6B26"/>
    <w:rsid w:val="002E7967"/>
    <w:rsid w:val="002F18BB"/>
    <w:rsid w:val="002F1A23"/>
    <w:rsid w:val="002F222C"/>
    <w:rsid w:val="002F2234"/>
    <w:rsid w:val="002F237C"/>
    <w:rsid w:val="002F34CD"/>
    <w:rsid w:val="002F402E"/>
    <w:rsid w:val="002F536E"/>
    <w:rsid w:val="002F5E69"/>
    <w:rsid w:val="002F7B14"/>
    <w:rsid w:val="00300AAE"/>
    <w:rsid w:val="00300B63"/>
    <w:rsid w:val="0030116E"/>
    <w:rsid w:val="00301D4E"/>
    <w:rsid w:val="00302376"/>
    <w:rsid w:val="00302681"/>
    <w:rsid w:val="00302942"/>
    <w:rsid w:val="00302978"/>
    <w:rsid w:val="0030297E"/>
    <w:rsid w:val="00302AF3"/>
    <w:rsid w:val="00303B26"/>
    <w:rsid w:val="00303BB3"/>
    <w:rsid w:val="00307A4D"/>
    <w:rsid w:val="003105CA"/>
    <w:rsid w:val="00310A67"/>
    <w:rsid w:val="00310B4A"/>
    <w:rsid w:val="00312171"/>
    <w:rsid w:val="00313E96"/>
    <w:rsid w:val="00314ADA"/>
    <w:rsid w:val="00316BDD"/>
    <w:rsid w:val="00317566"/>
    <w:rsid w:val="00317D63"/>
    <w:rsid w:val="00317D9A"/>
    <w:rsid w:val="00320146"/>
    <w:rsid w:val="003201B9"/>
    <w:rsid w:val="00320A8C"/>
    <w:rsid w:val="003221F8"/>
    <w:rsid w:val="00322DB3"/>
    <w:rsid w:val="0032476E"/>
    <w:rsid w:val="00324879"/>
    <w:rsid w:val="00324E6D"/>
    <w:rsid w:val="00325627"/>
    <w:rsid w:val="00325F14"/>
    <w:rsid w:val="003261AA"/>
    <w:rsid w:val="003300FD"/>
    <w:rsid w:val="003306B5"/>
    <w:rsid w:val="00331353"/>
    <w:rsid w:val="003318EE"/>
    <w:rsid w:val="00332EEE"/>
    <w:rsid w:val="00333122"/>
    <w:rsid w:val="00333D85"/>
    <w:rsid w:val="00333E43"/>
    <w:rsid w:val="00333F79"/>
    <w:rsid w:val="003347E3"/>
    <w:rsid w:val="00334A33"/>
    <w:rsid w:val="0033533E"/>
    <w:rsid w:val="00335E51"/>
    <w:rsid w:val="00336562"/>
    <w:rsid w:val="003365A2"/>
    <w:rsid w:val="003368F5"/>
    <w:rsid w:val="00336C5D"/>
    <w:rsid w:val="003403DE"/>
    <w:rsid w:val="00340CD2"/>
    <w:rsid w:val="00340F07"/>
    <w:rsid w:val="003428D4"/>
    <w:rsid w:val="00342ED0"/>
    <w:rsid w:val="003447B1"/>
    <w:rsid w:val="003451BA"/>
    <w:rsid w:val="0034598B"/>
    <w:rsid w:val="0034764A"/>
    <w:rsid w:val="00351539"/>
    <w:rsid w:val="00353032"/>
    <w:rsid w:val="003530AB"/>
    <w:rsid w:val="003531AE"/>
    <w:rsid w:val="003538A4"/>
    <w:rsid w:val="00353BC1"/>
    <w:rsid w:val="00356407"/>
    <w:rsid w:val="00356D60"/>
    <w:rsid w:val="003578FC"/>
    <w:rsid w:val="00357A88"/>
    <w:rsid w:val="003601C8"/>
    <w:rsid w:val="00362004"/>
    <w:rsid w:val="0036267B"/>
    <w:rsid w:val="0036472E"/>
    <w:rsid w:val="00366525"/>
    <w:rsid w:val="0036678B"/>
    <w:rsid w:val="00370108"/>
    <w:rsid w:val="00370133"/>
    <w:rsid w:val="003709D4"/>
    <w:rsid w:val="00370D0F"/>
    <w:rsid w:val="00370FD0"/>
    <w:rsid w:val="0037128A"/>
    <w:rsid w:val="00372611"/>
    <w:rsid w:val="00373904"/>
    <w:rsid w:val="003747EA"/>
    <w:rsid w:val="00375353"/>
    <w:rsid w:val="003757AF"/>
    <w:rsid w:val="00375A24"/>
    <w:rsid w:val="0037602D"/>
    <w:rsid w:val="00377D36"/>
    <w:rsid w:val="00382138"/>
    <w:rsid w:val="0038247C"/>
    <w:rsid w:val="00382C53"/>
    <w:rsid w:val="00382D0D"/>
    <w:rsid w:val="00383928"/>
    <w:rsid w:val="00384039"/>
    <w:rsid w:val="003846E3"/>
    <w:rsid w:val="00384C65"/>
    <w:rsid w:val="003851A5"/>
    <w:rsid w:val="003854C6"/>
    <w:rsid w:val="00385D8E"/>
    <w:rsid w:val="00391494"/>
    <w:rsid w:val="00391A3B"/>
    <w:rsid w:val="0039209E"/>
    <w:rsid w:val="00392966"/>
    <w:rsid w:val="0039403D"/>
    <w:rsid w:val="003946AF"/>
    <w:rsid w:val="00396154"/>
    <w:rsid w:val="003967CA"/>
    <w:rsid w:val="003970C9"/>
    <w:rsid w:val="003970DA"/>
    <w:rsid w:val="00397DB7"/>
    <w:rsid w:val="003A088B"/>
    <w:rsid w:val="003A0F30"/>
    <w:rsid w:val="003A3BBC"/>
    <w:rsid w:val="003A3DDF"/>
    <w:rsid w:val="003A4E15"/>
    <w:rsid w:val="003A5B11"/>
    <w:rsid w:val="003A73C0"/>
    <w:rsid w:val="003B2E7C"/>
    <w:rsid w:val="003B3495"/>
    <w:rsid w:val="003B36C4"/>
    <w:rsid w:val="003B3DFF"/>
    <w:rsid w:val="003B75D4"/>
    <w:rsid w:val="003B7C5B"/>
    <w:rsid w:val="003C0C16"/>
    <w:rsid w:val="003C121C"/>
    <w:rsid w:val="003C1C27"/>
    <w:rsid w:val="003C1D12"/>
    <w:rsid w:val="003C4004"/>
    <w:rsid w:val="003C550F"/>
    <w:rsid w:val="003C62E1"/>
    <w:rsid w:val="003C692C"/>
    <w:rsid w:val="003C6B08"/>
    <w:rsid w:val="003C6FA6"/>
    <w:rsid w:val="003C76B4"/>
    <w:rsid w:val="003D1421"/>
    <w:rsid w:val="003D1BF1"/>
    <w:rsid w:val="003D2980"/>
    <w:rsid w:val="003D441E"/>
    <w:rsid w:val="003D4AD8"/>
    <w:rsid w:val="003D4FC3"/>
    <w:rsid w:val="003D618D"/>
    <w:rsid w:val="003D669C"/>
    <w:rsid w:val="003D7304"/>
    <w:rsid w:val="003E13DB"/>
    <w:rsid w:val="003E17CD"/>
    <w:rsid w:val="003E1A49"/>
    <w:rsid w:val="003E224E"/>
    <w:rsid w:val="003E2326"/>
    <w:rsid w:val="003E2590"/>
    <w:rsid w:val="003E2940"/>
    <w:rsid w:val="003E346B"/>
    <w:rsid w:val="003E55A9"/>
    <w:rsid w:val="003E65AC"/>
    <w:rsid w:val="003E6AC3"/>
    <w:rsid w:val="003E6B7C"/>
    <w:rsid w:val="003E7645"/>
    <w:rsid w:val="003E7777"/>
    <w:rsid w:val="003F2046"/>
    <w:rsid w:val="003F2E29"/>
    <w:rsid w:val="003F3B30"/>
    <w:rsid w:val="003F4141"/>
    <w:rsid w:val="003F79CA"/>
    <w:rsid w:val="00400414"/>
    <w:rsid w:val="00400E24"/>
    <w:rsid w:val="00400EAB"/>
    <w:rsid w:val="00400EE0"/>
    <w:rsid w:val="0040186F"/>
    <w:rsid w:val="00401D11"/>
    <w:rsid w:val="004022F9"/>
    <w:rsid w:val="00402A14"/>
    <w:rsid w:val="00402AC7"/>
    <w:rsid w:val="00406468"/>
    <w:rsid w:val="00407789"/>
    <w:rsid w:val="004117F1"/>
    <w:rsid w:val="00411881"/>
    <w:rsid w:val="004122D0"/>
    <w:rsid w:val="0041312C"/>
    <w:rsid w:val="00416234"/>
    <w:rsid w:val="00416573"/>
    <w:rsid w:val="00417036"/>
    <w:rsid w:val="00420261"/>
    <w:rsid w:val="00423582"/>
    <w:rsid w:val="004238F2"/>
    <w:rsid w:val="00425429"/>
    <w:rsid w:val="004255DD"/>
    <w:rsid w:val="004261BA"/>
    <w:rsid w:val="00426B17"/>
    <w:rsid w:val="00426C8D"/>
    <w:rsid w:val="004274E2"/>
    <w:rsid w:val="004303F2"/>
    <w:rsid w:val="004312CD"/>
    <w:rsid w:val="00431E60"/>
    <w:rsid w:val="004320BC"/>
    <w:rsid w:val="00433122"/>
    <w:rsid w:val="00433A61"/>
    <w:rsid w:val="00433DBD"/>
    <w:rsid w:val="0043407E"/>
    <w:rsid w:val="004346C5"/>
    <w:rsid w:val="00434CCA"/>
    <w:rsid w:val="004410B9"/>
    <w:rsid w:val="00441FB5"/>
    <w:rsid w:val="00441FC7"/>
    <w:rsid w:val="0044258C"/>
    <w:rsid w:val="00443683"/>
    <w:rsid w:val="0044378E"/>
    <w:rsid w:val="004437D8"/>
    <w:rsid w:val="00444441"/>
    <w:rsid w:val="00444634"/>
    <w:rsid w:val="0044550B"/>
    <w:rsid w:val="004458D8"/>
    <w:rsid w:val="00446EB6"/>
    <w:rsid w:val="00447940"/>
    <w:rsid w:val="00450CB3"/>
    <w:rsid w:val="004519FD"/>
    <w:rsid w:val="0045237E"/>
    <w:rsid w:val="00452C97"/>
    <w:rsid w:val="004533F1"/>
    <w:rsid w:val="00453D58"/>
    <w:rsid w:val="00454EF5"/>
    <w:rsid w:val="004551C0"/>
    <w:rsid w:val="00455D06"/>
    <w:rsid w:val="004563E0"/>
    <w:rsid w:val="004579EE"/>
    <w:rsid w:val="00457F19"/>
    <w:rsid w:val="00460194"/>
    <w:rsid w:val="004605F4"/>
    <w:rsid w:val="00460808"/>
    <w:rsid w:val="00461146"/>
    <w:rsid w:val="0046269D"/>
    <w:rsid w:val="0046400E"/>
    <w:rsid w:val="004657C2"/>
    <w:rsid w:val="004662AB"/>
    <w:rsid w:val="004671A2"/>
    <w:rsid w:val="004674FE"/>
    <w:rsid w:val="0046768E"/>
    <w:rsid w:val="00467FBA"/>
    <w:rsid w:val="004703B1"/>
    <w:rsid w:val="004720A0"/>
    <w:rsid w:val="00472398"/>
    <w:rsid w:val="004743B6"/>
    <w:rsid w:val="004751F4"/>
    <w:rsid w:val="00475640"/>
    <w:rsid w:val="0047733D"/>
    <w:rsid w:val="00477C07"/>
    <w:rsid w:val="00477FA6"/>
    <w:rsid w:val="004811D6"/>
    <w:rsid w:val="0048121B"/>
    <w:rsid w:val="00481C44"/>
    <w:rsid w:val="00482B9B"/>
    <w:rsid w:val="00482C11"/>
    <w:rsid w:val="00483968"/>
    <w:rsid w:val="00483EDA"/>
    <w:rsid w:val="00484647"/>
    <w:rsid w:val="00486A35"/>
    <w:rsid w:val="00486A53"/>
    <w:rsid w:val="004907CE"/>
    <w:rsid w:val="004911A1"/>
    <w:rsid w:val="004920F5"/>
    <w:rsid w:val="004921CA"/>
    <w:rsid w:val="004928EF"/>
    <w:rsid w:val="00492D1F"/>
    <w:rsid w:val="00493A6F"/>
    <w:rsid w:val="00494B26"/>
    <w:rsid w:val="00495EB5"/>
    <w:rsid w:val="004961D5"/>
    <w:rsid w:val="0049697E"/>
    <w:rsid w:val="004A07A1"/>
    <w:rsid w:val="004A2624"/>
    <w:rsid w:val="004A2BFB"/>
    <w:rsid w:val="004A2D26"/>
    <w:rsid w:val="004A30F8"/>
    <w:rsid w:val="004A3D19"/>
    <w:rsid w:val="004A4074"/>
    <w:rsid w:val="004A603C"/>
    <w:rsid w:val="004A6BA7"/>
    <w:rsid w:val="004A7078"/>
    <w:rsid w:val="004B0D2A"/>
    <w:rsid w:val="004B1E3D"/>
    <w:rsid w:val="004B2C30"/>
    <w:rsid w:val="004B2CD2"/>
    <w:rsid w:val="004B2DA2"/>
    <w:rsid w:val="004B3A4A"/>
    <w:rsid w:val="004B4E29"/>
    <w:rsid w:val="004B5144"/>
    <w:rsid w:val="004B5235"/>
    <w:rsid w:val="004B57F3"/>
    <w:rsid w:val="004B5CBC"/>
    <w:rsid w:val="004B6C54"/>
    <w:rsid w:val="004C04FE"/>
    <w:rsid w:val="004C1EA4"/>
    <w:rsid w:val="004C249B"/>
    <w:rsid w:val="004C3BDA"/>
    <w:rsid w:val="004C429B"/>
    <w:rsid w:val="004C4CF9"/>
    <w:rsid w:val="004C56F1"/>
    <w:rsid w:val="004C5DA5"/>
    <w:rsid w:val="004C689F"/>
    <w:rsid w:val="004D061C"/>
    <w:rsid w:val="004D1444"/>
    <w:rsid w:val="004D1BE9"/>
    <w:rsid w:val="004D25E5"/>
    <w:rsid w:val="004D2742"/>
    <w:rsid w:val="004D2EFD"/>
    <w:rsid w:val="004D3849"/>
    <w:rsid w:val="004D3E4B"/>
    <w:rsid w:val="004D4145"/>
    <w:rsid w:val="004D6D92"/>
    <w:rsid w:val="004D6E3D"/>
    <w:rsid w:val="004E1621"/>
    <w:rsid w:val="004E354A"/>
    <w:rsid w:val="004E47CE"/>
    <w:rsid w:val="004E4866"/>
    <w:rsid w:val="004E580F"/>
    <w:rsid w:val="004E58FC"/>
    <w:rsid w:val="004E5ABF"/>
    <w:rsid w:val="004E5DB8"/>
    <w:rsid w:val="004E5E9B"/>
    <w:rsid w:val="004F013F"/>
    <w:rsid w:val="004F0643"/>
    <w:rsid w:val="004F0BFE"/>
    <w:rsid w:val="004F0F97"/>
    <w:rsid w:val="004F20DB"/>
    <w:rsid w:val="004F20E6"/>
    <w:rsid w:val="004F2EEC"/>
    <w:rsid w:val="004F345C"/>
    <w:rsid w:val="004F6033"/>
    <w:rsid w:val="004F6143"/>
    <w:rsid w:val="004F6563"/>
    <w:rsid w:val="004F683E"/>
    <w:rsid w:val="004F7CBE"/>
    <w:rsid w:val="004F7D83"/>
    <w:rsid w:val="005002A5"/>
    <w:rsid w:val="005005A2"/>
    <w:rsid w:val="00500E15"/>
    <w:rsid w:val="00502316"/>
    <w:rsid w:val="0050423A"/>
    <w:rsid w:val="005042C2"/>
    <w:rsid w:val="00504818"/>
    <w:rsid w:val="005061E3"/>
    <w:rsid w:val="0050664C"/>
    <w:rsid w:val="00506682"/>
    <w:rsid w:val="005066FD"/>
    <w:rsid w:val="005103F7"/>
    <w:rsid w:val="00511A16"/>
    <w:rsid w:val="00511F73"/>
    <w:rsid w:val="00512D55"/>
    <w:rsid w:val="00513096"/>
    <w:rsid w:val="005144D2"/>
    <w:rsid w:val="00516A5E"/>
    <w:rsid w:val="00516C12"/>
    <w:rsid w:val="00516C4F"/>
    <w:rsid w:val="00517B16"/>
    <w:rsid w:val="00521D4F"/>
    <w:rsid w:val="00522433"/>
    <w:rsid w:val="0052337B"/>
    <w:rsid w:val="00523BA6"/>
    <w:rsid w:val="005247E3"/>
    <w:rsid w:val="005257B8"/>
    <w:rsid w:val="00525A83"/>
    <w:rsid w:val="00526702"/>
    <w:rsid w:val="0053043D"/>
    <w:rsid w:val="00530F7C"/>
    <w:rsid w:val="00532ED0"/>
    <w:rsid w:val="00533066"/>
    <w:rsid w:val="005343E4"/>
    <w:rsid w:val="00535494"/>
    <w:rsid w:val="005354D8"/>
    <w:rsid w:val="005359F7"/>
    <w:rsid w:val="00536704"/>
    <w:rsid w:val="00537917"/>
    <w:rsid w:val="00540EFE"/>
    <w:rsid w:val="0054259E"/>
    <w:rsid w:val="0054421B"/>
    <w:rsid w:val="00545571"/>
    <w:rsid w:val="005458BA"/>
    <w:rsid w:val="0054678E"/>
    <w:rsid w:val="005468D3"/>
    <w:rsid w:val="00547506"/>
    <w:rsid w:val="005478C6"/>
    <w:rsid w:val="00547BD5"/>
    <w:rsid w:val="00550672"/>
    <w:rsid w:val="00551B12"/>
    <w:rsid w:val="00551D8B"/>
    <w:rsid w:val="00551F09"/>
    <w:rsid w:val="005529E6"/>
    <w:rsid w:val="00553287"/>
    <w:rsid w:val="00553955"/>
    <w:rsid w:val="005539A9"/>
    <w:rsid w:val="0055404F"/>
    <w:rsid w:val="00554B55"/>
    <w:rsid w:val="005559AB"/>
    <w:rsid w:val="005562B1"/>
    <w:rsid w:val="0055663F"/>
    <w:rsid w:val="00557047"/>
    <w:rsid w:val="005572B2"/>
    <w:rsid w:val="00557344"/>
    <w:rsid w:val="00557939"/>
    <w:rsid w:val="00560E80"/>
    <w:rsid w:val="005619A9"/>
    <w:rsid w:val="005619C2"/>
    <w:rsid w:val="00562972"/>
    <w:rsid w:val="00562F2D"/>
    <w:rsid w:val="00563736"/>
    <w:rsid w:val="00563DE7"/>
    <w:rsid w:val="00565033"/>
    <w:rsid w:val="00565DB8"/>
    <w:rsid w:val="005664FE"/>
    <w:rsid w:val="0056691F"/>
    <w:rsid w:val="00567403"/>
    <w:rsid w:val="005676FE"/>
    <w:rsid w:val="00571C6F"/>
    <w:rsid w:val="00572A1C"/>
    <w:rsid w:val="005754E5"/>
    <w:rsid w:val="00576C5C"/>
    <w:rsid w:val="00577196"/>
    <w:rsid w:val="00577E31"/>
    <w:rsid w:val="00577E99"/>
    <w:rsid w:val="005804EA"/>
    <w:rsid w:val="00580B76"/>
    <w:rsid w:val="00582A96"/>
    <w:rsid w:val="00582C64"/>
    <w:rsid w:val="00582EB5"/>
    <w:rsid w:val="00582F64"/>
    <w:rsid w:val="0058423A"/>
    <w:rsid w:val="00585AF2"/>
    <w:rsid w:val="00586AE7"/>
    <w:rsid w:val="0059078E"/>
    <w:rsid w:val="00591845"/>
    <w:rsid w:val="00591A23"/>
    <w:rsid w:val="00591DA0"/>
    <w:rsid w:val="0059215F"/>
    <w:rsid w:val="005935CD"/>
    <w:rsid w:val="00594558"/>
    <w:rsid w:val="0059518F"/>
    <w:rsid w:val="0059536B"/>
    <w:rsid w:val="00595A1A"/>
    <w:rsid w:val="00596632"/>
    <w:rsid w:val="00596890"/>
    <w:rsid w:val="00597B11"/>
    <w:rsid w:val="00597C46"/>
    <w:rsid w:val="00597F6A"/>
    <w:rsid w:val="005A30B6"/>
    <w:rsid w:val="005A3FDC"/>
    <w:rsid w:val="005A4CBC"/>
    <w:rsid w:val="005A5B67"/>
    <w:rsid w:val="005A5C01"/>
    <w:rsid w:val="005A6508"/>
    <w:rsid w:val="005A7367"/>
    <w:rsid w:val="005B0B41"/>
    <w:rsid w:val="005B1299"/>
    <w:rsid w:val="005B1A30"/>
    <w:rsid w:val="005B2262"/>
    <w:rsid w:val="005B2B43"/>
    <w:rsid w:val="005B2F77"/>
    <w:rsid w:val="005B412F"/>
    <w:rsid w:val="005B42FA"/>
    <w:rsid w:val="005B51CE"/>
    <w:rsid w:val="005B5537"/>
    <w:rsid w:val="005B6DAF"/>
    <w:rsid w:val="005B6F76"/>
    <w:rsid w:val="005B716B"/>
    <w:rsid w:val="005C0AE9"/>
    <w:rsid w:val="005C1CD3"/>
    <w:rsid w:val="005C21B9"/>
    <w:rsid w:val="005C2496"/>
    <w:rsid w:val="005C26D3"/>
    <w:rsid w:val="005C273C"/>
    <w:rsid w:val="005C3088"/>
    <w:rsid w:val="005C5206"/>
    <w:rsid w:val="005C7F90"/>
    <w:rsid w:val="005D04BB"/>
    <w:rsid w:val="005D11FB"/>
    <w:rsid w:val="005D121E"/>
    <w:rsid w:val="005D255E"/>
    <w:rsid w:val="005D299B"/>
    <w:rsid w:val="005D49D9"/>
    <w:rsid w:val="005D5A29"/>
    <w:rsid w:val="005D5A8D"/>
    <w:rsid w:val="005D6B7F"/>
    <w:rsid w:val="005D7A18"/>
    <w:rsid w:val="005E0049"/>
    <w:rsid w:val="005E0BA7"/>
    <w:rsid w:val="005E1182"/>
    <w:rsid w:val="005E3495"/>
    <w:rsid w:val="005E4109"/>
    <w:rsid w:val="005E4234"/>
    <w:rsid w:val="005F05E8"/>
    <w:rsid w:val="005F07B8"/>
    <w:rsid w:val="005F23D3"/>
    <w:rsid w:val="005F2EC2"/>
    <w:rsid w:val="005F336A"/>
    <w:rsid w:val="005F3D53"/>
    <w:rsid w:val="005F5420"/>
    <w:rsid w:val="005F6B67"/>
    <w:rsid w:val="00600601"/>
    <w:rsid w:val="0060179C"/>
    <w:rsid w:val="006019DF"/>
    <w:rsid w:val="00602F95"/>
    <w:rsid w:val="006052C3"/>
    <w:rsid w:val="00605F09"/>
    <w:rsid w:val="00606910"/>
    <w:rsid w:val="0060745A"/>
    <w:rsid w:val="00611026"/>
    <w:rsid w:val="006118BB"/>
    <w:rsid w:val="00612C3A"/>
    <w:rsid w:val="00612FE9"/>
    <w:rsid w:val="006131E1"/>
    <w:rsid w:val="00613289"/>
    <w:rsid w:val="006141B1"/>
    <w:rsid w:val="0061436B"/>
    <w:rsid w:val="00614B4E"/>
    <w:rsid w:val="00614DF5"/>
    <w:rsid w:val="00614DFC"/>
    <w:rsid w:val="00616330"/>
    <w:rsid w:val="00617057"/>
    <w:rsid w:val="00617EFB"/>
    <w:rsid w:val="00621363"/>
    <w:rsid w:val="006224C7"/>
    <w:rsid w:val="0062261E"/>
    <w:rsid w:val="006227E6"/>
    <w:rsid w:val="00622F2E"/>
    <w:rsid w:val="00623A66"/>
    <w:rsid w:val="00623D0B"/>
    <w:rsid w:val="00624293"/>
    <w:rsid w:val="00625823"/>
    <w:rsid w:val="006261E6"/>
    <w:rsid w:val="006277D7"/>
    <w:rsid w:val="00631ECD"/>
    <w:rsid w:val="00632F1E"/>
    <w:rsid w:val="00633B6C"/>
    <w:rsid w:val="0063467E"/>
    <w:rsid w:val="00634BA8"/>
    <w:rsid w:val="00635DE8"/>
    <w:rsid w:val="00636A0D"/>
    <w:rsid w:val="00637152"/>
    <w:rsid w:val="00637412"/>
    <w:rsid w:val="00641866"/>
    <w:rsid w:val="0064187B"/>
    <w:rsid w:val="00641C39"/>
    <w:rsid w:val="00643E77"/>
    <w:rsid w:val="006445DF"/>
    <w:rsid w:val="00645604"/>
    <w:rsid w:val="006457E2"/>
    <w:rsid w:val="00645BA2"/>
    <w:rsid w:val="00645E63"/>
    <w:rsid w:val="00647A0D"/>
    <w:rsid w:val="00647C13"/>
    <w:rsid w:val="006505FD"/>
    <w:rsid w:val="006520F7"/>
    <w:rsid w:val="00653092"/>
    <w:rsid w:val="0065311E"/>
    <w:rsid w:val="006538C2"/>
    <w:rsid w:val="006544A3"/>
    <w:rsid w:val="00656275"/>
    <w:rsid w:val="006566AB"/>
    <w:rsid w:val="006578DF"/>
    <w:rsid w:val="006613C8"/>
    <w:rsid w:val="00661ECB"/>
    <w:rsid w:val="0066325D"/>
    <w:rsid w:val="00664800"/>
    <w:rsid w:val="00664F57"/>
    <w:rsid w:val="006671E7"/>
    <w:rsid w:val="006710C5"/>
    <w:rsid w:val="00671EB0"/>
    <w:rsid w:val="00672B7A"/>
    <w:rsid w:val="00673C19"/>
    <w:rsid w:val="006740C4"/>
    <w:rsid w:val="0067452D"/>
    <w:rsid w:val="00675984"/>
    <w:rsid w:val="00675B2D"/>
    <w:rsid w:val="00675EC5"/>
    <w:rsid w:val="00676FB6"/>
    <w:rsid w:val="0067770B"/>
    <w:rsid w:val="00677EA2"/>
    <w:rsid w:val="006808A9"/>
    <w:rsid w:val="0068111D"/>
    <w:rsid w:val="00682D5F"/>
    <w:rsid w:val="00683504"/>
    <w:rsid w:val="0068561D"/>
    <w:rsid w:val="00685DFC"/>
    <w:rsid w:val="00685EB9"/>
    <w:rsid w:val="006865B4"/>
    <w:rsid w:val="00686A0D"/>
    <w:rsid w:val="00686CA8"/>
    <w:rsid w:val="006873BF"/>
    <w:rsid w:val="0068789F"/>
    <w:rsid w:val="006904DB"/>
    <w:rsid w:val="006907C0"/>
    <w:rsid w:val="00691AA6"/>
    <w:rsid w:val="00692876"/>
    <w:rsid w:val="00692D3A"/>
    <w:rsid w:val="006935E1"/>
    <w:rsid w:val="0069507C"/>
    <w:rsid w:val="00695BE7"/>
    <w:rsid w:val="00696148"/>
    <w:rsid w:val="00696C90"/>
    <w:rsid w:val="00696F27"/>
    <w:rsid w:val="0069738C"/>
    <w:rsid w:val="006977AE"/>
    <w:rsid w:val="006A1C1F"/>
    <w:rsid w:val="006A24FC"/>
    <w:rsid w:val="006A2C53"/>
    <w:rsid w:val="006A362F"/>
    <w:rsid w:val="006A4D19"/>
    <w:rsid w:val="006A5210"/>
    <w:rsid w:val="006A52CE"/>
    <w:rsid w:val="006A5A06"/>
    <w:rsid w:val="006A605B"/>
    <w:rsid w:val="006A7120"/>
    <w:rsid w:val="006B06B1"/>
    <w:rsid w:val="006B0DF9"/>
    <w:rsid w:val="006B3B56"/>
    <w:rsid w:val="006B3C60"/>
    <w:rsid w:val="006B43ED"/>
    <w:rsid w:val="006B5455"/>
    <w:rsid w:val="006B5E7A"/>
    <w:rsid w:val="006B7723"/>
    <w:rsid w:val="006B7729"/>
    <w:rsid w:val="006B7B64"/>
    <w:rsid w:val="006B7E8C"/>
    <w:rsid w:val="006C1382"/>
    <w:rsid w:val="006C14CB"/>
    <w:rsid w:val="006C1C72"/>
    <w:rsid w:val="006C1F78"/>
    <w:rsid w:val="006C2341"/>
    <w:rsid w:val="006C3365"/>
    <w:rsid w:val="006C4590"/>
    <w:rsid w:val="006C5041"/>
    <w:rsid w:val="006C56D9"/>
    <w:rsid w:val="006C5F1A"/>
    <w:rsid w:val="006C6570"/>
    <w:rsid w:val="006C7345"/>
    <w:rsid w:val="006C77D7"/>
    <w:rsid w:val="006D049D"/>
    <w:rsid w:val="006D072C"/>
    <w:rsid w:val="006D11C1"/>
    <w:rsid w:val="006D1A48"/>
    <w:rsid w:val="006D1C6C"/>
    <w:rsid w:val="006D276F"/>
    <w:rsid w:val="006D40EE"/>
    <w:rsid w:val="006D508F"/>
    <w:rsid w:val="006D63F1"/>
    <w:rsid w:val="006D646A"/>
    <w:rsid w:val="006D650A"/>
    <w:rsid w:val="006D697C"/>
    <w:rsid w:val="006D6A05"/>
    <w:rsid w:val="006D7D1E"/>
    <w:rsid w:val="006D7E7A"/>
    <w:rsid w:val="006E00B9"/>
    <w:rsid w:val="006E02C6"/>
    <w:rsid w:val="006E079F"/>
    <w:rsid w:val="006E0850"/>
    <w:rsid w:val="006E1DC7"/>
    <w:rsid w:val="006E2E08"/>
    <w:rsid w:val="006E3428"/>
    <w:rsid w:val="006E38DA"/>
    <w:rsid w:val="006E38F6"/>
    <w:rsid w:val="006E39FE"/>
    <w:rsid w:val="006E3C5F"/>
    <w:rsid w:val="006E50FE"/>
    <w:rsid w:val="006F1336"/>
    <w:rsid w:val="006F2728"/>
    <w:rsid w:val="006F3583"/>
    <w:rsid w:val="006F3CAF"/>
    <w:rsid w:val="006F503F"/>
    <w:rsid w:val="006F52F3"/>
    <w:rsid w:val="006F5393"/>
    <w:rsid w:val="006F5DB2"/>
    <w:rsid w:val="006F708C"/>
    <w:rsid w:val="006F7C5E"/>
    <w:rsid w:val="00700300"/>
    <w:rsid w:val="00700F8B"/>
    <w:rsid w:val="007024AF"/>
    <w:rsid w:val="00702750"/>
    <w:rsid w:val="007037D7"/>
    <w:rsid w:val="00703C59"/>
    <w:rsid w:val="00703D0C"/>
    <w:rsid w:val="00704D71"/>
    <w:rsid w:val="00710923"/>
    <w:rsid w:val="00710CFC"/>
    <w:rsid w:val="007113BF"/>
    <w:rsid w:val="00712138"/>
    <w:rsid w:val="00712C91"/>
    <w:rsid w:val="00712E9A"/>
    <w:rsid w:val="0071307E"/>
    <w:rsid w:val="00713854"/>
    <w:rsid w:val="00713ED8"/>
    <w:rsid w:val="00714170"/>
    <w:rsid w:val="007201B2"/>
    <w:rsid w:val="00720354"/>
    <w:rsid w:val="0072042D"/>
    <w:rsid w:val="00720C3B"/>
    <w:rsid w:val="00723679"/>
    <w:rsid w:val="00723A1F"/>
    <w:rsid w:val="00726C16"/>
    <w:rsid w:val="00726ECE"/>
    <w:rsid w:val="007276F2"/>
    <w:rsid w:val="007279CE"/>
    <w:rsid w:val="00727E74"/>
    <w:rsid w:val="00730081"/>
    <w:rsid w:val="007319A2"/>
    <w:rsid w:val="007324AB"/>
    <w:rsid w:val="007336FB"/>
    <w:rsid w:val="0073381A"/>
    <w:rsid w:val="0073496A"/>
    <w:rsid w:val="0073579F"/>
    <w:rsid w:val="00736170"/>
    <w:rsid w:val="007366AB"/>
    <w:rsid w:val="00736AEB"/>
    <w:rsid w:val="0073700D"/>
    <w:rsid w:val="0073707E"/>
    <w:rsid w:val="00737395"/>
    <w:rsid w:val="00740CB8"/>
    <w:rsid w:val="00741F33"/>
    <w:rsid w:val="007424AC"/>
    <w:rsid w:val="00743161"/>
    <w:rsid w:val="00744B5B"/>
    <w:rsid w:val="00744B64"/>
    <w:rsid w:val="00745DE7"/>
    <w:rsid w:val="00745F77"/>
    <w:rsid w:val="00746C72"/>
    <w:rsid w:val="0074729A"/>
    <w:rsid w:val="00750597"/>
    <w:rsid w:val="00751F7C"/>
    <w:rsid w:val="0075256C"/>
    <w:rsid w:val="00753689"/>
    <w:rsid w:val="0075493C"/>
    <w:rsid w:val="00755EB8"/>
    <w:rsid w:val="0075654A"/>
    <w:rsid w:val="00760CC1"/>
    <w:rsid w:val="007617F0"/>
    <w:rsid w:val="00761FEC"/>
    <w:rsid w:val="00762308"/>
    <w:rsid w:val="007625A9"/>
    <w:rsid w:val="00762A28"/>
    <w:rsid w:val="00762BDC"/>
    <w:rsid w:val="007647AB"/>
    <w:rsid w:val="00765C46"/>
    <w:rsid w:val="00765DF1"/>
    <w:rsid w:val="00767035"/>
    <w:rsid w:val="00767ECE"/>
    <w:rsid w:val="0077139F"/>
    <w:rsid w:val="007721F1"/>
    <w:rsid w:val="00772297"/>
    <w:rsid w:val="00772488"/>
    <w:rsid w:val="00772D09"/>
    <w:rsid w:val="00773179"/>
    <w:rsid w:val="00773344"/>
    <w:rsid w:val="00773A90"/>
    <w:rsid w:val="00773C20"/>
    <w:rsid w:val="007747B4"/>
    <w:rsid w:val="00774959"/>
    <w:rsid w:val="0077567D"/>
    <w:rsid w:val="007759A2"/>
    <w:rsid w:val="00776DB9"/>
    <w:rsid w:val="00777A8F"/>
    <w:rsid w:val="00780783"/>
    <w:rsid w:val="00780A63"/>
    <w:rsid w:val="0078230E"/>
    <w:rsid w:val="00784440"/>
    <w:rsid w:val="007848B5"/>
    <w:rsid w:val="00785346"/>
    <w:rsid w:val="00787B8D"/>
    <w:rsid w:val="0079035E"/>
    <w:rsid w:val="00790845"/>
    <w:rsid w:val="00790F62"/>
    <w:rsid w:val="00790FD6"/>
    <w:rsid w:val="00791568"/>
    <w:rsid w:val="00791A08"/>
    <w:rsid w:val="007958AD"/>
    <w:rsid w:val="007967C1"/>
    <w:rsid w:val="00796966"/>
    <w:rsid w:val="00796CB0"/>
    <w:rsid w:val="00796E57"/>
    <w:rsid w:val="00797556"/>
    <w:rsid w:val="00797BE2"/>
    <w:rsid w:val="007A12A4"/>
    <w:rsid w:val="007A1916"/>
    <w:rsid w:val="007A2383"/>
    <w:rsid w:val="007A4FDC"/>
    <w:rsid w:val="007A602B"/>
    <w:rsid w:val="007A62BF"/>
    <w:rsid w:val="007A68DA"/>
    <w:rsid w:val="007B2FB8"/>
    <w:rsid w:val="007B315B"/>
    <w:rsid w:val="007B31AE"/>
    <w:rsid w:val="007B321A"/>
    <w:rsid w:val="007B5666"/>
    <w:rsid w:val="007B60A3"/>
    <w:rsid w:val="007B649F"/>
    <w:rsid w:val="007B6F69"/>
    <w:rsid w:val="007B73B5"/>
    <w:rsid w:val="007C0148"/>
    <w:rsid w:val="007C0ABE"/>
    <w:rsid w:val="007C1596"/>
    <w:rsid w:val="007C1FD0"/>
    <w:rsid w:val="007C3ED7"/>
    <w:rsid w:val="007C4051"/>
    <w:rsid w:val="007C4A28"/>
    <w:rsid w:val="007C4CC9"/>
    <w:rsid w:val="007C7C26"/>
    <w:rsid w:val="007C7E4D"/>
    <w:rsid w:val="007D0DEE"/>
    <w:rsid w:val="007D23B0"/>
    <w:rsid w:val="007D2F19"/>
    <w:rsid w:val="007D304E"/>
    <w:rsid w:val="007D362A"/>
    <w:rsid w:val="007D3C38"/>
    <w:rsid w:val="007D5032"/>
    <w:rsid w:val="007D51E3"/>
    <w:rsid w:val="007D5918"/>
    <w:rsid w:val="007D65F4"/>
    <w:rsid w:val="007D7766"/>
    <w:rsid w:val="007D7ED8"/>
    <w:rsid w:val="007E09B7"/>
    <w:rsid w:val="007E16C1"/>
    <w:rsid w:val="007E1C15"/>
    <w:rsid w:val="007E21DB"/>
    <w:rsid w:val="007E25FA"/>
    <w:rsid w:val="007E33FB"/>
    <w:rsid w:val="007E4080"/>
    <w:rsid w:val="007E4BD8"/>
    <w:rsid w:val="007E4D1A"/>
    <w:rsid w:val="007E4FA3"/>
    <w:rsid w:val="007E7C9E"/>
    <w:rsid w:val="007F0692"/>
    <w:rsid w:val="007F20E1"/>
    <w:rsid w:val="007F2114"/>
    <w:rsid w:val="007F233E"/>
    <w:rsid w:val="007F4976"/>
    <w:rsid w:val="007F4C24"/>
    <w:rsid w:val="007F4D8E"/>
    <w:rsid w:val="007F64AA"/>
    <w:rsid w:val="007F7AC6"/>
    <w:rsid w:val="00801D7B"/>
    <w:rsid w:val="00802533"/>
    <w:rsid w:val="008035CD"/>
    <w:rsid w:val="008035FA"/>
    <w:rsid w:val="008038AD"/>
    <w:rsid w:val="00803CAC"/>
    <w:rsid w:val="00803D45"/>
    <w:rsid w:val="00803ED9"/>
    <w:rsid w:val="0080571A"/>
    <w:rsid w:val="00805EBA"/>
    <w:rsid w:val="00806670"/>
    <w:rsid w:val="008066C0"/>
    <w:rsid w:val="00806CE8"/>
    <w:rsid w:val="00806E8D"/>
    <w:rsid w:val="0081001A"/>
    <w:rsid w:val="008100E6"/>
    <w:rsid w:val="008111B6"/>
    <w:rsid w:val="008119C2"/>
    <w:rsid w:val="00812011"/>
    <w:rsid w:val="00812828"/>
    <w:rsid w:val="00812B0D"/>
    <w:rsid w:val="00812B4C"/>
    <w:rsid w:val="00812F9B"/>
    <w:rsid w:val="008138A1"/>
    <w:rsid w:val="0081434B"/>
    <w:rsid w:val="00816158"/>
    <w:rsid w:val="008167C0"/>
    <w:rsid w:val="00817663"/>
    <w:rsid w:val="0082040B"/>
    <w:rsid w:val="008226A6"/>
    <w:rsid w:val="00822EAE"/>
    <w:rsid w:val="00823663"/>
    <w:rsid w:val="0082427F"/>
    <w:rsid w:val="0082465B"/>
    <w:rsid w:val="008256B6"/>
    <w:rsid w:val="008260B5"/>
    <w:rsid w:val="00827FCA"/>
    <w:rsid w:val="00830FED"/>
    <w:rsid w:val="008326B3"/>
    <w:rsid w:val="008335E8"/>
    <w:rsid w:val="00834BE7"/>
    <w:rsid w:val="008363A8"/>
    <w:rsid w:val="00836DA9"/>
    <w:rsid w:val="008402F7"/>
    <w:rsid w:val="008406A3"/>
    <w:rsid w:val="008408A3"/>
    <w:rsid w:val="00840945"/>
    <w:rsid w:val="00840C89"/>
    <w:rsid w:val="00840F46"/>
    <w:rsid w:val="00841D0E"/>
    <w:rsid w:val="00842452"/>
    <w:rsid w:val="00844B94"/>
    <w:rsid w:val="00844CA4"/>
    <w:rsid w:val="0084689A"/>
    <w:rsid w:val="008469C1"/>
    <w:rsid w:val="00846EE2"/>
    <w:rsid w:val="00850748"/>
    <w:rsid w:val="008510B8"/>
    <w:rsid w:val="00852544"/>
    <w:rsid w:val="00853361"/>
    <w:rsid w:val="008536D4"/>
    <w:rsid w:val="0085610C"/>
    <w:rsid w:val="00856B22"/>
    <w:rsid w:val="008576BD"/>
    <w:rsid w:val="00861ABC"/>
    <w:rsid w:val="0086508E"/>
    <w:rsid w:val="008652B7"/>
    <w:rsid w:val="0086558B"/>
    <w:rsid w:val="00867A1C"/>
    <w:rsid w:val="0087001B"/>
    <w:rsid w:val="008712C3"/>
    <w:rsid w:val="00871491"/>
    <w:rsid w:val="0087344D"/>
    <w:rsid w:val="0087378A"/>
    <w:rsid w:val="00874A4B"/>
    <w:rsid w:val="00874D91"/>
    <w:rsid w:val="00874EE7"/>
    <w:rsid w:val="0087596D"/>
    <w:rsid w:val="008773BD"/>
    <w:rsid w:val="008778FC"/>
    <w:rsid w:val="008805ED"/>
    <w:rsid w:val="0088077D"/>
    <w:rsid w:val="008826CB"/>
    <w:rsid w:val="00883448"/>
    <w:rsid w:val="00883BD4"/>
    <w:rsid w:val="00883D7B"/>
    <w:rsid w:val="00884545"/>
    <w:rsid w:val="00887587"/>
    <w:rsid w:val="00887672"/>
    <w:rsid w:val="00890FA6"/>
    <w:rsid w:val="008923E2"/>
    <w:rsid w:val="00892919"/>
    <w:rsid w:val="00892C43"/>
    <w:rsid w:val="00895213"/>
    <w:rsid w:val="00895DD2"/>
    <w:rsid w:val="00897660"/>
    <w:rsid w:val="008A2E8B"/>
    <w:rsid w:val="008A353E"/>
    <w:rsid w:val="008A3D66"/>
    <w:rsid w:val="008A4F00"/>
    <w:rsid w:val="008A4FF1"/>
    <w:rsid w:val="008A543A"/>
    <w:rsid w:val="008A6805"/>
    <w:rsid w:val="008A6EDD"/>
    <w:rsid w:val="008A7EA3"/>
    <w:rsid w:val="008A7F25"/>
    <w:rsid w:val="008B010F"/>
    <w:rsid w:val="008B0314"/>
    <w:rsid w:val="008B1264"/>
    <w:rsid w:val="008B2CB3"/>
    <w:rsid w:val="008B327C"/>
    <w:rsid w:val="008B3305"/>
    <w:rsid w:val="008B4117"/>
    <w:rsid w:val="008B4E48"/>
    <w:rsid w:val="008B5AC3"/>
    <w:rsid w:val="008B6F32"/>
    <w:rsid w:val="008B74AC"/>
    <w:rsid w:val="008B7B83"/>
    <w:rsid w:val="008C03A6"/>
    <w:rsid w:val="008C11BF"/>
    <w:rsid w:val="008C23EC"/>
    <w:rsid w:val="008C2ACF"/>
    <w:rsid w:val="008C2ED0"/>
    <w:rsid w:val="008C32F1"/>
    <w:rsid w:val="008C3686"/>
    <w:rsid w:val="008C378D"/>
    <w:rsid w:val="008C3CDD"/>
    <w:rsid w:val="008C4271"/>
    <w:rsid w:val="008C6585"/>
    <w:rsid w:val="008C659E"/>
    <w:rsid w:val="008D0234"/>
    <w:rsid w:val="008D06A0"/>
    <w:rsid w:val="008D11AA"/>
    <w:rsid w:val="008D20E1"/>
    <w:rsid w:val="008D2243"/>
    <w:rsid w:val="008D2AA8"/>
    <w:rsid w:val="008D30EB"/>
    <w:rsid w:val="008D4277"/>
    <w:rsid w:val="008D45D3"/>
    <w:rsid w:val="008D4C36"/>
    <w:rsid w:val="008D5096"/>
    <w:rsid w:val="008D50E5"/>
    <w:rsid w:val="008D5BB4"/>
    <w:rsid w:val="008D7C47"/>
    <w:rsid w:val="008E0C98"/>
    <w:rsid w:val="008E1945"/>
    <w:rsid w:val="008E27DA"/>
    <w:rsid w:val="008E3A52"/>
    <w:rsid w:val="008E4974"/>
    <w:rsid w:val="008E4E53"/>
    <w:rsid w:val="008E5CD6"/>
    <w:rsid w:val="008E60AC"/>
    <w:rsid w:val="008E65AF"/>
    <w:rsid w:val="008E70D9"/>
    <w:rsid w:val="008F08F2"/>
    <w:rsid w:val="008F0ED5"/>
    <w:rsid w:val="008F1F62"/>
    <w:rsid w:val="008F2AE0"/>
    <w:rsid w:val="008F2F70"/>
    <w:rsid w:val="008F53DF"/>
    <w:rsid w:val="008F61C8"/>
    <w:rsid w:val="008F643E"/>
    <w:rsid w:val="008F73F1"/>
    <w:rsid w:val="00900140"/>
    <w:rsid w:val="0090039A"/>
    <w:rsid w:val="0090042B"/>
    <w:rsid w:val="00901761"/>
    <w:rsid w:val="00902D36"/>
    <w:rsid w:val="00903738"/>
    <w:rsid w:val="00903C19"/>
    <w:rsid w:val="00904ADB"/>
    <w:rsid w:val="00905189"/>
    <w:rsid w:val="00907274"/>
    <w:rsid w:val="00907847"/>
    <w:rsid w:val="00910495"/>
    <w:rsid w:val="009104DA"/>
    <w:rsid w:val="009105AF"/>
    <w:rsid w:val="00911604"/>
    <w:rsid w:val="009124E8"/>
    <w:rsid w:val="00913764"/>
    <w:rsid w:val="00914248"/>
    <w:rsid w:val="00914345"/>
    <w:rsid w:val="00915D81"/>
    <w:rsid w:val="009164D4"/>
    <w:rsid w:val="00916FE3"/>
    <w:rsid w:val="0091751F"/>
    <w:rsid w:val="00920911"/>
    <w:rsid w:val="0092112E"/>
    <w:rsid w:val="00922B63"/>
    <w:rsid w:val="00922D1B"/>
    <w:rsid w:val="009231AB"/>
    <w:rsid w:val="00923967"/>
    <w:rsid w:val="00923E6D"/>
    <w:rsid w:val="00924A51"/>
    <w:rsid w:val="00924E9F"/>
    <w:rsid w:val="009256AA"/>
    <w:rsid w:val="00926606"/>
    <w:rsid w:val="00926806"/>
    <w:rsid w:val="00926D1F"/>
    <w:rsid w:val="00926F0A"/>
    <w:rsid w:val="00927645"/>
    <w:rsid w:val="0093112D"/>
    <w:rsid w:val="00931309"/>
    <w:rsid w:val="00932DFC"/>
    <w:rsid w:val="00933E73"/>
    <w:rsid w:val="00934996"/>
    <w:rsid w:val="009350D8"/>
    <w:rsid w:val="00935682"/>
    <w:rsid w:val="009359A0"/>
    <w:rsid w:val="00935A89"/>
    <w:rsid w:val="00935EFE"/>
    <w:rsid w:val="009375AD"/>
    <w:rsid w:val="00940051"/>
    <w:rsid w:val="009401E2"/>
    <w:rsid w:val="00940B32"/>
    <w:rsid w:val="00941455"/>
    <w:rsid w:val="00941AE7"/>
    <w:rsid w:val="009457F5"/>
    <w:rsid w:val="00945917"/>
    <w:rsid w:val="009465E5"/>
    <w:rsid w:val="00947E75"/>
    <w:rsid w:val="0095153F"/>
    <w:rsid w:val="0095341E"/>
    <w:rsid w:val="00953BEB"/>
    <w:rsid w:val="0095548B"/>
    <w:rsid w:val="0095658A"/>
    <w:rsid w:val="00956A0D"/>
    <w:rsid w:val="00960EFB"/>
    <w:rsid w:val="009635E7"/>
    <w:rsid w:val="00964C84"/>
    <w:rsid w:val="00964D5C"/>
    <w:rsid w:val="00965206"/>
    <w:rsid w:val="009659D6"/>
    <w:rsid w:val="00966B28"/>
    <w:rsid w:val="00967843"/>
    <w:rsid w:val="00967925"/>
    <w:rsid w:val="00970341"/>
    <w:rsid w:val="0097048C"/>
    <w:rsid w:val="00971CCF"/>
    <w:rsid w:val="009720D9"/>
    <w:rsid w:val="00972655"/>
    <w:rsid w:val="00972D1A"/>
    <w:rsid w:val="009730F9"/>
    <w:rsid w:val="009739B4"/>
    <w:rsid w:val="009745B7"/>
    <w:rsid w:val="0097489E"/>
    <w:rsid w:val="00977607"/>
    <w:rsid w:val="0098046E"/>
    <w:rsid w:val="00980724"/>
    <w:rsid w:val="00982580"/>
    <w:rsid w:val="0098263C"/>
    <w:rsid w:val="009832EA"/>
    <w:rsid w:val="009839FB"/>
    <w:rsid w:val="00983C58"/>
    <w:rsid w:val="00983D7B"/>
    <w:rsid w:val="009849B6"/>
    <w:rsid w:val="0098507B"/>
    <w:rsid w:val="009863BD"/>
    <w:rsid w:val="0098661F"/>
    <w:rsid w:val="00986FE6"/>
    <w:rsid w:val="00987141"/>
    <w:rsid w:val="009873CC"/>
    <w:rsid w:val="00990E33"/>
    <w:rsid w:val="00991081"/>
    <w:rsid w:val="009916A6"/>
    <w:rsid w:val="00993A83"/>
    <w:rsid w:val="00995A9C"/>
    <w:rsid w:val="00996AD6"/>
    <w:rsid w:val="00996D87"/>
    <w:rsid w:val="009A0626"/>
    <w:rsid w:val="009A0711"/>
    <w:rsid w:val="009A0AE4"/>
    <w:rsid w:val="009A16E9"/>
    <w:rsid w:val="009A2155"/>
    <w:rsid w:val="009A2878"/>
    <w:rsid w:val="009A2C44"/>
    <w:rsid w:val="009A5769"/>
    <w:rsid w:val="009A5C38"/>
    <w:rsid w:val="009B0730"/>
    <w:rsid w:val="009B17B8"/>
    <w:rsid w:val="009B26CF"/>
    <w:rsid w:val="009B3183"/>
    <w:rsid w:val="009B32CC"/>
    <w:rsid w:val="009B3459"/>
    <w:rsid w:val="009B346D"/>
    <w:rsid w:val="009B40CA"/>
    <w:rsid w:val="009B40F2"/>
    <w:rsid w:val="009B41B0"/>
    <w:rsid w:val="009B5084"/>
    <w:rsid w:val="009B5D5C"/>
    <w:rsid w:val="009B5E6D"/>
    <w:rsid w:val="009B5FB0"/>
    <w:rsid w:val="009B603A"/>
    <w:rsid w:val="009B6244"/>
    <w:rsid w:val="009B6831"/>
    <w:rsid w:val="009B6B7E"/>
    <w:rsid w:val="009C14E9"/>
    <w:rsid w:val="009C2A11"/>
    <w:rsid w:val="009C3AFB"/>
    <w:rsid w:val="009C4A26"/>
    <w:rsid w:val="009C5721"/>
    <w:rsid w:val="009C623B"/>
    <w:rsid w:val="009C7089"/>
    <w:rsid w:val="009C7E71"/>
    <w:rsid w:val="009C7F10"/>
    <w:rsid w:val="009D04E0"/>
    <w:rsid w:val="009D0B29"/>
    <w:rsid w:val="009D1562"/>
    <w:rsid w:val="009D1CFC"/>
    <w:rsid w:val="009D2C70"/>
    <w:rsid w:val="009D5730"/>
    <w:rsid w:val="009D5D70"/>
    <w:rsid w:val="009D5E3B"/>
    <w:rsid w:val="009D6935"/>
    <w:rsid w:val="009D6AEE"/>
    <w:rsid w:val="009D7A5C"/>
    <w:rsid w:val="009E07A5"/>
    <w:rsid w:val="009E0D5D"/>
    <w:rsid w:val="009E16BC"/>
    <w:rsid w:val="009E35DA"/>
    <w:rsid w:val="009E3A99"/>
    <w:rsid w:val="009E4120"/>
    <w:rsid w:val="009E56B2"/>
    <w:rsid w:val="009E665F"/>
    <w:rsid w:val="009E6720"/>
    <w:rsid w:val="009E7FA2"/>
    <w:rsid w:val="009F08A0"/>
    <w:rsid w:val="009F163A"/>
    <w:rsid w:val="009F1B32"/>
    <w:rsid w:val="009F1CE5"/>
    <w:rsid w:val="009F1FC6"/>
    <w:rsid w:val="009F271B"/>
    <w:rsid w:val="009F2BF8"/>
    <w:rsid w:val="009F2C47"/>
    <w:rsid w:val="009F3602"/>
    <w:rsid w:val="009F39B1"/>
    <w:rsid w:val="009F455F"/>
    <w:rsid w:val="009F48D9"/>
    <w:rsid w:val="009F59E1"/>
    <w:rsid w:val="009F5B91"/>
    <w:rsid w:val="009F5FCC"/>
    <w:rsid w:val="009F6CDA"/>
    <w:rsid w:val="009F7DA1"/>
    <w:rsid w:val="00A01387"/>
    <w:rsid w:val="00A01464"/>
    <w:rsid w:val="00A017EA"/>
    <w:rsid w:val="00A02EFB"/>
    <w:rsid w:val="00A03740"/>
    <w:rsid w:val="00A03906"/>
    <w:rsid w:val="00A03B62"/>
    <w:rsid w:val="00A04BBD"/>
    <w:rsid w:val="00A05DB0"/>
    <w:rsid w:val="00A06B56"/>
    <w:rsid w:val="00A07FF4"/>
    <w:rsid w:val="00A10ACF"/>
    <w:rsid w:val="00A11B1C"/>
    <w:rsid w:val="00A11DAB"/>
    <w:rsid w:val="00A1203E"/>
    <w:rsid w:val="00A1499F"/>
    <w:rsid w:val="00A15CCB"/>
    <w:rsid w:val="00A161E1"/>
    <w:rsid w:val="00A16760"/>
    <w:rsid w:val="00A17515"/>
    <w:rsid w:val="00A1759B"/>
    <w:rsid w:val="00A17B17"/>
    <w:rsid w:val="00A203E6"/>
    <w:rsid w:val="00A20AB2"/>
    <w:rsid w:val="00A20C9D"/>
    <w:rsid w:val="00A20FC7"/>
    <w:rsid w:val="00A21844"/>
    <w:rsid w:val="00A21F54"/>
    <w:rsid w:val="00A2210A"/>
    <w:rsid w:val="00A24A66"/>
    <w:rsid w:val="00A2508A"/>
    <w:rsid w:val="00A25532"/>
    <w:rsid w:val="00A25AE6"/>
    <w:rsid w:val="00A25FF3"/>
    <w:rsid w:val="00A309C6"/>
    <w:rsid w:val="00A31372"/>
    <w:rsid w:val="00A31C2C"/>
    <w:rsid w:val="00A324F1"/>
    <w:rsid w:val="00A328B6"/>
    <w:rsid w:val="00A33123"/>
    <w:rsid w:val="00A3436B"/>
    <w:rsid w:val="00A347D7"/>
    <w:rsid w:val="00A34D4E"/>
    <w:rsid w:val="00A34EB3"/>
    <w:rsid w:val="00A35FF6"/>
    <w:rsid w:val="00A36035"/>
    <w:rsid w:val="00A36C5D"/>
    <w:rsid w:val="00A36E77"/>
    <w:rsid w:val="00A37672"/>
    <w:rsid w:val="00A378EF"/>
    <w:rsid w:val="00A40B26"/>
    <w:rsid w:val="00A40D1E"/>
    <w:rsid w:val="00A42534"/>
    <w:rsid w:val="00A4389F"/>
    <w:rsid w:val="00A44901"/>
    <w:rsid w:val="00A44D78"/>
    <w:rsid w:val="00A45298"/>
    <w:rsid w:val="00A454F1"/>
    <w:rsid w:val="00A45503"/>
    <w:rsid w:val="00A456CE"/>
    <w:rsid w:val="00A4583E"/>
    <w:rsid w:val="00A4591B"/>
    <w:rsid w:val="00A4596F"/>
    <w:rsid w:val="00A46EAA"/>
    <w:rsid w:val="00A51992"/>
    <w:rsid w:val="00A521A2"/>
    <w:rsid w:val="00A5291D"/>
    <w:rsid w:val="00A52A5C"/>
    <w:rsid w:val="00A52F2E"/>
    <w:rsid w:val="00A542FB"/>
    <w:rsid w:val="00A54529"/>
    <w:rsid w:val="00A54892"/>
    <w:rsid w:val="00A55C4D"/>
    <w:rsid w:val="00A601D2"/>
    <w:rsid w:val="00A609D6"/>
    <w:rsid w:val="00A6115B"/>
    <w:rsid w:val="00A629E5"/>
    <w:rsid w:val="00A62C6A"/>
    <w:rsid w:val="00A6354C"/>
    <w:rsid w:val="00A63843"/>
    <w:rsid w:val="00A64B73"/>
    <w:rsid w:val="00A6570C"/>
    <w:rsid w:val="00A66D90"/>
    <w:rsid w:val="00A66ECD"/>
    <w:rsid w:val="00A67358"/>
    <w:rsid w:val="00A6767A"/>
    <w:rsid w:val="00A67FCC"/>
    <w:rsid w:val="00A70190"/>
    <w:rsid w:val="00A713D0"/>
    <w:rsid w:val="00A72D82"/>
    <w:rsid w:val="00A73862"/>
    <w:rsid w:val="00A74800"/>
    <w:rsid w:val="00A754F7"/>
    <w:rsid w:val="00A75C10"/>
    <w:rsid w:val="00A76354"/>
    <w:rsid w:val="00A772A1"/>
    <w:rsid w:val="00A800A4"/>
    <w:rsid w:val="00A80ED8"/>
    <w:rsid w:val="00A810DC"/>
    <w:rsid w:val="00A81652"/>
    <w:rsid w:val="00A8350C"/>
    <w:rsid w:val="00A84B0E"/>
    <w:rsid w:val="00A85B0A"/>
    <w:rsid w:val="00A86AC4"/>
    <w:rsid w:val="00A87585"/>
    <w:rsid w:val="00A902DE"/>
    <w:rsid w:val="00A90547"/>
    <w:rsid w:val="00A91B25"/>
    <w:rsid w:val="00A92834"/>
    <w:rsid w:val="00A928B2"/>
    <w:rsid w:val="00A93D73"/>
    <w:rsid w:val="00A94105"/>
    <w:rsid w:val="00A955BE"/>
    <w:rsid w:val="00AA01D7"/>
    <w:rsid w:val="00AA1627"/>
    <w:rsid w:val="00AA2210"/>
    <w:rsid w:val="00AA454F"/>
    <w:rsid w:val="00AA6396"/>
    <w:rsid w:val="00AA6436"/>
    <w:rsid w:val="00AA6560"/>
    <w:rsid w:val="00AA6CEA"/>
    <w:rsid w:val="00AA716C"/>
    <w:rsid w:val="00AA773E"/>
    <w:rsid w:val="00AA7A47"/>
    <w:rsid w:val="00AB04AC"/>
    <w:rsid w:val="00AB118C"/>
    <w:rsid w:val="00AB14F9"/>
    <w:rsid w:val="00AB22AC"/>
    <w:rsid w:val="00AB2333"/>
    <w:rsid w:val="00AB24AF"/>
    <w:rsid w:val="00AB390F"/>
    <w:rsid w:val="00AB40AF"/>
    <w:rsid w:val="00AB428D"/>
    <w:rsid w:val="00AB48B5"/>
    <w:rsid w:val="00AB4AFE"/>
    <w:rsid w:val="00AB4CB3"/>
    <w:rsid w:val="00AB6FCA"/>
    <w:rsid w:val="00AB794F"/>
    <w:rsid w:val="00AB79CC"/>
    <w:rsid w:val="00AB7D50"/>
    <w:rsid w:val="00AC09DD"/>
    <w:rsid w:val="00AC0A15"/>
    <w:rsid w:val="00AC33FF"/>
    <w:rsid w:val="00AC404C"/>
    <w:rsid w:val="00AC43DA"/>
    <w:rsid w:val="00AC4681"/>
    <w:rsid w:val="00AC5191"/>
    <w:rsid w:val="00AC5348"/>
    <w:rsid w:val="00AC5CB9"/>
    <w:rsid w:val="00AC5D87"/>
    <w:rsid w:val="00AC60BF"/>
    <w:rsid w:val="00AC630A"/>
    <w:rsid w:val="00AC652B"/>
    <w:rsid w:val="00AD12BC"/>
    <w:rsid w:val="00AD2E8D"/>
    <w:rsid w:val="00AD3726"/>
    <w:rsid w:val="00AD3D17"/>
    <w:rsid w:val="00AD4CFC"/>
    <w:rsid w:val="00AD4FC5"/>
    <w:rsid w:val="00AD5A47"/>
    <w:rsid w:val="00AD64B8"/>
    <w:rsid w:val="00AD6AA6"/>
    <w:rsid w:val="00AD6E8E"/>
    <w:rsid w:val="00AD7128"/>
    <w:rsid w:val="00AD7211"/>
    <w:rsid w:val="00AD7223"/>
    <w:rsid w:val="00AD75E7"/>
    <w:rsid w:val="00AE0736"/>
    <w:rsid w:val="00AE1919"/>
    <w:rsid w:val="00AE1A42"/>
    <w:rsid w:val="00AE1A4C"/>
    <w:rsid w:val="00AE2020"/>
    <w:rsid w:val="00AE22A5"/>
    <w:rsid w:val="00AE3881"/>
    <w:rsid w:val="00AE3D10"/>
    <w:rsid w:val="00AE4303"/>
    <w:rsid w:val="00AE45DE"/>
    <w:rsid w:val="00AE468C"/>
    <w:rsid w:val="00AE4CE0"/>
    <w:rsid w:val="00AE6FB5"/>
    <w:rsid w:val="00AE7FFA"/>
    <w:rsid w:val="00AF0DB8"/>
    <w:rsid w:val="00AF1B5C"/>
    <w:rsid w:val="00AF1E7D"/>
    <w:rsid w:val="00AF2BD2"/>
    <w:rsid w:val="00AF4440"/>
    <w:rsid w:val="00AF47D5"/>
    <w:rsid w:val="00AF5EC5"/>
    <w:rsid w:val="00AF66EB"/>
    <w:rsid w:val="00AF6D59"/>
    <w:rsid w:val="00AF7252"/>
    <w:rsid w:val="00B00305"/>
    <w:rsid w:val="00B00403"/>
    <w:rsid w:val="00B01C5B"/>
    <w:rsid w:val="00B01D0E"/>
    <w:rsid w:val="00B05688"/>
    <w:rsid w:val="00B05BD5"/>
    <w:rsid w:val="00B0621E"/>
    <w:rsid w:val="00B06361"/>
    <w:rsid w:val="00B07647"/>
    <w:rsid w:val="00B07CE6"/>
    <w:rsid w:val="00B10A4A"/>
    <w:rsid w:val="00B1142E"/>
    <w:rsid w:val="00B12133"/>
    <w:rsid w:val="00B12798"/>
    <w:rsid w:val="00B12D9D"/>
    <w:rsid w:val="00B130E5"/>
    <w:rsid w:val="00B1334C"/>
    <w:rsid w:val="00B135F9"/>
    <w:rsid w:val="00B1395E"/>
    <w:rsid w:val="00B1449D"/>
    <w:rsid w:val="00B1520D"/>
    <w:rsid w:val="00B16B3F"/>
    <w:rsid w:val="00B1735C"/>
    <w:rsid w:val="00B201C7"/>
    <w:rsid w:val="00B20683"/>
    <w:rsid w:val="00B219C7"/>
    <w:rsid w:val="00B2215A"/>
    <w:rsid w:val="00B22553"/>
    <w:rsid w:val="00B22F7B"/>
    <w:rsid w:val="00B2374D"/>
    <w:rsid w:val="00B24015"/>
    <w:rsid w:val="00B24805"/>
    <w:rsid w:val="00B2483D"/>
    <w:rsid w:val="00B252DB"/>
    <w:rsid w:val="00B25309"/>
    <w:rsid w:val="00B26783"/>
    <w:rsid w:val="00B26B8A"/>
    <w:rsid w:val="00B26E18"/>
    <w:rsid w:val="00B271F6"/>
    <w:rsid w:val="00B277E0"/>
    <w:rsid w:val="00B27A35"/>
    <w:rsid w:val="00B27BD3"/>
    <w:rsid w:val="00B31D03"/>
    <w:rsid w:val="00B3430E"/>
    <w:rsid w:val="00B37420"/>
    <w:rsid w:val="00B42BDB"/>
    <w:rsid w:val="00B43522"/>
    <w:rsid w:val="00B43D1F"/>
    <w:rsid w:val="00B444B6"/>
    <w:rsid w:val="00B44869"/>
    <w:rsid w:val="00B44973"/>
    <w:rsid w:val="00B45724"/>
    <w:rsid w:val="00B46D66"/>
    <w:rsid w:val="00B503FD"/>
    <w:rsid w:val="00B5229B"/>
    <w:rsid w:val="00B52C61"/>
    <w:rsid w:val="00B54774"/>
    <w:rsid w:val="00B54A4B"/>
    <w:rsid w:val="00B54E7C"/>
    <w:rsid w:val="00B566C1"/>
    <w:rsid w:val="00B567D9"/>
    <w:rsid w:val="00B573E2"/>
    <w:rsid w:val="00B602A9"/>
    <w:rsid w:val="00B6079A"/>
    <w:rsid w:val="00B61816"/>
    <w:rsid w:val="00B61886"/>
    <w:rsid w:val="00B628A6"/>
    <w:rsid w:val="00B643F5"/>
    <w:rsid w:val="00B660C1"/>
    <w:rsid w:val="00B67481"/>
    <w:rsid w:val="00B70A35"/>
    <w:rsid w:val="00B70C00"/>
    <w:rsid w:val="00B70DC0"/>
    <w:rsid w:val="00B71305"/>
    <w:rsid w:val="00B7143A"/>
    <w:rsid w:val="00B7157B"/>
    <w:rsid w:val="00B7161D"/>
    <w:rsid w:val="00B7197F"/>
    <w:rsid w:val="00B72E25"/>
    <w:rsid w:val="00B737D2"/>
    <w:rsid w:val="00B75F76"/>
    <w:rsid w:val="00B7634B"/>
    <w:rsid w:val="00B76ECD"/>
    <w:rsid w:val="00B77813"/>
    <w:rsid w:val="00B801C0"/>
    <w:rsid w:val="00B807ED"/>
    <w:rsid w:val="00B84127"/>
    <w:rsid w:val="00B84BFC"/>
    <w:rsid w:val="00B852AD"/>
    <w:rsid w:val="00B86489"/>
    <w:rsid w:val="00B87AB5"/>
    <w:rsid w:val="00B90CE3"/>
    <w:rsid w:val="00B91EAE"/>
    <w:rsid w:val="00B9226E"/>
    <w:rsid w:val="00B92DB7"/>
    <w:rsid w:val="00B932AC"/>
    <w:rsid w:val="00B94F2F"/>
    <w:rsid w:val="00B95FE7"/>
    <w:rsid w:val="00B96064"/>
    <w:rsid w:val="00B963EB"/>
    <w:rsid w:val="00B96FCC"/>
    <w:rsid w:val="00B97737"/>
    <w:rsid w:val="00BA114C"/>
    <w:rsid w:val="00BA2DD4"/>
    <w:rsid w:val="00BA37A4"/>
    <w:rsid w:val="00BA393E"/>
    <w:rsid w:val="00BA455F"/>
    <w:rsid w:val="00BA4A6A"/>
    <w:rsid w:val="00BA587A"/>
    <w:rsid w:val="00BA6209"/>
    <w:rsid w:val="00BA690F"/>
    <w:rsid w:val="00BB0C45"/>
    <w:rsid w:val="00BB14B6"/>
    <w:rsid w:val="00BB19AB"/>
    <w:rsid w:val="00BB282F"/>
    <w:rsid w:val="00BB2837"/>
    <w:rsid w:val="00BB4645"/>
    <w:rsid w:val="00BB4E08"/>
    <w:rsid w:val="00BB4F30"/>
    <w:rsid w:val="00BB764B"/>
    <w:rsid w:val="00BB7C1B"/>
    <w:rsid w:val="00BC03B1"/>
    <w:rsid w:val="00BC0B83"/>
    <w:rsid w:val="00BC0CDE"/>
    <w:rsid w:val="00BC2963"/>
    <w:rsid w:val="00BC2FBD"/>
    <w:rsid w:val="00BC3A0E"/>
    <w:rsid w:val="00BC3CE2"/>
    <w:rsid w:val="00BC40E7"/>
    <w:rsid w:val="00BC4B2B"/>
    <w:rsid w:val="00BC5106"/>
    <w:rsid w:val="00BC61AC"/>
    <w:rsid w:val="00BC77B2"/>
    <w:rsid w:val="00BD0481"/>
    <w:rsid w:val="00BD111B"/>
    <w:rsid w:val="00BD20D5"/>
    <w:rsid w:val="00BD2111"/>
    <w:rsid w:val="00BD21E5"/>
    <w:rsid w:val="00BD2AA6"/>
    <w:rsid w:val="00BD404B"/>
    <w:rsid w:val="00BD53FE"/>
    <w:rsid w:val="00BD55F4"/>
    <w:rsid w:val="00BD5FFD"/>
    <w:rsid w:val="00BD6A06"/>
    <w:rsid w:val="00BD6F50"/>
    <w:rsid w:val="00BD788C"/>
    <w:rsid w:val="00BE0780"/>
    <w:rsid w:val="00BE223C"/>
    <w:rsid w:val="00BE2DCE"/>
    <w:rsid w:val="00BE326F"/>
    <w:rsid w:val="00BE3A44"/>
    <w:rsid w:val="00BE44C5"/>
    <w:rsid w:val="00BE531D"/>
    <w:rsid w:val="00BE58D3"/>
    <w:rsid w:val="00BE598D"/>
    <w:rsid w:val="00BE5A97"/>
    <w:rsid w:val="00BE7896"/>
    <w:rsid w:val="00BF03A1"/>
    <w:rsid w:val="00BF0599"/>
    <w:rsid w:val="00BF106E"/>
    <w:rsid w:val="00BF1BFF"/>
    <w:rsid w:val="00BF1D97"/>
    <w:rsid w:val="00BF1E1F"/>
    <w:rsid w:val="00BF215E"/>
    <w:rsid w:val="00BF2613"/>
    <w:rsid w:val="00BF4D56"/>
    <w:rsid w:val="00BF550C"/>
    <w:rsid w:val="00BF68FD"/>
    <w:rsid w:val="00C0069B"/>
    <w:rsid w:val="00C00B24"/>
    <w:rsid w:val="00C0193B"/>
    <w:rsid w:val="00C01A28"/>
    <w:rsid w:val="00C01F33"/>
    <w:rsid w:val="00C0281B"/>
    <w:rsid w:val="00C03192"/>
    <w:rsid w:val="00C031E4"/>
    <w:rsid w:val="00C0409E"/>
    <w:rsid w:val="00C047EC"/>
    <w:rsid w:val="00C05B0C"/>
    <w:rsid w:val="00C06F14"/>
    <w:rsid w:val="00C070E9"/>
    <w:rsid w:val="00C07762"/>
    <w:rsid w:val="00C07922"/>
    <w:rsid w:val="00C07ADD"/>
    <w:rsid w:val="00C07E8F"/>
    <w:rsid w:val="00C10198"/>
    <w:rsid w:val="00C101CB"/>
    <w:rsid w:val="00C11577"/>
    <w:rsid w:val="00C11A1A"/>
    <w:rsid w:val="00C12568"/>
    <w:rsid w:val="00C12C7C"/>
    <w:rsid w:val="00C132D8"/>
    <w:rsid w:val="00C14271"/>
    <w:rsid w:val="00C14989"/>
    <w:rsid w:val="00C14C1E"/>
    <w:rsid w:val="00C16A98"/>
    <w:rsid w:val="00C17407"/>
    <w:rsid w:val="00C17F58"/>
    <w:rsid w:val="00C2069D"/>
    <w:rsid w:val="00C2530D"/>
    <w:rsid w:val="00C25EDA"/>
    <w:rsid w:val="00C27064"/>
    <w:rsid w:val="00C300EF"/>
    <w:rsid w:val="00C314BD"/>
    <w:rsid w:val="00C31742"/>
    <w:rsid w:val="00C32589"/>
    <w:rsid w:val="00C32D72"/>
    <w:rsid w:val="00C32D7E"/>
    <w:rsid w:val="00C33730"/>
    <w:rsid w:val="00C33CB1"/>
    <w:rsid w:val="00C34C49"/>
    <w:rsid w:val="00C35552"/>
    <w:rsid w:val="00C35F1E"/>
    <w:rsid w:val="00C35FA0"/>
    <w:rsid w:val="00C3609C"/>
    <w:rsid w:val="00C37FD8"/>
    <w:rsid w:val="00C400E2"/>
    <w:rsid w:val="00C404CB"/>
    <w:rsid w:val="00C40883"/>
    <w:rsid w:val="00C408EF"/>
    <w:rsid w:val="00C40DDF"/>
    <w:rsid w:val="00C42492"/>
    <w:rsid w:val="00C42E97"/>
    <w:rsid w:val="00C42F70"/>
    <w:rsid w:val="00C43B2A"/>
    <w:rsid w:val="00C43DA1"/>
    <w:rsid w:val="00C44CEA"/>
    <w:rsid w:val="00C452A8"/>
    <w:rsid w:val="00C45B9E"/>
    <w:rsid w:val="00C45F0F"/>
    <w:rsid w:val="00C469A1"/>
    <w:rsid w:val="00C503E0"/>
    <w:rsid w:val="00C511E6"/>
    <w:rsid w:val="00C512F0"/>
    <w:rsid w:val="00C516EF"/>
    <w:rsid w:val="00C521C7"/>
    <w:rsid w:val="00C53471"/>
    <w:rsid w:val="00C538BF"/>
    <w:rsid w:val="00C53905"/>
    <w:rsid w:val="00C568CF"/>
    <w:rsid w:val="00C578C7"/>
    <w:rsid w:val="00C57A25"/>
    <w:rsid w:val="00C57C79"/>
    <w:rsid w:val="00C60569"/>
    <w:rsid w:val="00C60669"/>
    <w:rsid w:val="00C608F9"/>
    <w:rsid w:val="00C634B5"/>
    <w:rsid w:val="00C658F6"/>
    <w:rsid w:val="00C66618"/>
    <w:rsid w:val="00C6697B"/>
    <w:rsid w:val="00C6790A"/>
    <w:rsid w:val="00C70277"/>
    <w:rsid w:val="00C709A6"/>
    <w:rsid w:val="00C71126"/>
    <w:rsid w:val="00C711C3"/>
    <w:rsid w:val="00C71A21"/>
    <w:rsid w:val="00C72155"/>
    <w:rsid w:val="00C73FC2"/>
    <w:rsid w:val="00C7502A"/>
    <w:rsid w:val="00C7577B"/>
    <w:rsid w:val="00C77D0D"/>
    <w:rsid w:val="00C80981"/>
    <w:rsid w:val="00C815CE"/>
    <w:rsid w:val="00C8333C"/>
    <w:rsid w:val="00C83549"/>
    <w:rsid w:val="00C85759"/>
    <w:rsid w:val="00C87360"/>
    <w:rsid w:val="00C9049D"/>
    <w:rsid w:val="00C91C97"/>
    <w:rsid w:val="00C92626"/>
    <w:rsid w:val="00C94DD6"/>
    <w:rsid w:val="00C9541C"/>
    <w:rsid w:val="00C95FD4"/>
    <w:rsid w:val="00C967F1"/>
    <w:rsid w:val="00C96862"/>
    <w:rsid w:val="00CA00FB"/>
    <w:rsid w:val="00CA0A47"/>
    <w:rsid w:val="00CA0F1A"/>
    <w:rsid w:val="00CA1340"/>
    <w:rsid w:val="00CA3FBD"/>
    <w:rsid w:val="00CA4A82"/>
    <w:rsid w:val="00CA4C88"/>
    <w:rsid w:val="00CA73E5"/>
    <w:rsid w:val="00CA7A24"/>
    <w:rsid w:val="00CA7CB5"/>
    <w:rsid w:val="00CA7FD6"/>
    <w:rsid w:val="00CB02E3"/>
    <w:rsid w:val="00CB0328"/>
    <w:rsid w:val="00CB04B4"/>
    <w:rsid w:val="00CB145D"/>
    <w:rsid w:val="00CB1577"/>
    <w:rsid w:val="00CB192E"/>
    <w:rsid w:val="00CB2370"/>
    <w:rsid w:val="00CB251D"/>
    <w:rsid w:val="00CB2FB9"/>
    <w:rsid w:val="00CB4497"/>
    <w:rsid w:val="00CB4D97"/>
    <w:rsid w:val="00CB4E6D"/>
    <w:rsid w:val="00CB6922"/>
    <w:rsid w:val="00CB6998"/>
    <w:rsid w:val="00CB6A62"/>
    <w:rsid w:val="00CB738F"/>
    <w:rsid w:val="00CB77F7"/>
    <w:rsid w:val="00CB7A3A"/>
    <w:rsid w:val="00CC03C7"/>
    <w:rsid w:val="00CC06B5"/>
    <w:rsid w:val="00CC0DC0"/>
    <w:rsid w:val="00CC16FA"/>
    <w:rsid w:val="00CC2CD5"/>
    <w:rsid w:val="00CC2D52"/>
    <w:rsid w:val="00CC3D28"/>
    <w:rsid w:val="00CC4A94"/>
    <w:rsid w:val="00CC56C4"/>
    <w:rsid w:val="00CC7FBD"/>
    <w:rsid w:val="00CD1A75"/>
    <w:rsid w:val="00CD281C"/>
    <w:rsid w:val="00CD2B53"/>
    <w:rsid w:val="00CD2D15"/>
    <w:rsid w:val="00CD32F7"/>
    <w:rsid w:val="00CD3CF3"/>
    <w:rsid w:val="00CD4BB9"/>
    <w:rsid w:val="00CD4D08"/>
    <w:rsid w:val="00CD55D1"/>
    <w:rsid w:val="00CD5C12"/>
    <w:rsid w:val="00CD7CAB"/>
    <w:rsid w:val="00CD7F09"/>
    <w:rsid w:val="00CE0CBD"/>
    <w:rsid w:val="00CE19B1"/>
    <w:rsid w:val="00CE2517"/>
    <w:rsid w:val="00CE6118"/>
    <w:rsid w:val="00CE7883"/>
    <w:rsid w:val="00CF15A6"/>
    <w:rsid w:val="00CF21C9"/>
    <w:rsid w:val="00CF2A9C"/>
    <w:rsid w:val="00CF3787"/>
    <w:rsid w:val="00CF396E"/>
    <w:rsid w:val="00CF428B"/>
    <w:rsid w:val="00CF4E1D"/>
    <w:rsid w:val="00CF70AC"/>
    <w:rsid w:val="00CF7131"/>
    <w:rsid w:val="00CF7566"/>
    <w:rsid w:val="00CF75F5"/>
    <w:rsid w:val="00CF7665"/>
    <w:rsid w:val="00CF7EAD"/>
    <w:rsid w:val="00D01307"/>
    <w:rsid w:val="00D01BEC"/>
    <w:rsid w:val="00D02286"/>
    <w:rsid w:val="00D02399"/>
    <w:rsid w:val="00D024BD"/>
    <w:rsid w:val="00D02A42"/>
    <w:rsid w:val="00D0409B"/>
    <w:rsid w:val="00D04EE0"/>
    <w:rsid w:val="00D0635D"/>
    <w:rsid w:val="00D07191"/>
    <w:rsid w:val="00D07221"/>
    <w:rsid w:val="00D07FF7"/>
    <w:rsid w:val="00D10B2B"/>
    <w:rsid w:val="00D13A8F"/>
    <w:rsid w:val="00D13C20"/>
    <w:rsid w:val="00D14F3F"/>
    <w:rsid w:val="00D1598B"/>
    <w:rsid w:val="00D15C3F"/>
    <w:rsid w:val="00D1730C"/>
    <w:rsid w:val="00D175B3"/>
    <w:rsid w:val="00D209A1"/>
    <w:rsid w:val="00D23695"/>
    <w:rsid w:val="00D23858"/>
    <w:rsid w:val="00D23A04"/>
    <w:rsid w:val="00D2517B"/>
    <w:rsid w:val="00D2696B"/>
    <w:rsid w:val="00D27B9E"/>
    <w:rsid w:val="00D30D53"/>
    <w:rsid w:val="00D311F3"/>
    <w:rsid w:val="00D31975"/>
    <w:rsid w:val="00D322D5"/>
    <w:rsid w:val="00D33663"/>
    <w:rsid w:val="00D33C22"/>
    <w:rsid w:val="00D33E7B"/>
    <w:rsid w:val="00D33FA9"/>
    <w:rsid w:val="00D34056"/>
    <w:rsid w:val="00D34546"/>
    <w:rsid w:val="00D34AFF"/>
    <w:rsid w:val="00D352AF"/>
    <w:rsid w:val="00D35557"/>
    <w:rsid w:val="00D364C1"/>
    <w:rsid w:val="00D37444"/>
    <w:rsid w:val="00D376D2"/>
    <w:rsid w:val="00D41A3C"/>
    <w:rsid w:val="00D43728"/>
    <w:rsid w:val="00D44ECE"/>
    <w:rsid w:val="00D44FBF"/>
    <w:rsid w:val="00D44FCE"/>
    <w:rsid w:val="00D4551B"/>
    <w:rsid w:val="00D46005"/>
    <w:rsid w:val="00D4663B"/>
    <w:rsid w:val="00D46756"/>
    <w:rsid w:val="00D46966"/>
    <w:rsid w:val="00D46C2D"/>
    <w:rsid w:val="00D46D8D"/>
    <w:rsid w:val="00D47C62"/>
    <w:rsid w:val="00D47CF7"/>
    <w:rsid w:val="00D502D3"/>
    <w:rsid w:val="00D51B30"/>
    <w:rsid w:val="00D51C21"/>
    <w:rsid w:val="00D51CC3"/>
    <w:rsid w:val="00D51E78"/>
    <w:rsid w:val="00D53256"/>
    <w:rsid w:val="00D538CB"/>
    <w:rsid w:val="00D53E7D"/>
    <w:rsid w:val="00D5448C"/>
    <w:rsid w:val="00D547DC"/>
    <w:rsid w:val="00D54B26"/>
    <w:rsid w:val="00D54CE1"/>
    <w:rsid w:val="00D55DEA"/>
    <w:rsid w:val="00D56161"/>
    <w:rsid w:val="00D56168"/>
    <w:rsid w:val="00D56623"/>
    <w:rsid w:val="00D572B9"/>
    <w:rsid w:val="00D573B8"/>
    <w:rsid w:val="00D57828"/>
    <w:rsid w:val="00D57D0B"/>
    <w:rsid w:val="00D60A08"/>
    <w:rsid w:val="00D6128C"/>
    <w:rsid w:val="00D6191D"/>
    <w:rsid w:val="00D61E11"/>
    <w:rsid w:val="00D6222B"/>
    <w:rsid w:val="00D62589"/>
    <w:rsid w:val="00D6346A"/>
    <w:rsid w:val="00D64CB3"/>
    <w:rsid w:val="00D6573E"/>
    <w:rsid w:val="00D6644D"/>
    <w:rsid w:val="00D67410"/>
    <w:rsid w:val="00D67456"/>
    <w:rsid w:val="00D70AD4"/>
    <w:rsid w:val="00D70B5E"/>
    <w:rsid w:val="00D71004"/>
    <w:rsid w:val="00D71232"/>
    <w:rsid w:val="00D7156C"/>
    <w:rsid w:val="00D71DA3"/>
    <w:rsid w:val="00D71FCA"/>
    <w:rsid w:val="00D72535"/>
    <w:rsid w:val="00D73291"/>
    <w:rsid w:val="00D73D26"/>
    <w:rsid w:val="00D75C87"/>
    <w:rsid w:val="00D77CF4"/>
    <w:rsid w:val="00D80A61"/>
    <w:rsid w:val="00D80A8F"/>
    <w:rsid w:val="00D80F2A"/>
    <w:rsid w:val="00D81214"/>
    <w:rsid w:val="00D822ED"/>
    <w:rsid w:val="00D823D1"/>
    <w:rsid w:val="00D83004"/>
    <w:rsid w:val="00D86029"/>
    <w:rsid w:val="00D86265"/>
    <w:rsid w:val="00D8681D"/>
    <w:rsid w:val="00D8730E"/>
    <w:rsid w:val="00D879DD"/>
    <w:rsid w:val="00D906DD"/>
    <w:rsid w:val="00D9094B"/>
    <w:rsid w:val="00D91D43"/>
    <w:rsid w:val="00D920C5"/>
    <w:rsid w:val="00D9446C"/>
    <w:rsid w:val="00D947B1"/>
    <w:rsid w:val="00D95A1A"/>
    <w:rsid w:val="00D96F3A"/>
    <w:rsid w:val="00D97600"/>
    <w:rsid w:val="00DA0E6D"/>
    <w:rsid w:val="00DA20D7"/>
    <w:rsid w:val="00DA325D"/>
    <w:rsid w:val="00DA33B0"/>
    <w:rsid w:val="00DA4644"/>
    <w:rsid w:val="00DA4D83"/>
    <w:rsid w:val="00DA5018"/>
    <w:rsid w:val="00DA58DE"/>
    <w:rsid w:val="00DA65C5"/>
    <w:rsid w:val="00DA76BA"/>
    <w:rsid w:val="00DB0631"/>
    <w:rsid w:val="00DB1713"/>
    <w:rsid w:val="00DB27CB"/>
    <w:rsid w:val="00DB34A8"/>
    <w:rsid w:val="00DB3F4C"/>
    <w:rsid w:val="00DB4F77"/>
    <w:rsid w:val="00DB5500"/>
    <w:rsid w:val="00DB63B2"/>
    <w:rsid w:val="00DC068F"/>
    <w:rsid w:val="00DC0771"/>
    <w:rsid w:val="00DC220C"/>
    <w:rsid w:val="00DC2A01"/>
    <w:rsid w:val="00DC3091"/>
    <w:rsid w:val="00DC42DE"/>
    <w:rsid w:val="00DC433E"/>
    <w:rsid w:val="00DC45EB"/>
    <w:rsid w:val="00DC465D"/>
    <w:rsid w:val="00DC5054"/>
    <w:rsid w:val="00DC562E"/>
    <w:rsid w:val="00DC64CB"/>
    <w:rsid w:val="00DC6A48"/>
    <w:rsid w:val="00DC7265"/>
    <w:rsid w:val="00DC7F03"/>
    <w:rsid w:val="00DD0440"/>
    <w:rsid w:val="00DD0B79"/>
    <w:rsid w:val="00DD21F8"/>
    <w:rsid w:val="00DD2518"/>
    <w:rsid w:val="00DD2DA1"/>
    <w:rsid w:val="00DD325A"/>
    <w:rsid w:val="00DD3AFA"/>
    <w:rsid w:val="00DD485D"/>
    <w:rsid w:val="00DD48C9"/>
    <w:rsid w:val="00DD5647"/>
    <w:rsid w:val="00DD5B2E"/>
    <w:rsid w:val="00DD792D"/>
    <w:rsid w:val="00DD7A86"/>
    <w:rsid w:val="00DE07A4"/>
    <w:rsid w:val="00DE11CD"/>
    <w:rsid w:val="00DE122F"/>
    <w:rsid w:val="00DE15DD"/>
    <w:rsid w:val="00DE1BC6"/>
    <w:rsid w:val="00DE1E0F"/>
    <w:rsid w:val="00DE4308"/>
    <w:rsid w:val="00DE4AD2"/>
    <w:rsid w:val="00DE52EF"/>
    <w:rsid w:val="00DE5B97"/>
    <w:rsid w:val="00DE60B1"/>
    <w:rsid w:val="00DE71F7"/>
    <w:rsid w:val="00DF0339"/>
    <w:rsid w:val="00DF0ABC"/>
    <w:rsid w:val="00DF26F9"/>
    <w:rsid w:val="00DF360C"/>
    <w:rsid w:val="00DF3AF3"/>
    <w:rsid w:val="00DF4A17"/>
    <w:rsid w:val="00DF4C1A"/>
    <w:rsid w:val="00DF4FC3"/>
    <w:rsid w:val="00DF52F2"/>
    <w:rsid w:val="00DF6581"/>
    <w:rsid w:val="00DF6B4F"/>
    <w:rsid w:val="00DF7053"/>
    <w:rsid w:val="00E00CF8"/>
    <w:rsid w:val="00E0114C"/>
    <w:rsid w:val="00E037DC"/>
    <w:rsid w:val="00E04723"/>
    <w:rsid w:val="00E04889"/>
    <w:rsid w:val="00E04FF5"/>
    <w:rsid w:val="00E0599E"/>
    <w:rsid w:val="00E0658D"/>
    <w:rsid w:val="00E07308"/>
    <w:rsid w:val="00E07378"/>
    <w:rsid w:val="00E07393"/>
    <w:rsid w:val="00E100DA"/>
    <w:rsid w:val="00E104B6"/>
    <w:rsid w:val="00E1053F"/>
    <w:rsid w:val="00E1062C"/>
    <w:rsid w:val="00E11359"/>
    <w:rsid w:val="00E12930"/>
    <w:rsid w:val="00E1351D"/>
    <w:rsid w:val="00E141AC"/>
    <w:rsid w:val="00E14AD4"/>
    <w:rsid w:val="00E153BB"/>
    <w:rsid w:val="00E15BE4"/>
    <w:rsid w:val="00E15F4C"/>
    <w:rsid w:val="00E161F6"/>
    <w:rsid w:val="00E17145"/>
    <w:rsid w:val="00E17A92"/>
    <w:rsid w:val="00E2064D"/>
    <w:rsid w:val="00E215BC"/>
    <w:rsid w:val="00E21869"/>
    <w:rsid w:val="00E21939"/>
    <w:rsid w:val="00E21960"/>
    <w:rsid w:val="00E2199B"/>
    <w:rsid w:val="00E220E5"/>
    <w:rsid w:val="00E229AE"/>
    <w:rsid w:val="00E22A2B"/>
    <w:rsid w:val="00E24D7C"/>
    <w:rsid w:val="00E25290"/>
    <w:rsid w:val="00E25DF2"/>
    <w:rsid w:val="00E267A9"/>
    <w:rsid w:val="00E26911"/>
    <w:rsid w:val="00E315B7"/>
    <w:rsid w:val="00E319C2"/>
    <w:rsid w:val="00E327AA"/>
    <w:rsid w:val="00E32DA2"/>
    <w:rsid w:val="00E33338"/>
    <w:rsid w:val="00E354E8"/>
    <w:rsid w:val="00E35E18"/>
    <w:rsid w:val="00E35FAE"/>
    <w:rsid w:val="00E3603B"/>
    <w:rsid w:val="00E37174"/>
    <w:rsid w:val="00E411D1"/>
    <w:rsid w:val="00E41B65"/>
    <w:rsid w:val="00E4225F"/>
    <w:rsid w:val="00E4261B"/>
    <w:rsid w:val="00E445E1"/>
    <w:rsid w:val="00E45CC5"/>
    <w:rsid w:val="00E46295"/>
    <w:rsid w:val="00E467AD"/>
    <w:rsid w:val="00E467E7"/>
    <w:rsid w:val="00E46C43"/>
    <w:rsid w:val="00E4741B"/>
    <w:rsid w:val="00E500F9"/>
    <w:rsid w:val="00E506F4"/>
    <w:rsid w:val="00E50CC0"/>
    <w:rsid w:val="00E516AC"/>
    <w:rsid w:val="00E51B96"/>
    <w:rsid w:val="00E51ED5"/>
    <w:rsid w:val="00E52018"/>
    <w:rsid w:val="00E5322B"/>
    <w:rsid w:val="00E53B53"/>
    <w:rsid w:val="00E56506"/>
    <w:rsid w:val="00E575A6"/>
    <w:rsid w:val="00E57706"/>
    <w:rsid w:val="00E60313"/>
    <w:rsid w:val="00E61C96"/>
    <w:rsid w:val="00E62600"/>
    <w:rsid w:val="00E6270C"/>
    <w:rsid w:val="00E6552D"/>
    <w:rsid w:val="00E66150"/>
    <w:rsid w:val="00E66B72"/>
    <w:rsid w:val="00E67587"/>
    <w:rsid w:val="00E67ADE"/>
    <w:rsid w:val="00E715B2"/>
    <w:rsid w:val="00E715C6"/>
    <w:rsid w:val="00E72094"/>
    <w:rsid w:val="00E7226E"/>
    <w:rsid w:val="00E724D1"/>
    <w:rsid w:val="00E72E39"/>
    <w:rsid w:val="00E73226"/>
    <w:rsid w:val="00E73A58"/>
    <w:rsid w:val="00E73FD4"/>
    <w:rsid w:val="00E745A4"/>
    <w:rsid w:val="00E74A24"/>
    <w:rsid w:val="00E76D10"/>
    <w:rsid w:val="00E7775E"/>
    <w:rsid w:val="00E819B8"/>
    <w:rsid w:val="00E8268F"/>
    <w:rsid w:val="00E82731"/>
    <w:rsid w:val="00E82D0F"/>
    <w:rsid w:val="00E83C46"/>
    <w:rsid w:val="00E840A3"/>
    <w:rsid w:val="00E85CEB"/>
    <w:rsid w:val="00E86D7E"/>
    <w:rsid w:val="00E87077"/>
    <w:rsid w:val="00E91173"/>
    <w:rsid w:val="00E9229C"/>
    <w:rsid w:val="00E92713"/>
    <w:rsid w:val="00E9311A"/>
    <w:rsid w:val="00E932D3"/>
    <w:rsid w:val="00E93594"/>
    <w:rsid w:val="00E938A2"/>
    <w:rsid w:val="00E93E27"/>
    <w:rsid w:val="00E94654"/>
    <w:rsid w:val="00E94B8D"/>
    <w:rsid w:val="00E952DF"/>
    <w:rsid w:val="00E95E1C"/>
    <w:rsid w:val="00E973FD"/>
    <w:rsid w:val="00EA05E6"/>
    <w:rsid w:val="00EA43AC"/>
    <w:rsid w:val="00EA4C9A"/>
    <w:rsid w:val="00EB0AB1"/>
    <w:rsid w:val="00EB311A"/>
    <w:rsid w:val="00EB32F6"/>
    <w:rsid w:val="00EC13DD"/>
    <w:rsid w:val="00EC2DE5"/>
    <w:rsid w:val="00EC4F53"/>
    <w:rsid w:val="00EC5216"/>
    <w:rsid w:val="00EC706E"/>
    <w:rsid w:val="00EC70BB"/>
    <w:rsid w:val="00EC750E"/>
    <w:rsid w:val="00ED1733"/>
    <w:rsid w:val="00ED1D6C"/>
    <w:rsid w:val="00ED21FD"/>
    <w:rsid w:val="00ED3820"/>
    <w:rsid w:val="00ED3B10"/>
    <w:rsid w:val="00ED3D34"/>
    <w:rsid w:val="00ED63CD"/>
    <w:rsid w:val="00ED754F"/>
    <w:rsid w:val="00ED7733"/>
    <w:rsid w:val="00EE0B4A"/>
    <w:rsid w:val="00EE0B4C"/>
    <w:rsid w:val="00EE0C4D"/>
    <w:rsid w:val="00EE2009"/>
    <w:rsid w:val="00EE29B4"/>
    <w:rsid w:val="00EE31E9"/>
    <w:rsid w:val="00EE623E"/>
    <w:rsid w:val="00EE711D"/>
    <w:rsid w:val="00EE77EF"/>
    <w:rsid w:val="00EE79A0"/>
    <w:rsid w:val="00EF0D3E"/>
    <w:rsid w:val="00EF2A64"/>
    <w:rsid w:val="00EF3AB6"/>
    <w:rsid w:val="00EF3C36"/>
    <w:rsid w:val="00EF4120"/>
    <w:rsid w:val="00EF45C2"/>
    <w:rsid w:val="00EF58D1"/>
    <w:rsid w:val="00EF5BE1"/>
    <w:rsid w:val="00EF5E4A"/>
    <w:rsid w:val="00EF5F3E"/>
    <w:rsid w:val="00EF621C"/>
    <w:rsid w:val="00EF76BC"/>
    <w:rsid w:val="00EF7D58"/>
    <w:rsid w:val="00F000F2"/>
    <w:rsid w:val="00F00382"/>
    <w:rsid w:val="00F0157D"/>
    <w:rsid w:val="00F0324A"/>
    <w:rsid w:val="00F04FE0"/>
    <w:rsid w:val="00F052E6"/>
    <w:rsid w:val="00F05C32"/>
    <w:rsid w:val="00F10B02"/>
    <w:rsid w:val="00F10DE4"/>
    <w:rsid w:val="00F115C8"/>
    <w:rsid w:val="00F11BA1"/>
    <w:rsid w:val="00F11FF0"/>
    <w:rsid w:val="00F1298F"/>
    <w:rsid w:val="00F12ABB"/>
    <w:rsid w:val="00F12B34"/>
    <w:rsid w:val="00F13311"/>
    <w:rsid w:val="00F13B86"/>
    <w:rsid w:val="00F15063"/>
    <w:rsid w:val="00F15139"/>
    <w:rsid w:val="00F15CB4"/>
    <w:rsid w:val="00F15F65"/>
    <w:rsid w:val="00F161C2"/>
    <w:rsid w:val="00F16385"/>
    <w:rsid w:val="00F16737"/>
    <w:rsid w:val="00F17E46"/>
    <w:rsid w:val="00F2179C"/>
    <w:rsid w:val="00F21CCE"/>
    <w:rsid w:val="00F23F23"/>
    <w:rsid w:val="00F2549B"/>
    <w:rsid w:val="00F26184"/>
    <w:rsid w:val="00F30867"/>
    <w:rsid w:val="00F30A72"/>
    <w:rsid w:val="00F30D13"/>
    <w:rsid w:val="00F30FA2"/>
    <w:rsid w:val="00F3260E"/>
    <w:rsid w:val="00F32ACA"/>
    <w:rsid w:val="00F32C95"/>
    <w:rsid w:val="00F33177"/>
    <w:rsid w:val="00F33B30"/>
    <w:rsid w:val="00F34B94"/>
    <w:rsid w:val="00F3577B"/>
    <w:rsid w:val="00F36D29"/>
    <w:rsid w:val="00F3756F"/>
    <w:rsid w:val="00F40448"/>
    <w:rsid w:val="00F40B60"/>
    <w:rsid w:val="00F40EB4"/>
    <w:rsid w:val="00F4237E"/>
    <w:rsid w:val="00F43390"/>
    <w:rsid w:val="00F43696"/>
    <w:rsid w:val="00F437B0"/>
    <w:rsid w:val="00F439ED"/>
    <w:rsid w:val="00F45393"/>
    <w:rsid w:val="00F46883"/>
    <w:rsid w:val="00F46E6C"/>
    <w:rsid w:val="00F47505"/>
    <w:rsid w:val="00F47A8D"/>
    <w:rsid w:val="00F50697"/>
    <w:rsid w:val="00F5315B"/>
    <w:rsid w:val="00F539C1"/>
    <w:rsid w:val="00F542AF"/>
    <w:rsid w:val="00F554D0"/>
    <w:rsid w:val="00F55575"/>
    <w:rsid w:val="00F5588A"/>
    <w:rsid w:val="00F5630A"/>
    <w:rsid w:val="00F60704"/>
    <w:rsid w:val="00F611D0"/>
    <w:rsid w:val="00F62890"/>
    <w:rsid w:val="00F63080"/>
    <w:rsid w:val="00F6400E"/>
    <w:rsid w:val="00F66938"/>
    <w:rsid w:val="00F67AAD"/>
    <w:rsid w:val="00F67C22"/>
    <w:rsid w:val="00F70172"/>
    <w:rsid w:val="00F71C5E"/>
    <w:rsid w:val="00F72A57"/>
    <w:rsid w:val="00F72C7A"/>
    <w:rsid w:val="00F73B88"/>
    <w:rsid w:val="00F73C75"/>
    <w:rsid w:val="00F746D9"/>
    <w:rsid w:val="00F74CF6"/>
    <w:rsid w:val="00F74FC1"/>
    <w:rsid w:val="00F763A7"/>
    <w:rsid w:val="00F7690D"/>
    <w:rsid w:val="00F8091A"/>
    <w:rsid w:val="00F80A46"/>
    <w:rsid w:val="00F80A9C"/>
    <w:rsid w:val="00F811B9"/>
    <w:rsid w:val="00F81BB2"/>
    <w:rsid w:val="00F827AE"/>
    <w:rsid w:val="00F829B1"/>
    <w:rsid w:val="00F83727"/>
    <w:rsid w:val="00F83B30"/>
    <w:rsid w:val="00F83C71"/>
    <w:rsid w:val="00F83FE7"/>
    <w:rsid w:val="00F84A9C"/>
    <w:rsid w:val="00F84CAC"/>
    <w:rsid w:val="00F85817"/>
    <w:rsid w:val="00F86514"/>
    <w:rsid w:val="00F86987"/>
    <w:rsid w:val="00F87238"/>
    <w:rsid w:val="00F878EB"/>
    <w:rsid w:val="00F879A4"/>
    <w:rsid w:val="00F90802"/>
    <w:rsid w:val="00F9095E"/>
    <w:rsid w:val="00F91120"/>
    <w:rsid w:val="00F911DD"/>
    <w:rsid w:val="00F92875"/>
    <w:rsid w:val="00F94543"/>
    <w:rsid w:val="00F94705"/>
    <w:rsid w:val="00F956CD"/>
    <w:rsid w:val="00F964ED"/>
    <w:rsid w:val="00FA091C"/>
    <w:rsid w:val="00FA4D2B"/>
    <w:rsid w:val="00FA59E3"/>
    <w:rsid w:val="00FA5EA7"/>
    <w:rsid w:val="00FA6758"/>
    <w:rsid w:val="00FA6FA5"/>
    <w:rsid w:val="00FB01C1"/>
    <w:rsid w:val="00FB0AF6"/>
    <w:rsid w:val="00FB0D58"/>
    <w:rsid w:val="00FB13FB"/>
    <w:rsid w:val="00FB317D"/>
    <w:rsid w:val="00FB34BA"/>
    <w:rsid w:val="00FB3C2F"/>
    <w:rsid w:val="00FB5945"/>
    <w:rsid w:val="00FB6D92"/>
    <w:rsid w:val="00FB73CC"/>
    <w:rsid w:val="00FC0DF0"/>
    <w:rsid w:val="00FC1108"/>
    <w:rsid w:val="00FC1558"/>
    <w:rsid w:val="00FC2798"/>
    <w:rsid w:val="00FC289D"/>
    <w:rsid w:val="00FC29AF"/>
    <w:rsid w:val="00FC3E18"/>
    <w:rsid w:val="00FC3E25"/>
    <w:rsid w:val="00FC4A6B"/>
    <w:rsid w:val="00FC74F8"/>
    <w:rsid w:val="00FC7A9B"/>
    <w:rsid w:val="00FD1ABB"/>
    <w:rsid w:val="00FD1D1C"/>
    <w:rsid w:val="00FD217E"/>
    <w:rsid w:val="00FD34CA"/>
    <w:rsid w:val="00FD3EA8"/>
    <w:rsid w:val="00FD5459"/>
    <w:rsid w:val="00FD5502"/>
    <w:rsid w:val="00FD74B6"/>
    <w:rsid w:val="00FD7A83"/>
    <w:rsid w:val="00FE0BC2"/>
    <w:rsid w:val="00FE1106"/>
    <w:rsid w:val="00FE1D07"/>
    <w:rsid w:val="00FE2166"/>
    <w:rsid w:val="00FE2E24"/>
    <w:rsid w:val="00FE4A46"/>
    <w:rsid w:val="00FE5467"/>
    <w:rsid w:val="00FE5AFA"/>
    <w:rsid w:val="00FE782F"/>
    <w:rsid w:val="00FF16C4"/>
    <w:rsid w:val="00FF2FB9"/>
    <w:rsid w:val="00FF4197"/>
    <w:rsid w:val="00FF47FC"/>
    <w:rsid w:val="00FF4BF9"/>
    <w:rsid w:val="00FF5462"/>
    <w:rsid w:val="00FF55AE"/>
    <w:rsid w:val="00FF6900"/>
    <w:rsid w:val="00FF6D30"/>
    <w:rsid w:val="00FF7B04"/>
    <w:rsid w:val="00FF7D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width-relative:margin;mso-height-relative:margin" fill="f" fillcolor="white" stroke="f">
      <v:fill color="white" on="f"/>
      <v:stroke on="f"/>
    </o:shapedefaults>
    <o:shapelayout v:ext="edit">
      <o:idmap v:ext="edit" data="1"/>
    </o:shapelayout>
  </w:shapeDefaults>
  <w:decimalSymbol w:val="."/>
  <w:listSeparator w:val=","/>
  <w14:docId w14:val="3D932599"/>
  <w15:chartTrackingRefBased/>
  <w15:docId w15:val="{A7D71C2B-77AA-4384-9AC5-C31D8B75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A44"/>
    <w:pPr>
      <w:widowControl w:val="0"/>
    </w:pPr>
    <w:rPr>
      <w:rFonts w:eastAsia="標楷體"/>
      <w:kern w:val="2"/>
      <w:sz w:val="32"/>
    </w:rPr>
  </w:style>
  <w:style w:type="paragraph" w:styleId="1">
    <w:name w:val="heading 1"/>
    <w:basedOn w:val="a"/>
    <w:next w:val="a"/>
    <w:link w:val="10"/>
    <w:qFormat/>
    <w:rsid w:val="00B67481"/>
    <w:pPr>
      <w:keepNext/>
      <w:spacing w:before="180" w:after="180" w:line="720" w:lineRule="auto"/>
      <w:outlineLvl w:val="0"/>
    </w:pPr>
    <w:rPr>
      <w:rFonts w:ascii="Cambria" w:eastAsia="新細明體"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BE3A44"/>
    <w:pPr>
      <w:adjustRightInd w:val="0"/>
      <w:spacing w:line="360" w:lineRule="atLeast"/>
      <w:ind w:firstLine="454"/>
      <w:jc w:val="both"/>
      <w:textAlignment w:val="baseline"/>
    </w:pPr>
    <w:rPr>
      <w:rFonts w:ascii="標楷體"/>
      <w:kern w:val="0"/>
      <w:sz w:val="24"/>
    </w:rPr>
  </w:style>
  <w:style w:type="character" w:customStyle="1" w:styleId="20">
    <w:name w:val="本文縮排 2 字元"/>
    <w:link w:val="2"/>
    <w:rsid w:val="00BE3A44"/>
    <w:rPr>
      <w:rFonts w:ascii="標楷體" w:eastAsia="標楷體"/>
      <w:sz w:val="24"/>
      <w:lang w:val="en-US" w:eastAsia="zh-TW" w:bidi="ar-SA"/>
    </w:rPr>
  </w:style>
  <w:style w:type="paragraph" w:customStyle="1" w:styleId="11">
    <w:name w:val="字元1"/>
    <w:basedOn w:val="a"/>
    <w:rsid w:val="00BE3A44"/>
    <w:pPr>
      <w:widowControl/>
      <w:spacing w:after="160" w:line="240" w:lineRule="exact"/>
    </w:pPr>
    <w:rPr>
      <w:rFonts w:ascii="Verdana" w:eastAsia="新細明體" w:hAnsi="Verdana"/>
      <w:kern w:val="0"/>
      <w:sz w:val="20"/>
      <w:lang w:val="en-GB" w:eastAsia="en-US"/>
    </w:rPr>
  </w:style>
  <w:style w:type="paragraph" w:styleId="a3">
    <w:name w:val="footer"/>
    <w:basedOn w:val="a"/>
    <w:link w:val="a4"/>
    <w:uiPriority w:val="99"/>
    <w:rsid w:val="00320A8C"/>
    <w:pPr>
      <w:tabs>
        <w:tab w:val="center" w:pos="4153"/>
        <w:tab w:val="right" w:pos="8306"/>
      </w:tabs>
      <w:snapToGrid w:val="0"/>
    </w:pPr>
    <w:rPr>
      <w:sz w:val="20"/>
    </w:rPr>
  </w:style>
  <w:style w:type="paragraph" w:styleId="a5">
    <w:name w:val="header"/>
    <w:basedOn w:val="a"/>
    <w:rsid w:val="00F47A8D"/>
    <w:pPr>
      <w:tabs>
        <w:tab w:val="center" w:pos="4153"/>
        <w:tab w:val="right" w:pos="8306"/>
      </w:tabs>
      <w:snapToGrid w:val="0"/>
    </w:pPr>
    <w:rPr>
      <w:sz w:val="20"/>
    </w:rPr>
  </w:style>
  <w:style w:type="paragraph" w:styleId="a6">
    <w:name w:val="Body Text"/>
    <w:basedOn w:val="a"/>
    <w:rsid w:val="00A63843"/>
    <w:pPr>
      <w:spacing w:after="120"/>
    </w:pPr>
  </w:style>
  <w:style w:type="paragraph" w:styleId="a7">
    <w:name w:val="footnote text"/>
    <w:basedOn w:val="a"/>
    <w:link w:val="a8"/>
    <w:semiHidden/>
    <w:rsid w:val="00A72D82"/>
    <w:pPr>
      <w:snapToGrid w:val="0"/>
    </w:pPr>
    <w:rPr>
      <w:rFonts w:eastAsia="新細明體"/>
      <w:sz w:val="20"/>
      <w:lang w:val="x-none" w:eastAsia="x-none"/>
    </w:rPr>
  </w:style>
  <w:style w:type="character" w:styleId="a9">
    <w:name w:val="footnote reference"/>
    <w:semiHidden/>
    <w:rsid w:val="00A72D82"/>
    <w:rPr>
      <w:vertAlign w:val="superscript"/>
    </w:rPr>
  </w:style>
  <w:style w:type="paragraph" w:styleId="aa">
    <w:name w:val="Title"/>
    <w:basedOn w:val="a"/>
    <w:qFormat/>
    <w:rsid w:val="00A72D82"/>
    <w:pPr>
      <w:widowControl/>
      <w:jc w:val="center"/>
    </w:pPr>
    <w:rPr>
      <w:rFonts w:ascii="標楷體" w:hAnsi="標楷體"/>
      <w:bCs/>
      <w:kern w:val="0"/>
      <w:szCs w:val="24"/>
    </w:rPr>
  </w:style>
  <w:style w:type="character" w:styleId="ab">
    <w:name w:val="Hyperlink"/>
    <w:rsid w:val="00A72D82"/>
    <w:rPr>
      <w:color w:val="0000FF"/>
      <w:u w:val="single"/>
    </w:rPr>
  </w:style>
  <w:style w:type="paragraph" w:styleId="ac">
    <w:name w:val="Balloon Text"/>
    <w:basedOn w:val="a"/>
    <w:semiHidden/>
    <w:rsid w:val="00691AA6"/>
    <w:rPr>
      <w:rFonts w:ascii="Arial" w:eastAsia="新細明體" w:hAnsi="Arial"/>
      <w:sz w:val="18"/>
      <w:szCs w:val="18"/>
    </w:rPr>
  </w:style>
  <w:style w:type="paragraph" w:styleId="21">
    <w:name w:val="toc 2"/>
    <w:basedOn w:val="a"/>
    <w:next w:val="a"/>
    <w:autoRedefine/>
    <w:semiHidden/>
    <w:rsid w:val="00CD3CF3"/>
    <w:pPr>
      <w:tabs>
        <w:tab w:val="right" w:leader="dot" w:pos="9349"/>
      </w:tabs>
      <w:spacing w:beforeLines="50" w:afterLines="50" w:line="500" w:lineRule="exact"/>
      <w:ind w:right="-23"/>
      <w:jc w:val="center"/>
    </w:pPr>
    <w:rPr>
      <w:rFonts w:ascii="標楷體"/>
      <w:b/>
      <w:bCs/>
      <w:smallCaps/>
      <w:noProof/>
      <w:sz w:val="36"/>
      <w:szCs w:val="36"/>
    </w:rPr>
  </w:style>
  <w:style w:type="character" w:styleId="ad">
    <w:name w:val="page number"/>
    <w:basedOn w:val="a0"/>
    <w:rsid w:val="00203EBC"/>
  </w:style>
  <w:style w:type="character" w:customStyle="1" w:styleId="a8">
    <w:name w:val="註腳文字 字元"/>
    <w:link w:val="a7"/>
    <w:semiHidden/>
    <w:rsid w:val="009C4A26"/>
    <w:rPr>
      <w:kern w:val="2"/>
    </w:rPr>
  </w:style>
  <w:style w:type="character" w:customStyle="1" w:styleId="a4">
    <w:name w:val="頁尾 字元"/>
    <w:link w:val="a3"/>
    <w:uiPriority w:val="99"/>
    <w:rsid w:val="006C56D9"/>
    <w:rPr>
      <w:rFonts w:eastAsia="標楷體"/>
      <w:kern w:val="2"/>
    </w:rPr>
  </w:style>
  <w:style w:type="paragraph" w:customStyle="1" w:styleId="ae">
    <w:name w:val="字元"/>
    <w:basedOn w:val="a"/>
    <w:semiHidden/>
    <w:rsid w:val="007E1C15"/>
    <w:pPr>
      <w:widowControl/>
      <w:spacing w:after="160" w:line="240" w:lineRule="exact"/>
    </w:pPr>
    <w:rPr>
      <w:rFonts w:ascii="Tahoma" w:eastAsia="新細明體" w:hAnsi="Tahoma" w:cs="Tahoma"/>
      <w:kern w:val="0"/>
      <w:sz w:val="20"/>
      <w:lang w:eastAsia="en-US"/>
    </w:rPr>
  </w:style>
  <w:style w:type="paragraph" w:styleId="af">
    <w:name w:val="Plain Text"/>
    <w:aliases w:val="內文壹,一般文字 字元"/>
    <w:basedOn w:val="a"/>
    <w:rsid w:val="00D61E11"/>
    <w:rPr>
      <w:rFonts w:ascii="細明體" w:eastAsia="細明體" w:hAnsi="Courier New"/>
      <w:sz w:val="24"/>
    </w:rPr>
  </w:style>
  <w:style w:type="paragraph" w:customStyle="1" w:styleId="12">
    <w:name w:val="內文1"/>
    <w:basedOn w:val="a"/>
    <w:rsid w:val="00D61E11"/>
    <w:pPr>
      <w:topLinePunct/>
      <w:autoSpaceDE w:val="0"/>
      <w:adjustRightInd w:val="0"/>
      <w:spacing w:line="540" w:lineRule="exact"/>
      <w:ind w:firstLine="560"/>
      <w:jc w:val="both"/>
      <w:textAlignment w:val="baseline"/>
    </w:pPr>
    <w:rPr>
      <w:rFonts w:ascii="Arial" w:hAnsi="標楷體" w:cs="Arial"/>
      <w:kern w:val="16"/>
      <w:sz w:val="28"/>
    </w:rPr>
  </w:style>
  <w:style w:type="paragraph" w:styleId="af0">
    <w:name w:val="Salutation"/>
    <w:basedOn w:val="a"/>
    <w:next w:val="a"/>
    <w:rsid w:val="00C17407"/>
    <w:rPr>
      <w:rFonts w:ascii="Arial" w:hAnsi="Arial" w:cs="Arial"/>
      <w:b/>
      <w:bCs/>
      <w:color w:val="000000"/>
      <w:kern w:val="20"/>
      <w:sz w:val="28"/>
    </w:rPr>
  </w:style>
  <w:style w:type="paragraph" w:styleId="af1">
    <w:name w:val="Closing"/>
    <w:basedOn w:val="a"/>
    <w:rsid w:val="00C17407"/>
    <w:pPr>
      <w:ind w:leftChars="1800" w:left="100"/>
    </w:pPr>
    <w:rPr>
      <w:rFonts w:ascii="Arial" w:hAnsi="Arial" w:cs="Arial"/>
      <w:b/>
      <w:bCs/>
      <w:color w:val="000000"/>
      <w:kern w:val="20"/>
      <w:sz w:val="28"/>
    </w:rPr>
  </w:style>
  <w:style w:type="paragraph" w:customStyle="1" w:styleId="22">
    <w:name w:val="字元2"/>
    <w:basedOn w:val="a"/>
    <w:semiHidden/>
    <w:rsid w:val="007A4FDC"/>
    <w:pPr>
      <w:widowControl/>
      <w:spacing w:after="160" w:line="240" w:lineRule="exact"/>
    </w:pPr>
    <w:rPr>
      <w:rFonts w:ascii="Tahoma" w:eastAsia="新細明體" w:hAnsi="Tahoma" w:cs="Tahoma"/>
      <w:kern w:val="0"/>
      <w:sz w:val="20"/>
      <w:lang w:eastAsia="en-US"/>
    </w:rPr>
  </w:style>
  <w:style w:type="character" w:customStyle="1" w:styleId="10">
    <w:name w:val="標題 1 字元"/>
    <w:link w:val="1"/>
    <w:rsid w:val="00B67481"/>
    <w:rPr>
      <w:rFonts w:ascii="Cambria" w:hAnsi="Cambria"/>
      <w:b/>
      <w:bCs/>
      <w:kern w:val="52"/>
      <w:sz w:val="52"/>
      <w:szCs w:val="52"/>
    </w:rPr>
  </w:style>
  <w:style w:type="paragraph" w:customStyle="1" w:styleId="xl79">
    <w:name w:val="xl79"/>
    <w:basedOn w:val="a"/>
    <w:rsid w:val="00B67481"/>
    <w:pPr>
      <w:widowControl/>
      <w:pBdr>
        <w:left w:val="single" w:sz="4" w:space="0" w:color="auto"/>
        <w:bottom w:val="single" w:sz="8" w:space="0" w:color="auto"/>
      </w:pBdr>
      <w:spacing w:before="100" w:beforeAutospacing="1" w:after="100" w:afterAutospacing="1"/>
      <w:jc w:val="right"/>
      <w:textAlignment w:val="center"/>
    </w:pPr>
    <w:rPr>
      <w:rFonts w:eastAsia="Arial Unicode MS"/>
      <w:kern w:val="0"/>
      <w:sz w:val="18"/>
      <w:szCs w:val="18"/>
    </w:rPr>
  </w:style>
  <w:style w:type="paragraph" w:customStyle="1" w:styleId="Default">
    <w:name w:val="Default"/>
    <w:rsid w:val="005A3FDC"/>
    <w:pPr>
      <w:widowControl w:val="0"/>
      <w:autoSpaceDE w:val="0"/>
      <w:autoSpaceDN w:val="0"/>
      <w:adjustRightInd w:val="0"/>
    </w:pPr>
    <w:rPr>
      <w:rFonts w:ascii="標楷體" w:eastAsia="標楷體" w:cs="標楷體"/>
      <w:color w:val="000000"/>
      <w:sz w:val="24"/>
      <w:szCs w:val="24"/>
    </w:rPr>
  </w:style>
  <w:style w:type="paragraph" w:styleId="af2">
    <w:name w:val="List Paragraph"/>
    <w:basedOn w:val="a"/>
    <w:uiPriority w:val="34"/>
    <w:qFormat/>
    <w:rsid w:val="007B649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49261">
      <w:bodyDiv w:val="1"/>
      <w:marLeft w:val="0"/>
      <w:marRight w:val="0"/>
      <w:marTop w:val="0"/>
      <w:marBottom w:val="0"/>
      <w:divBdr>
        <w:top w:val="none" w:sz="0" w:space="0" w:color="auto"/>
        <w:left w:val="none" w:sz="0" w:space="0" w:color="auto"/>
        <w:bottom w:val="none" w:sz="0" w:space="0" w:color="auto"/>
        <w:right w:val="none" w:sz="0" w:space="0" w:color="auto"/>
      </w:divBdr>
    </w:div>
    <w:div w:id="49769043">
      <w:bodyDiv w:val="1"/>
      <w:marLeft w:val="0"/>
      <w:marRight w:val="0"/>
      <w:marTop w:val="0"/>
      <w:marBottom w:val="0"/>
      <w:divBdr>
        <w:top w:val="none" w:sz="0" w:space="0" w:color="auto"/>
        <w:left w:val="none" w:sz="0" w:space="0" w:color="auto"/>
        <w:bottom w:val="none" w:sz="0" w:space="0" w:color="auto"/>
        <w:right w:val="none" w:sz="0" w:space="0" w:color="auto"/>
      </w:divBdr>
    </w:div>
    <w:div w:id="242110334">
      <w:bodyDiv w:val="1"/>
      <w:marLeft w:val="0"/>
      <w:marRight w:val="0"/>
      <w:marTop w:val="0"/>
      <w:marBottom w:val="0"/>
      <w:divBdr>
        <w:top w:val="none" w:sz="0" w:space="0" w:color="auto"/>
        <w:left w:val="none" w:sz="0" w:space="0" w:color="auto"/>
        <w:bottom w:val="none" w:sz="0" w:space="0" w:color="auto"/>
        <w:right w:val="none" w:sz="0" w:space="0" w:color="auto"/>
      </w:divBdr>
    </w:div>
    <w:div w:id="374738071">
      <w:bodyDiv w:val="1"/>
      <w:marLeft w:val="0"/>
      <w:marRight w:val="0"/>
      <w:marTop w:val="0"/>
      <w:marBottom w:val="0"/>
      <w:divBdr>
        <w:top w:val="none" w:sz="0" w:space="0" w:color="auto"/>
        <w:left w:val="none" w:sz="0" w:space="0" w:color="auto"/>
        <w:bottom w:val="none" w:sz="0" w:space="0" w:color="auto"/>
        <w:right w:val="none" w:sz="0" w:space="0" w:color="auto"/>
      </w:divBdr>
    </w:div>
    <w:div w:id="604268823">
      <w:bodyDiv w:val="1"/>
      <w:marLeft w:val="0"/>
      <w:marRight w:val="0"/>
      <w:marTop w:val="0"/>
      <w:marBottom w:val="0"/>
      <w:divBdr>
        <w:top w:val="none" w:sz="0" w:space="0" w:color="auto"/>
        <w:left w:val="none" w:sz="0" w:space="0" w:color="auto"/>
        <w:bottom w:val="none" w:sz="0" w:space="0" w:color="auto"/>
        <w:right w:val="none" w:sz="0" w:space="0" w:color="auto"/>
      </w:divBdr>
    </w:div>
    <w:div w:id="648948312">
      <w:bodyDiv w:val="1"/>
      <w:marLeft w:val="0"/>
      <w:marRight w:val="0"/>
      <w:marTop w:val="0"/>
      <w:marBottom w:val="0"/>
      <w:divBdr>
        <w:top w:val="none" w:sz="0" w:space="0" w:color="auto"/>
        <w:left w:val="none" w:sz="0" w:space="0" w:color="auto"/>
        <w:bottom w:val="none" w:sz="0" w:space="0" w:color="auto"/>
        <w:right w:val="none" w:sz="0" w:space="0" w:color="auto"/>
      </w:divBdr>
    </w:div>
    <w:div w:id="662706496">
      <w:bodyDiv w:val="1"/>
      <w:marLeft w:val="0"/>
      <w:marRight w:val="0"/>
      <w:marTop w:val="0"/>
      <w:marBottom w:val="0"/>
      <w:divBdr>
        <w:top w:val="none" w:sz="0" w:space="0" w:color="auto"/>
        <w:left w:val="none" w:sz="0" w:space="0" w:color="auto"/>
        <w:bottom w:val="none" w:sz="0" w:space="0" w:color="auto"/>
        <w:right w:val="none" w:sz="0" w:space="0" w:color="auto"/>
      </w:divBdr>
    </w:div>
    <w:div w:id="667555805">
      <w:bodyDiv w:val="1"/>
      <w:marLeft w:val="0"/>
      <w:marRight w:val="0"/>
      <w:marTop w:val="0"/>
      <w:marBottom w:val="0"/>
      <w:divBdr>
        <w:top w:val="none" w:sz="0" w:space="0" w:color="auto"/>
        <w:left w:val="none" w:sz="0" w:space="0" w:color="auto"/>
        <w:bottom w:val="none" w:sz="0" w:space="0" w:color="auto"/>
        <w:right w:val="none" w:sz="0" w:space="0" w:color="auto"/>
      </w:divBdr>
    </w:div>
    <w:div w:id="702361194">
      <w:bodyDiv w:val="1"/>
      <w:marLeft w:val="0"/>
      <w:marRight w:val="0"/>
      <w:marTop w:val="0"/>
      <w:marBottom w:val="0"/>
      <w:divBdr>
        <w:top w:val="none" w:sz="0" w:space="0" w:color="auto"/>
        <w:left w:val="none" w:sz="0" w:space="0" w:color="auto"/>
        <w:bottom w:val="none" w:sz="0" w:space="0" w:color="auto"/>
        <w:right w:val="none" w:sz="0" w:space="0" w:color="auto"/>
      </w:divBdr>
    </w:div>
    <w:div w:id="753940451">
      <w:bodyDiv w:val="1"/>
      <w:marLeft w:val="0"/>
      <w:marRight w:val="0"/>
      <w:marTop w:val="0"/>
      <w:marBottom w:val="0"/>
      <w:divBdr>
        <w:top w:val="none" w:sz="0" w:space="0" w:color="auto"/>
        <w:left w:val="none" w:sz="0" w:space="0" w:color="auto"/>
        <w:bottom w:val="none" w:sz="0" w:space="0" w:color="auto"/>
        <w:right w:val="none" w:sz="0" w:space="0" w:color="auto"/>
      </w:divBdr>
    </w:div>
    <w:div w:id="787241459">
      <w:bodyDiv w:val="1"/>
      <w:marLeft w:val="0"/>
      <w:marRight w:val="0"/>
      <w:marTop w:val="0"/>
      <w:marBottom w:val="0"/>
      <w:divBdr>
        <w:top w:val="none" w:sz="0" w:space="0" w:color="auto"/>
        <w:left w:val="none" w:sz="0" w:space="0" w:color="auto"/>
        <w:bottom w:val="none" w:sz="0" w:space="0" w:color="auto"/>
        <w:right w:val="none" w:sz="0" w:space="0" w:color="auto"/>
      </w:divBdr>
    </w:div>
    <w:div w:id="796605104">
      <w:bodyDiv w:val="1"/>
      <w:marLeft w:val="0"/>
      <w:marRight w:val="0"/>
      <w:marTop w:val="0"/>
      <w:marBottom w:val="0"/>
      <w:divBdr>
        <w:top w:val="none" w:sz="0" w:space="0" w:color="auto"/>
        <w:left w:val="none" w:sz="0" w:space="0" w:color="auto"/>
        <w:bottom w:val="none" w:sz="0" w:space="0" w:color="auto"/>
        <w:right w:val="none" w:sz="0" w:space="0" w:color="auto"/>
      </w:divBdr>
    </w:div>
    <w:div w:id="803547149">
      <w:bodyDiv w:val="1"/>
      <w:marLeft w:val="0"/>
      <w:marRight w:val="0"/>
      <w:marTop w:val="0"/>
      <w:marBottom w:val="0"/>
      <w:divBdr>
        <w:top w:val="none" w:sz="0" w:space="0" w:color="auto"/>
        <w:left w:val="none" w:sz="0" w:space="0" w:color="auto"/>
        <w:bottom w:val="none" w:sz="0" w:space="0" w:color="auto"/>
        <w:right w:val="none" w:sz="0" w:space="0" w:color="auto"/>
      </w:divBdr>
    </w:div>
    <w:div w:id="819151801">
      <w:bodyDiv w:val="1"/>
      <w:marLeft w:val="0"/>
      <w:marRight w:val="0"/>
      <w:marTop w:val="0"/>
      <w:marBottom w:val="0"/>
      <w:divBdr>
        <w:top w:val="none" w:sz="0" w:space="0" w:color="auto"/>
        <w:left w:val="none" w:sz="0" w:space="0" w:color="auto"/>
        <w:bottom w:val="none" w:sz="0" w:space="0" w:color="auto"/>
        <w:right w:val="none" w:sz="0" w:space="0" w:color="auto"/>
      </w:divBdr>
    </w:div>
    <w:div w:id="823157734">
      <w:bodyDiv w:val="1"/>
      <w:marLeft w:val="0"/>
      <w:marRight w:val="0"/>
      <w:marTop w:val="0"/>
      <w:marBottom w:val="0"/>
      <w:divBdr>
        <w:top w:val="none" w:sz="0" w:space="0" w:color="auto"/>
        <w:left w:val="none" w:sz="0" w:space="0" w:color="auto"/>
        <w:bottom w:val="none" w:sz="0" w:space="0" w:color="auto"/>
        <w:right w:val="none" w:sz="0" w:space="0" w:color="auto"/>
      </w:divBdr>
    </w:div>
    <w:div w:id="941450140">
      <w:bodyDiv w:val="1"/>
      <w:marLeft w:val="0"/>
      <w:marRight w:val="0"/>
      <w:marTop w:val="0"/>
      <w:marBottom w:val="0"/>
      <w:divBdr>
        <w:top w:val="none" w:sz="0" w:space="0" w:color="auto"/>
        <w:left w:val="none" w:sz="0" w:space="0" w:color="auto"/>
        <w:bottom w:val="none" w:sz="0" w:space="0" w:color="auto"/>
        <w:right w:val="none" w:sz="0" w:space="0" w:color="auto"/>
      </w:divBdr>
    </w:div>
    <w:div w:id="956137125">
      <w:bodyDiv w:val="1"/>
      <w:marLeft w:val="0"/>
      <w:marRight w:val="0"/>
      <w:marTop w:val="0"/>
      <w:marBottom w:val="0"/>
      <w:divBdr>
        <w:top w:val="none" w:sz="0" w:space="0" w:color="auto"/>
        <w:left w:val="none" w:sz="0" w:space="0" w:color="auto"/>
        <w:bottom w:val="none" w:sz="0" w:space="0" w:color="auto"/>
        <w:right w:val="none" w:sz="0" w:space="0" w:color="auto"/>
      </w:divBdr>
    </w:div>
    <w:div w:id="1021466970">
      <w:bodyDiv w:val="1"/>
      <w:marLeft w:val="0"/>
      <w:marRight w:val="0"/>
      <w:marTop w:val="0"/>
      <w:marBottom w:val="0"/>
      <w:divBdr>
        <w:top w:val="none" w:sz="0" w:space="0" w:color="auto"/>
        <w:left w:val="none" w:sz="0" w:space="0" w:color="auto"/>
        <w:bottom w:val="none" w:sz="0" w:space="0" w:color="auto"/>
        <w:right w:val="none" w:sz="0" w:space="0" w:color="auto"/>
      </w:divBdr>
    </w:div>
    <w:div w:id="1044645463">
      <w:bodyDiv w:val="1"/>
      <w:marLeft w:val="0"/>
      <w:marRight w:val="0"/>
      <w:marTop w:val="0"/>
      <w:marBottom w:val="0"/>
      <w:divBdr>
        <w:top w:val="none" w:sz="0" w:space="0" w:color="auto"/>
        <w:left w:val="none" w:sz="0" w:space="0" w:color="auto"/>
        <w:bottom w:val="none" w:sz="0" w:space="0" w:color="auto"/>
        <w:right w:val="none" w:sz="0" w:space="0" w:color="auto"/>
      </w:divBdr>
    </w:div>
    <w:div w:id="1060522001">
      <w:bodyDiv w:val="1"/>
      <w:marLeft w:val="0"/>
      <w:marRight w:val="0"/>
      <w:marTop w:val="0"/>
      <w:marBottom w:val="0"/>
      <w:divBdr>
        <w:top w:val="none" w:sz="0" w:space="0" w:color="auto"/>
        <w:left w:val="none" w:sz="0" w:space="0" w:color="auto"/>
        <w:bottom w:val="none" w:sz="0" w:space="0" w:color="auto"/>
        <w:right w:val="none" w:sz="0" w:space="0" w:color="auto"/>
      </w:divBdr>
    </w:div>
    <w:div w:id="1276445761">
      <w:bodyDiv w:val="1"/>
      <w:marLeft w:val="0"/>
      <w:marRight w:val="0"/>
      <w:marTop w:val="0"/>
      <w:marBottom w:val="0"/>
      <w:divBdr>
        <w:top w:val="none" w:sz="0" w:space="0" w:color="auto"/>
        <w:left w:val="none" w:sz="0" w:space="0" w:color="auto"/>
        <w:bottom w:val="none" w:sz="0" w:space="0" w:color="auto"/>
        <w:right w:val="none" w:sz="0" w:space="0" w:color="auto"/>
      </w:divBdr>
    </w:div>
    <w:div w:id="1345788656">
      <w:bodyDiv w:val="1"/>
      <w:marLeft w:val="0"/>
      <w:marRight w:val="0"/>
      <w:marTop w:val="0"/>
      <w:marBottom w:val="0"/>
      <w:divBdr>
        <w:top w:val="none" w:sz="0" w:space="0" w:color="auto"/>
        <w:left w:val="none" w:sz="0" w:space="0" w:color="auto"/>
        <w:bottom w:val="none" w:sz="0" w:space="0" w:color="auto"/>
        <w:right w:val="none" w:sz="0" w:space="0" w:color="auto"/>
      </w:divBdr>
    </w:div>
    <w:div w:id="1436243604">
      <w:bodyDiv w:val="1"/>
      <w:marLeft w:val="0"/>
      <w:marRight w:val="0"/>
      <w:marTop w:val="0"/>
      <w:marBottom w:val="0"/>
      <w:divBdr>
        <w:top w:val="none" w:sz="0" w:space="0" w:color="auto"/>
        <w:left w:val="none" w:sz="0" w:space="0" w:color="auto"/>
        <w:bottom w:val="none" w:sz="0" w:space="0" w:color="auto"/>
        <w:right w:val="none" w:sz="0" w:space="0" w:color="auto"/>
      </w:divBdr>
    </w:div>
    <w:div w:id="1470200941">
      <w:bodyDiv w:val="1"/>
      <w:marLeft w:val="0"/>
      <w:marRight w:val="0"/>
      <w:marTop w:val="0"/>
      <w:marBottom w:val="0"/>
      <w:divBdr>
        <w:top w:val="none" w:sz="0" w:space="0" w:color="auto"/>
        <w:left w:val="none" w:sz="0" w:space="0" w:color="auto"/>
        <w:bottom w:val="none" w:sz="0" w:space="0" w:color="auto"/>
        <w:right w:val="none" w:sz="0" w:space="0" w:color="auto"/>
      </w:divBdr>
    </w:div>
    <w:div w:id="1744447538">
      <w:bodyDiv w:val="1"/>
      <w:marLeft w:val="0"/>
      <w:marRight w:val="0"/>
      <w:marTop w:val="0"/>
      <w:marBottom w:val="0"/>
      <w:divBdr>
        <w:top w:val="none" w:sz="0" w:space="0" w:color="auto"/>
        <w:left w:val="none" w:sz="0" w:space="0" w:color="auto"/>
        <w:bottom w:val="none" w:sz="0" w:space="0" w:color="auto"/>
        <w:right w:val="none" w:sz="0" w:space="0" w:color="auto"/>
      </w:divBdr>
    </w:div>
    <w:div w:id="1767993857">
      <w:bodyDiv w:val="1"/>
      <w:marLeft w:val="0"/>
      <w:marRight w:val="0"/>
      <w:marTop w:val="0"/>
      <w:marBottom w:val="0"/>
      <w:divBdr>
        <w:top w:val="none" w:sz="0" w:space="0" w:color="auto"/>
        <w:left w:val="none" w:sz="0" w:space="0" w:color="auto"/>
        <w:bottom w:val="none" w:sz="0" w:space="0" w:color="auto"/>
        <w:right w:val="none" w:sz="0" w:space="0" w:color="auto"/>
      </w:divBdr>
    </w:div>
    <w:div w:id="2009668520">
      <w:bodyDiv w:val="1"/>
      <w:marLeft w:val="0"/>
      <w:marRight w:val="0"/>
      <w:marTop w:val="0"/>
      <w:marBottom w:val="0"/>
      <w:divBdr>
        <w:top w:val="none" w:sz="0" w:space="0" w:color="auto"/>
        <w:left w:val="none" w:sz="0" w:space="0" w:color="auto"/>
        <w:bottom w:val="none" w:sz="0" w:space="0" w:color="auto"/>
        <w:right w:val="none" w:sz="0" w:space="0" w:color="auto"/>
      </w:divBdr>
    </w:div>
    <w:div w:id="2039432050">
      <w:bodyDiv w:val="1"/>
      <w:marLeft w:val="0"/>
      <w:marRight w:val="0"/>
      <w:marTop w:val="0"/>
      <w:marBottom w:val="0"/>
      <w:divBdr>
        <w:top w:val="none" w:sz="0" w:space="0" w:color="auto"/>
        <w:left w:val="none" w:sz="0" w:space="0" w:color="auto"/>
        <w:bottom w:val="none" w:sz="0" w:space="0" w:color="auto"/>
        <w:right w:val="none" w:sz="0" w:space="0" w:color="auto"/>
      </w:divBdr>
    </w:div>
    <w:div w:id="2059088349">
      <w:bodyDiv w:val="1"/>
      <w:marLeft w:val="0"/>
      <w:marRight w:val="0"/>
      <w:marTop w:val="0"/>
      <w:marBottom w:val="0"/>
      <w:divBdr>
        <w:top w:val="none" w:sz="0" w:space="0" w:color="auto"/>
        <w:left w:val="none" w:sz="0" w:space="0" w:color="auto"/>
        <w:bottom w:val="none" w:sz="0" w:space="0" w:color="auto"/>
        <w:right w:val="none" w:sz="0" w:space="0" w:color="auto"/>
      </w:divBdr>
    </w:div>
    <w:div w:id="20975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9FD48-6063-48E7-8A1F-008757D04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5866</Words>
  <Characters>3644</Characters>
  <Application>Microsoft Office Word</Application>
  <DocSecurity>0</DocSecurity>
  <Lines>30</Lines>
  <Paragraphs>18</Paragraphs>
  <ScaleCrop>false</ScaleCrop>
  <Company>Microsoft</Company>
  <LinksUpToDate>false</LinksUpToDate>
  <CharactersWithSpaces>9492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britney</dc:creator>
  <cp:keywords/>
  <dc:description/>
  <cp:lastModifiedBy>王玉華</cp:lastModifiedBy>
  <cp:revision>3</cp:revision>
  <cp:lastPrinted>2026-07-31T03:57:00Z</cp:lastPrinted>
  <dcterms:created xsi:type="dcterms:W3CDTF">2026-07-31T08:22:00Z</dcterms:created>
  <dcterms:modified xsi:type="dcterms:W3CDTF">2026-07-31T08:44:00Z</dcterms:modified>
</cp:coreProperties>
</file>